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2D0F" w14:textId="77777777" w:rsidR="00CB3AE6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aadntw99o82e" w:colFirst="0" w:colLast="0"/>
      <w:bookmarkEnd w:id="0"/>
      <w:r>
        <w:rPr>
          <w:b/>
          <w:bCs/>
          <w:sz w:val="46"/>
          <w:szCs w:val="46"/>
        </w:rPr>
        <w:t>Retrospectiva del Sprint</w:t>
      </w:r>
    </w:p>
    <w:p w14:paraId="36456EFE" w14:textId="77777777" w:rsidR="00CB3AE6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ysbg6glzbsdw" w:colFirst="0" w:colLast="0"/>
      <w:bookmarkEnd w:id="1"/>
      <w:r>
        <w:rPr>
          <w:b/>
          <w:bCs/>
          <w:sz w:val="34"/>
          <w:szCs w:val="34"/>
        </w:rPr>
        <w:t>Datos generales</w:t>
      </w:r>
    </w:p>
    <w:p w14:paraId="20BFD83F" w14:textId="57025E44" w:rsidR="00CB3AE6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Equipo:</w:t>
      </w:r>
      <w:r>
        <w:t xml:space="preserve"> </w:t>
      </w:r>
      <w:r w:rsidR="00130369" w:rsidRPr="00130369">
        <w:t>María</w:t>
      </w:r>
      <w:r w:rsidR="00130369" w:rsidRPr="00130369">
        <w:t xml:space="preserve"> Silvana Sosa</w:t>
      </w:r>
      <w:r w:rsidR="00130369">
        <w:t xml:space="preserve">, </w:t>
      </w:r>
      <w:r w:rsidR="00130369" w:rsidRPr="00130369">
        <w:t xml:space="preserve">Pablo </w:t>
      </w:r>
      <w:proofErr w:type="gramStart"/>
      <w:r w:rsidR="00130369" w:rsidRPr="00130369">
        <w:t xml:space="preserve">Nuñez </w:t>
      </w:r>
      <w:r w:rsidR="00130369">
        <w:t>,</w:t>
      </w:r>
      <w:proofErr w:type="gramEnd"/>
      <w:r w:rsidR="00130369">
        <w:t xml:space="preserve"> </w:t>
      </w:r>
      <w:r w:rsidR="00130369" w:rsidRPr="00130369">
        <w:t>Estela Gomez</w:t>
      </w:r>
      <w:r w:rsidR="00130369">
        <w:t xml:space="preserve">, </w:t>
      </w:r>
      <w:r w:rsidR="00130369" w:rsidRPr="00130369">
        <w:t>Pablo Velázquez</w:t>
      </w:r>
    </w:p>
    <w:p w14:paraId="7AD7B7C8" w14:textId="77777777" w:rsidR="00CB3AE6" w:rsidRDefault="00000000">
      <w:pPr>
        <w:numPr>
          <w:ilvl w:val="0"/>
          <w:numId w:val="6"/>
        </w:numPr>
      </w:pPr>
      <w:r>
        <w:rPr>
          <w:b/>
          <w:bCs/>
        </w:rPr>
        <w:t>Proyecto:</w:t>
      </w:r>
      <w:r>
        <w:t xml:space="preserve"> Infecciones respiratorias agudas en Argentina: prepandemia (2019) vs. pospandemia (2025-2026)</w:t>
      </w:r>
    </w:p>
    <w:p w14:paraId="40B27E20" w14:textId="77777777" w:rsidR="00CB3AE6" w:rsidRDefault="00000000">
      <w:pPr>
        <w:numPr>
          <w:ilvl w:val="0"/>
          <w:numId w:val="6"/>
        </w:numPr>
      </w:pPr>
      <w:r>
        <w:rPr>
          <w:b/>
          <w:bCs/>
        </w:rPr>
        <w:t>Sprint:</w:t>
      </w:r>
      <w:r>
        <w:t xml:space="preserve"> 1</w:t>
      </w:r>
    </w:p>
    <w:p w14:paraId="1A9D5EE1" w14:textId="77777777" w:rsidR="00CB3AE6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Fecha:</w:t>
      </w:r>
      <w:r>
        <w:t xml:space="preserve"> 04/10/2026</w:t>
      </w:r>
    </w:p>
    <w:p w14:paraId="224D9BA2" w14:textId="77777777" w:rsidR="00CB3AE6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qsv1pursa4mf" w:colFirst="0" w:colLast="0"/>
      <w:bookmarkEnd w:id="2"/>
      <w:r>
        <w:rPr>
          <w:b/>
          <w:bCs/>
          <w:sz w:val="34"/>
          <w:szCs w:val="34"/>
        </w:rPr>
        <w:t>1. ¿Qué funcionó bien?</w:t>
      </w:r>
    </w:p>
    <w:p w14:paraId="16584AAE" w14:textId="77777777" w:rsidR="00CB3AE6" w:rsidRDefault="00000000">
      <w:pPr>
        <w:spacing w:before="240" w:after="240"/>
      </w:pPr>
      <w:r>
        <w:t>Aspectos de la organización, comunicación o trabajo del equipo que resultaron efectivos.</w:t>
      </w:r>
    </w:p>
    <w:p w14:paraId="5435AADC" w14:textId="77777777" w:rsidR="00CB3AE6" w:rsidRDefault="00000000">
      <w:pPr>
        <w:numPr>
          <w:ilvl w:val="0"/>
          <w:numId w:val="3"/>
        </w:numPr>
        <w:spacing w:before="240"/>
      </w:pPr>
      <w:r>
        <w:t>Elegimos el tema en la primera reunión y pudimos empezar rápido a trabajar con los datos.</w:t>
      </w:r>
    </w:p>
    <w:p w14:paraId="29E895DC" w14:textId="77777777" w:rsidR="00CB3AE6" w:rsidRDefault="00000000">
      <w:pPr>
        <w:numPr>
          <w:ilvl w:val="0"/>
          <w:numId w:val="3"/>
        </w:numPr>
      </w:pPr>
      <w:r>
        <w:t>Revisar la calidad de los datos antes de analizarlos nos permitió detectar problemas a tiempo (archivos .xls cortados, filas repetidas, posible subregistro).</w:t>
      </w:r>
    </w:p>
    <w:p w14:paraId="5AC9EDE4" w14:textId="77777777" w:rsidR="00CB3AE6" w:rsidRDefault="00000000">
      <w:pPr>
        <w:numPr>
          <w:ilvl w:val="0"/>
          <w:numId w:val="3"/>
        </w:numPr>
        <w:spacing w:after="240"/>
      </w:pPr>
      <w:r>
        <w:t>Los documentos quedaron conectados entre sí: la ficha, el diccionario, las preguntas y el EDA usan los mismos datos y criterios.</w:t>
      </w:r>
    </w:p>
    <w:p w14:paraId="0FB81CEC" w14:textId="77777777" w:rsidR="00CB3AE6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3cc5lwco9czp" w:colFirst="0" w:colLast="0"/>
      <w:bookmarkEnd w:id="3"/>
      <w:r>
        <w:rPr>
          <w:b/>
          <w:bCs/>
          <w:sz w:val="34"/>
          <w:szCs w:val="34"/>
        </w:rPr>
        <w:t>2. ¿Qué no funcionó como esperábamos?</w:t>
      </w:r>
    </w:p>
    <w:p w14:paraId="253A3C17" w14:textId="77777777" w:rsidR="00CB3AE6" w:rsidRDefault="00000000">
      <w:pPr>
        <w:spacing w:before="240" w:after="240"/>
      </w:pPr>
      <w:r>
        <w:t>Situaciones relacionadas con la forma de trabajo que dificultaron el desarrollo del Sprint.</w:t>
      </w:r>
    </w:p>
    <w:p w14:paraId="461FF43B" w14:textId="77777777" w:rsidR="00CB3AE6" w:rsidRDefault="00000000">
      <w:pPr>
        <w:numPr>
          <w:ilvl w:val="0"/>
          <w:numId w:val="2"/>
        </w:numPr>
        <w:spacing w:before="240"/>
      </w:pPr>
      <w:r>
        <w:t>Cambiamos el foco del proyecto a mitad del Sprint (de la incidencia por provincia a la comparación prepandemia/pospandemia), y hubo que rehacer las preguntas y el diccionario.</w:t>
      </w:r>
    </w:p>
    <w:p w14:paraId="52E945E9" w14:textId="77777777" w:rsidR="00CB3AE6" w:rsidRDefault="00000000">
      <w:pPr>
        <w:numPr>
          <w:ilvl w:val="0"/>
          <w:numId w:val="2"/>
        </w:numPr>
      </w:pPr>
      <w:r>
        <w:t>El Sprint fue corto (6 días) y varias tareas se concentraron al final.</w:t>
      </w:r>
    </w:p>
    <w:p w14:paraId="5A2BEA9D" w14:textId="77777777" w:rsidR="00CB3AE6" w:rsidRDefault="00000000">
      <w:pPr>
        <w:numPr>
          <w:ilvl w:val="0"/>
          <w:numId w:val="2"/>
        </w:numPr>
        <w:spacing w:after="240"/>
      </w:pPr>
      <w:r>
        <w:t>(completar: reuniones, comunicación y reparto de tareas)</w:t>
      </w:r>
    </w:p>
    <w:p w14:paraId="61D4633F" w14:textId="77777777" w:rsidR="00CB3AE6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if7kbobeynyz" w:colFirst="0" w:colLast="0"/>
      <w:bookmarkEnd w:id="4"/>
      <w:r>
        <w:rPr>
          <w:b/>
          <w:bCs/>
          <w:sz w:val="34"/>
          <w:szCs w:val="34"/>
        </w:rPr>
        <w:t>3. Dificultades encontradas</w:t>
      </w:r>
    </w:p>
    <w:p w14:paraId="2BF05C67" w14:textId="77777777" w:rsidR="00CB3AE6" w:rsidRDefault="00000000">
      <w:pPr>
        <w:spacing w:before="240" w:after="240"/>
      </w:pPr>
      <w:r>
        <w:t>Problemas concretos que afectaron el desarrollo del proyecto.</w:t>
      </w:r>
    </w:p>
    <w:p w14:paraId="3F15A034" w14:textId="77777777" w:rsidR="00CB3AE6" w:rsidRDefault="00000000">
      <w:pPr>
        <w:numPr>
          <w:ilvl w:val="0"/>
          <w:numId w:val="4"/>
        </w:numPr>
        <w:spacing w:before="240"/>
      </w:pPr>
      <w:r>
        <w:t>Los datasets de distintos años no tienen la misma estructura (nombres de columnas, tildes, categorías de evento) y hubo que unificarlos.</w:t>
      </w:r>
    </w:p>
    <w:p w14:paraId="3BAFBAFD" w14:textId="77777777" w:rsidR="00CB3AE6" w:rsidRDefault="00000000">
      <w:pPr>
        <w:numPr>
          <w:ilvl w:val="0"/>
          <w:numId w:val="4"/>
        </w:numPr>
      </w:pPr>
      <w:r>
        <w:t>Las versiones .xls del portal estaban cortadas en 65.535 filas, por lo que no pudimos usar los datos de 2020-2022.</w:t>
      </w:r>
    </w:p>
    <w:p w14:paraId="5FA55C6B" w14:textId="77777777" w:rsidR="00CB3AE6" w:rsidRDefault="00000000">
      <w:pPr>
        <w:numPr>
          <w:ilvl w:val="0"/>
          <w:numId w:val="4"/>
        </w:numPr>
        <w:spacing w:after="240"/>
      </w:pPr>
      <w:r>
        <w:t>Los archivos grandes (CSV de 63 MB) son difíciles de abrir en Excel y de subir a GitHub.</w:t>
      </w:r>
    </w:p>
    <w:p w14:paraId="65D74CE9" w14:textId="77777777" w:rsidR="00CB3AE6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leq7os6ru59b" w:colFirst="0" w:colLast="0"/>
      <w:bookmarkEnd w:id="5"/>
      <w:r>
        <w:rPr>
          <w:b/>
          <w:bCs/>
          <w:sz w:val="34"/>
          <w:szCs w:val="34"/>
        </w:rPr>
        <w:lastRenderedPageBreak/>
        <w:t>4. Acciones de mejora para el próximo Sprint</w:t>
      </w:r>
    </w:p>
    <w:p w14:paraId="0FAE70E5" w14:textId="77777777" w:rsidR="00CB3AE6" w:rsidRDefault="00000000">
      <w:pPr>
        <w:spacing w:before="240" w:after="240"/>
      </w:pPr>
      <w:r>
        <w:t>¿Qué vamos a cambiar o hacer de manera diferente?</w:t>
      </w:r>
    </w:p>
    <w:tbl>
      <w:tblPr>
        <w:tblStyle w:val="a"/>
        <w:tblW w:w="64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070"/>
        <w:gridCol w:w="2340"/>
      </w:tblGrid>
      <w:tr w:rsidR="00CB3AE6" w14:paraId="2F9B35BE" w14:textId="77777777">
        <w:trPr>
          <w:trHeight w:val="47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DCA66" w14:textId="77777777" w:rsidR="00CB3AE6" w:rsidRDefault="00000000">
            <w:pPr>
              <w:jc w:val="center"/>
            </w:pPr>
            <w:r>
              <w:rPr>
                <w:b/>
                <w:bCs/>
              </w:rPr>
              <w:t>Acción de mejora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704A" w14:textId="77777777" w:rsidR="00CB3AE6" w:rsidRDefault="00000000">
            <w:pPr>
              <w:jc w:val="center"/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29A6E" w14:textId="77777777" w:rsidR="00CB3AE6" w:rsidRDefault="00000000">
            <w:pPr>
              <w:jc w:val="center"/>
            </w:pPr>
            <w:r>
              <w:rPr>
                <w:b/>
                <w:bCs/>
              </w:rPr>
              <w:t>¿Cuándo?</w:t>
            </w:r>
          </w:p>
        </w:tc>
      </w:tr>
      <w:tr w:rsidR="00CB3AE6" w14:paraId="52B2A822" w14:textId="77777777">
        <w:trPr>
          <w:trHeight w:val="23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9944F" w14:textId="77777777" w:rsidR="00CB3AE6" w:rsidRDefault="00000000">
            <w:r>
              <w:t>Definir el foco del proyecto y validarlo con el docente antes de empezar a analizar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962F" w14:textId="77777777" w:rsidR="00CB3AE6" w:rsidRDefault="00000000">
            <w:r>
              <w:t>(asignar)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D49BD" w14:textId="77777777" w:rsidR="00CB3AE6" w:rsidRDefault="00000000">
            <w:r>
              <w:t>Inicio del Sprint 2</w:t>
            </w:r>
          </w:p>
        </w:tc>
      </w:tr>
      <w:tr w:rsidR="00CB3AE6" w14:paraId="3D188F13" w14:textId="77777777">
        <w:trPr>
          <w:trHeight w:val="23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FD57" w14:textId="77777777" w:rsidR="00CB3AE6" w:rsidRDefault="00000000">
            <w:r>
              <w:t>Repartir las tareas para que no se acumulen al final; revisar el Gantt en cada reunión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B60A" w14:textId="77777777" w:rsidR="00CB3AE6" w:rsidRDefault="00000000">
            <w:r>
              <w:t>(asignar)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389C1" w14:textId="77777777" w:rsidR="00CB3AE6" w:rsidRDefault="00000000">
            <w:r>
              <w:t>En cada reunión</w:t>
            </w:r>
          </w:p>
        </w:tc>
      </w:tr>
      <w:tr w:rsidR="00CB3AE6" w14:paraId="06543133" w14:textId="77777777">
        <w:trPr>
          <w:trHeight w:val="23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9D32" w14:textId="77777777" w:rsidR="00CB3AE6" w:rsidRDefault="00000000">
            <w:r>
              <w:t>Validar con la fuente o el docente el supuesto de suma de filas de 2018-2019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C8A71" w14:textId="77777777" w:rsidR="00CB3AE6" w:rsidRDefault="00000000">
            <w:r>
              <w:t>(asignar)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CD84" w14:textId="77777777" w:rsidR="00CB3AE6" w:rsidRDefault="00000000">
            <w:r>
              <w:t>Primera semana del Sprint 2</w:t>
            </w:r>
          </w:p>
        </w:tc>
      </w:tr>
    </w:tbl>
    <w:p w14:paraId="66F028BF" w14:textId="77777777" w:rsidR="00CB3AE6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8r3vwted97pw" w:colFirst="0" w:colLast="0"/>
      <w:bookmarkEnd w:id="6"/>
      <w:r>
        <w:rPr>
          <w:b/>
          <w:bCs/>
          <w:sz w:val="34"/>
          <w:szCs w:val="34"/>
        </w:rPr>
        <w:t>5. Aprendizajes</w:t>
      </w:r>
    </w:p>
    <w:p w14:paraId="26582292" w14:textId="77777777" w:rsidR="00CB3AE6" w:rsidRDefault="00000000">
      <w:pPr>
        <w:spacing w:before="240" w:after="240"/>
      </w:pPr>
      <w:r>
        <w:t>¿Qué aprendimos durante este Sprint sobre el proyecto, los datos, las herramientas o nuestra forma de trabajar?</w:t>
      </w:r>
    </w:p>
    <w:p w14:paraId="1E330632" w14:textId="77777777" w:rsidR="00CB3AE6" w:rsidRDefault="00000000">
      <w:pPr>
        <w:numPr>
          <w:ilvl w:val="0"/>
          <w:numId w:val="5"/>
        </w:numPr>
        <w:spacing w:before="240"/>
      </w:pPr>
      <w:r>
        <w:t>Para comparar provincias hay que ajustar por población: los totales llevan a conclusiones equivocadas.</w:t>
      </w:r>
    </w:p>
    <w:p w14:paraId="268166C3" w14:textId="77777777" w:rsidR="00CB3AE6" w:rsidRDefault="00000000">
      <w:pPr>
        <w:numPr>
          <w:ilvl w:val="0"/>
          <w:numId w:val="5"/>
        </w:numPr>
      </w:pPr>
      <w:r>
        <w:t>Un dataset sin nulos puede tener datos faltantes "encubiertos" (casos sin especificar, filas ausentes) y problemas de registro.</w:t>
      </w:r>
    </w:p>
    <w:p w14:paraId="4D4FFBF7" w14:textId="77777777" w:rsidR="00CB3AE6" w:rsidRDefault="00000000">
      <w:pPr>
        <w:numPr>
          <w:ilvl w:val="0"/>
          <w:numId w:val="5"/>
        </w:numPr>
        <w:spacing w:after="240"/>
      </w:pPr>
      <w:r>
        <w:t>Hay que distinguir entre describir un cambio y atribuirle una causa.</w:t>
      </w:r>
    </w:p>
    <w:p w14:paraId="10820441" w14:textId="77777777" w:rsidR="00CB3AE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lto2heoyib25" w:colFirst="0" w:colLast="0"/>
      <w:bookmarkEnd w:id="7"/>
      <w:r>
        <w:rPr>
          <w:b/>
          <w:bCs/>
          <w:color w:val="000000"/>
          <w:sz w:val="34"/>
          <w:szCs w:val="34"/>
        </w:rPr>
        <w:t>6. Compromisos para el próximo Sprin</w:t>
      </w:r>
      <w:r>
        <w:rPr>
          <w:b/>
          <w:bCs/>
          <w:color w:val="000000"/>
          <w:sz w:val="26"/>
          <w:szCs w:val="26"/>
        </w:rPr>
        <w:t>t</w:t>
      </w:r>
    </w:p>
    <w:p w14:paraId="66E9FD10" w14:textId="77777777" w:rsidR="00CB3AE6" w:rsidRDefault="00000000">
      <w:pPr>
        <w:spacing w:before="240" w:after="240"/>
        <w:ind w:left="600" w:right="600"/>
      </w:pPr>
      <w:r>
        <w:t>A partir de esta retrospectiva, el equipo acuerda:</w:t>
      </w:r>
    </w:p>
    <w:p w14:paraId="399E4BA5" w14:textId="77777777" w:rsidR="00CB3AE6" w:rsidRDefault="00000000">
      <w:pPr>
        <w:numPr>
          <w:ilvl w:val="0"/>
          <w:numId w:val="1"/>
        </w:numPr>
        <w:spacing w:before="240"/>
      </w:pPr>
      <w:r>
        <w:t>Mantener Trello y el Gantt actualizados después de cada reunión.</w:t>
      </w:r>
    </w:p>
    <w:p w14:paraId="08C8C3F3" w14:textId="77777777" w:rsidR="00CB3AE6" w:rsidRDefault="00000000">
      <w:pPr>
        <w:numPr>
          <w:ilvl w:val="0"/>
          <w:numId w:val="1"/>
        </w:numPr>
      </w:pPr>
      <w:r>
        <w:t>Registrar todas las decisiones en minutas en Drive, no solo en WhatsApp.</w:t>
      </w:r>
    </w:p>
    <w:p w14:paraId="1911EDF0" w14:textId="77777777" w:rsidR="00CB3AE6" w:rsidRDefault="00000000">
      <w:pPr>
        <w:numPr>
          <w:ilvl w:val="0"/>
          <w:numId w:val="1"/>
        </w:numPr>
        <w:spacing w:after="240"/>
      </w:pPr>
      <w:r>
        <w:t>Hacer una revisión cruzada de los entregables antes de la fecha de cierre.</w:t>
      </w:r>
    </w:p>
    <w:p w14:paraId="5FE1CD8D" w14:textId="77777777" w:rsidR="00CB3AE6" w:rsidRDefault="00CB3AE6">
      <w:pPr>
        <w:spacing w:before="240" w:after="240"/>
      </w:pPr>
    </w:p>
    <w:p w14:paraId="7497915B" w14:textId="77777777" w:rsidR="00CB3AE6" w:rsidRDefault="00CB3AE6"/>
    <w:p w14:paraId="75B048EA" w14:textId="77777777" w:rsidR="00CB3AE6" w:rsidRDefault="00CB3AE6">
      <w:pPr>
        <w:pStyle w:val="Ttulo1"/>
        <w:keepNext w:val="0"/>
        <w:keepLines w:val="0"/>
        <w:spacing w:before="480"/>
      </w:pPr>
      <w:bookmarkStart w:id="8" w:name="_95ko7kbhnfsk" w:colFirst="0" w:colLast="0"/>
      <w:bookmarkEnd w:id="8"/>
    </w:p>
    <w:sectPr w:rsidR="00CB3A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6098E94-5DE6-481F-976E-D1028D35ED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AF9E54-F842-4A28-9BA6-064B111B31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61BB6"/>
    <w:multiLevelType w:val="multilevel"/>
    <w:tmpl w:val="8ACC3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2C796B"/>
    <w:multiLevelType w:val="multilevel"/>
    <w:tmpl w:val="91503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3A720F"/>
    <w:multiLevelType w:val="multilevel"/>
    <w:tmpl w:val="10B0A2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8D1303"/>
    <w:multiLevelType w:val="multilevel"/>
    <w:tmpl w:val="0D8AE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ED70E3"/>
    <w:multiLevelType w:val="multilevel"/>
    <w:tmpl w:val="2BDAC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9D7B82"/>
    <w:multiLevelType w:val="multilevel"/>
    <w:tmpl w:val="FBD4A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0614146">
    <w:abstractNumId w:val="2"/>
  </w:num>
  <w:num w:numId="2" w16cid:durableId="165679886">
    <w:abstractNumId w:val="0"/>
  </w:num>
  <w:num w:numId="3" w16cid:durableId="404374094">
    <w:abstractNumId w:val="3"/>
  </w:num>
  <w:num w:numId="4" w16cid:durableId="36779035">
    <w:abstractNumId w:val="1"/>
  </w:num>
  <w:num w:numId="5" w16cid:durableId="1125001145">
    <w:abstractNumId w:val="5"/>
  </w:num>
  <w:num w:numId="6" w16cid:durableId="1112551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AE6"/>
    <w:rsid w:val="00130369"/>
    <w:rsid w:val="00781C40"/>
    <w:rsid w:val="00CB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5DA14"/>
  <w15:docId w15:val="{5A9AA89C-881A-4A11-A53A-8F05B26D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2360</Characters>
  <Application>Microsoft Office Word</Application>
  <DocSecurity>0</DocSecurity>
  <Lines>76</Lines>
  <Paragraphs>52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NUÑEZ</cp:lastModifiedBy>
  <cp:revision>2</cp:revision>
  <dcterms:created xsi:type="dcterms:W3CDTF">2026-10-05T00:41:00Z</dcterms:created>
  <dcterms:modified xsi:type="dcterms:W3CDTF">2026-10-05T00:42:00Z</dcterms:modified>
</cp:coreProperties>
</file>