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D9DB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✅</w:t>
      </w:r>
      <w:r w:rsidRPr="00B90621">
        <w:rPr>
          <w:b/>
          <w:bCs/>
        </w:rPr>
        <w:t xml:space="preserve"> Próximo Passo: Publicar no Vercel</w:t>
      </w:r>
    </w:p>
    <w:p w14:paraId="4E595EFB" w14:textId="77777777" w:rsidR="00B90621" w:rsidRPr="00B90621" w:rsidRDefault="00B90621" w:rsidP="00B90621">
      <w:r w:rsidRPr="00B90621">
        <w:t>Se você estiver usando React, Next.js, SvelteKit ou outro framework moderno, a Vercel facilita:</w:t>
      </w:r>
    </w:p>
    <w:p w14:paraId="559D9468" w14:textId="77777777" w:rsidR="00B90621" w:rsidRPr="00B90621" w:rsidRDefault="00B90621" w:rsidP="00B90621">
      <w:pPr>
        <w:numPr>
          <w:ilvl w:val="0"/>
          <w:numId w:val="1"/>
        </w:numPr>
      </w:pPr>
      <w:r w:rsidRPr="00B90621">
        <w:rPr>
          <w:b/>
          <w:bCs/>
        </w:rPr>
        <w:t>Push no GitHub</w:t>
      </w:r>
      <w:r w:rsidRPr="00B90621">
        <w:t xml:space="preserve"> com o código.</w:t>
      </w:r>
    </w:p>
    <w:p w14:paraId="19532FBA" w14:textId="77777777" w:rsidR="00B90621" w:rsidRPr="00B90621" w:rsidRDefault="00B90621" w:rsidP="00B90621">
      <w:pPr>
        <w:numPr>
          <w:ilvl w:val="0"/>
          <w:numId w:val="1"/>
        </w:numPr>
      </w:pPr>
      <w:r w:rsidRPr="00B90621">
        <w:t>Acesse vercel.com, conecte com seu GitHub e importe o repositório.</w:t>
      </w:r>
    </w:p>
    <w:p w14:paraId="275AB329" w14:textId="77777777" w:rsidR="00B90621" w:rsidRPr="00B90621" w:rsidRDefault="00B90621" w:rsidP="00B90621">
      <w:pPr>
        <w:numPr>
          <w:ilvl w:val="0"/>
          <w:numId w:val="1"/>
        </w:numPr>
      </w:pPr>
      <w:r w:rsidRPr="00B90621">
        <w:t>Configure as variáveis de ambiente (ex: chave da BRAPI).</w:t>
      </w:r>
    </w:p>
    <w:p w14:paraId="5D97F566" w14:textId="77777777" w:rsidR="00B90621" w:rsidRPr="00B90621" w:rsidRDefault="00B90621" w:rsidP="00B90621">
      <w:pPr>
        <w:numPr>
          <w:ilvl w:val="0"/>
          <w:numId w:val="1"/>
        </w:numPr>
      </w:pPr>
      <w:r w:rsidRPr="00B90621">
        <w:t xml:space="preserve">Clique em </w:t>
      </w:r>
      <w:r w:rsidRPr="00B90621">
        <w:rPr>
          <w:b/>
          <w:bCs/>
        </w:rPr>
        <w:t>Deploy</w:t>
      </w:r>
      <w:r w:rsidRPr="00B90621">
        <w:t>.</w:t>
      </w:r>
    </w:p>
    <w:p w14:paraId="29AE2B2A" w14:textId="77777777" w:rsidR="00B90621" w:rsidRPr="00B90621" w:rsidRDefault="00B90621" w:rsidP="00B90621">
      <w:r w:rsidRPr="00B90621">
        <w:pict w14:anchorId="61CE6B4B">
          <v:rect id="_x0000_i1043" style="width:0;height:1.5pt" o:hralign="center" o:hrstd="t" o:hr="t" fillcolor="#a0a0a0" stroked="f"/>
        </w:pict>
      </w:r>
    </w:p>
    <w:p w14:paraId="19BAAD52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📈</w:t>
      </w:r>
      <w:r w:rsidRPr="00B90621">
        <w:rPr>
          <w:b/>
          <w:bCs/>
        </w:rPr>
        <w:t xml:space="preserve"> Plano de Escalabilidade (nível iniciante até produção real)</w:t>
      </w:r>
    </w:p>
    <w:p w14:paraId="2997EC12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🟢</w:t>
      </w:r>
      <w:r w:rsidRPr="00B90621">
        <w:rPr>
          <w:b/>
          <w:bCs/>
        </w:rPr>
        <w:t xml:space="preserve"> Fase 1: MVP Público (Experiência e Testes)</w:t>
      </w:r>
    </w:p>
    <w:p w14:paraId="44483ABE" w14:textId="77777777" w:rsidR="00B90621" w:rsidRPr="00B90621" w:rsidRDefault="00B90621" w:rsidP="00B90621">
      <w:pPr>
        <w:numPr>
          <w:ilvl w:val="0"/>
          <w:numId w:val="2"/>
        </w:numPr>
      </w:pPr>
      <w:r w:rsidRPr="00B90621">
        <w:rPr>
          <w:b/>
          <w:bCs/>
        </w:rPr>
        <w:t>Infraestrutura</w:t>
      </w:r>
      <w:r w:rsidRPr="00B90621">
        <w:t>: Vercel Free Plan</w:t>
      </w:r>
    </w:p>
    <w:p w14:paraId="22025A73" w14:textId="77777777" w:rsidR="00B90621" w:rsidRPr="00B90621" w:rsidRDefault="00B90621" w:rsidP="00B90621">
      <w:pPr>
        <w:numPr>
          <w:ilvl w:val="0"/>
          <w:numId w:val="2"/>
        </w:numPr>
      </w:pPr>
      <w:r w:rsidRPr="00B90621">
        <w:rPr>
          <w:b/>
          <w:bCs/>
        </w:rPr>
        <w:t>Backend</w:t>
      </w:r>
      <w:r w:rsidRPr="00B90621">
        <w:t>: Chamadas diretas à BRAPI</w:t>
      </w:r>
    </w:p>
    <w:p w14:paraId="4F54B5EF" w14:textId="77777777" w:rsidR="00B90621" w:rsidRPr="00B90621" w:rsidRDefault="00B90621" w:rsidP="00B90621">
      <w:pPr>
        <w:numPr>
          <w:ilvl w:val="0"/>
          <w:numId w:val="2"/>
        </w:numPr>
      </w:pPr>
      <w:r w:rsidRPr="00B90621">
        <w:rPr>
          <w:b/>
          <w:bCs/>
        </w:rPr>
        <w:t>Banco de dados</w:t>
      </w:r>
      <w:r w:rsidRPr="00B90621">
        <w:t>: Supabase opcional (para favoritar fundos, histórico de busca, etc.)</w:t>
      </w:r>
    </w:p>
    <w:p w14:paraId="7FD46896" w14:textId="77777777" w:rsidR="00B90621" w:rsidRPr="00B90621" w:rsidRDefault="00B90621" w:rsidP="00B90621">
      <w:pPr>
        <w:numPr>
          <w:ilvl w:val="0"/>
          <w:numId w:val="2"/>
        </w:numPr>
      </w:pPr>
      <w:r w:rsidRPr="00B90621">
        <w:rPr>
          <w:b/>
          <w:bCs/>
        </w:rPr>
        <w:t>Limite</w:t>
      </w:r>
      <w:r w:rsidRPr="00B90621">
        <w:t>: Ideal até ~100 usuários simultâneos</w:t>
      </w:r>
    </w:p>
    <w:p w14:paraId="12BD4FBC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🟡</w:t>
      </w:r>
      <w:r w:rsidRPr="00B90621">
        <w:rPr>
          <w:b/>
          <w:bCs/>
        </w:rPr>
        <w:t xml:space="preserve"> Fase 2: Usuários Cadastrados e Personalização</w:t>
      </w:r>
    </w:p>
    <w:p w14:paraId="03A8A1EA" w14:textId="77777777" w:rsidR="00B90621" w:rsidRPr="00B90621" w:rsidRDefault="00B90621" w:rsidP="00B90621">
      <w:pPr>
        <w:numPr>
          <w:ilvl w:val="0"/>
          <w:numId w:val="3"/>
        </w:numPr>
      </w:pPr>
      <w:r w:rsidRPr="00B90621">
        <w:t>Autenticação (Supabase Auth ou Clerk)</w:t>
      </w:r>
    </w:p>
    <w:p w14:paraId="77582D7A" w14:textId="77777777" w:rsidR="00B90621" w:rsidRPr="00B90621" w:rsidRDefault="00B90621" w:rsidP="00B90621">
      <w:pPr>
        <w:numPr>
          <w:ilvl w:val="0"/>
          <w:numId w:val="3"/>
        </w:numPr>
      </w:pPr>
      <w:r w:rsidRPr="00B90621">
        <w:t>Banco de dados para salvar portfólio do usuário</w:t>
      </w:r>
    </w:p>
    <w:p w14:paraId="0CD58641" w14:textId="77777777" w:rsidR="00B90621" w:rsidRPr="00B90621" w:rsidRDefault="00B90621" w:rsidP="00B90621">
      <w:pPr>
        <w:numPr>
          <w:ilvl w:val="0"/>
          <w:numId w:val="3"/>
        </w:numPr>
      </w:pPr>
      <w:r w:rsidRPr="00B90621">
        <w:t>Monitoramento com LogSnag, Sentry ou Vercel Analytics</w:t>
      </w:r>
    </w:p>
    <w:p w14:paraId="768C1280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🔵</w:t>
      </w:r>
      <w:r w:rsidRPr="00B90621">
        <w:rPr>
          <w:b/>
          <w:bCs/>
        </w:rPr>
        <w:t xml:space="preserve"> Fase 3: Crescimento</w:t>
      </w:r>
    </w:p>
    <w:p w14:paraId="76AE9CC0" w14:textId="77777777" w:rsidR="00B90621" w:rsidRPr="00B90621" w:rsidRDefault="00B90621" w:rsidP="00B90621">
      <w:pPr>
        <w:numPr>
          <w:ilvl w:val="0"/>
          <w:numId w:val="4"/>
        </w:numPr>
      </w:pPr>
      <w:r w:rsidRPr="00B90621">
        <w:t xml:space="preserve">Migração para </w:t>
      </w:r>
      <w:r w:rsidRPr="00B90621">
        <w:rPr>
          <w:b/>
          <w:bCs/>
        </w:rPr>
        <w:t>Vercel Pro</w:t>
      </w:r>
      <w:r w:rsidRPr="00B90621">
        <w:t xml:space="preserve"> (caso atinja limites)</w:t>
      </w:r>
    </w:p>
    <w:p w14:paraId="23C07374" w14:textId="77777777" w:rsidR="00B90621" w:rsidRPr="00B90621" w:rsidRDefault="00B90621" w:rsidP="00B90621">
      <w:pPr>
        <w:numPr>
          <w:ilvl w:val="0"/>
          <w:numId w:val="4"/>
        </w:numPr>
      </w:pPr>
      <w:r w:rsidRPr="00B90621">
        <w:t>Cache das respostas da BRAPI usando Edge Functions (reduz custos e melhora tempo de resposta)</w:t>
      </w:r>
    </w:p>
    <w:p w14:paraId="2919ECCD" w14:textId="77777777" w:rsidR="00B90621" w:rsidRPr="00B90621" w:rsidRDefault="00B90621" w:rsidP="00B90621">
      <w:pPr>
        <w:numPr>
          <w:ilvl w:val="0"/>
          <w:numId w:val="4"/>
        </w:numPr>
      </w:pPr>
      <w:r w:rsidRPr="00B90621">
        <w:t>CDN com SWR/ISR (revalidação incremental de dados)</w:t>
      </w:r>
    </w:p>
    <w:p w14:paraId="629E4F22" w14:textId="77777777" w:rsidR="00B90621" w:rsidRPr="00B90621" w:rsidRDefault="00B90621" w:rsidP="00B90621">
      <w:pPr>
        <w:numPr>
          <w:ilvl w:val="0"/>
          <w:numId w:val="4"/>
        </w:numPr>
      </w:pPr>
      <w:r w:rsidRPr="00B90621">
        <w:t>Separação de front e backend se necessário (usando Supabase, Firebase Functions ou Node em outro servidor)</w:t>
      </w:r>
    </w:p>
    <w:p w14:paraId="6E4EC34F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🔴</w:t>
      </w:r>
      <w:r w:rsidRPr="00B90621">
        <w:rPr>
          <w:b/>
          <w:bCs/>
        </w:rPr>
        <w:t xml:space="preserve"> Fase 4: Produto Comercial</w:t>
      </w:r>
    </w:p>
    <w:p w14:paraId="5EA7A67B" w14:textId="77777777" w:rsidR="00B90621" w:rsidRPr="00B90621" w:rsidRDefault="00B90621" w:rsidP="00B90621">
      <w:pPr>
        <w:numPr>
          <w:ilvl w:val="0"/>
          <w:numId w:val="5"/>
        </w:numPr>
      </w:pPr>
      <w:r w:rsidRPr="00B90621">
        <w:t>Plano Pro do BRAPI ou uso de fontes próprias</w:t>
      </w:r>
    </w:p>
    <w:p w14:paraId="60AAB564" w14:textId="77777777" w:rsidR="00B90621" w:rsidRPr="00B90621" w:rsidRDefault="00B90621" w:rsidP="00B90621">
      <w:pPr>
        <w:numPr>
          <w:ilvl w:val="0"/>
          <w:numId w:val="5"/>
        </w:numPr>
      </w:pPr>
      <w:r w:rsidRPr="00B90621">
        <w:t>Backend robusto (FastAPI, Express, etc.)</w:t>
      </w:r>
    </w:p>
    <w:p w14:paraId="0FFDAF13" w14:textId="77777777" w:rsidR="00B90621" w:rsidRPr="00B90621" w:rsidRDefault="00B90621" w:rsidP="00B90621">
      <w:pPr>
        <w:numPr>
          <w:ilvl w:val="0"/>
          <w:numId w:val="5"/>
        </w:numPr>
      </w:pPr>
      <w:r w:rsidRPr="00B90621">
        <w:lastRenderedPageBreak/>
        <w:t>Banco dedicado (PostgreSQL, MongoDB, etc.)</w:t>
      </w:r>
    </w:p>
    <w:p w14:paraId="1232150B" w14:textId="77777777" w:rsidR="00B90621" w:rsidRPr="00B90621" w:rsidRDefault="00B90621" w:rsidP="00B90621">
      <w:pPr>
        <w:numPr>
          <w:ilvl w:val="0"/>
          <w:numId w:val="5"/>
        </w:numPr>
      </w:pPr>
      <w:r w:rsidRPr="00B90621">
        <w:t>Monitoramento em tempo real</w:t>
      </w:r>
    </w:p>
    <w:p w14:paraId="265DEFC2" w14:textId="77777777" w:rsidR="00B90621" w:rsidRPr="00B90621" w:rsidRDefault="00B90621" w:rsidP="00B90621">
      <w:pPr>
        <w:numPr>
          <w:ilvl w:val="0"/>
          <w:numId w:val="5"/>
        </w:numPr>
      </w:pPr>
      <w:r w:rsidRPr="00B90621">
        <w:t>Analytics para identificar comportamento dos usuários</w:t>
      </w:r>
    </w:p>
    <w:p w14:paraId="7CC3B81E" w14:textId="77777777" w:rsidR="00B90621" w:rsidRPr="00B90621" w:rsidRDefault="00B90621" w:rsidP="00B90621">
      <w:r w:rsidRPr="00B90621">
        <w:pict w14:anchorId="46F6F93C">
          <v:rect id="_x0000_i1044" style="width:0;height:1.5pt" o:hralign="center" o:hrstd="t" o:hr="t" fillcolor="#a0a0a0" stroked="f"/>
        </w:pict>
      </w:r>
    </w:p>
    <w:p w14:paraId="7B7B6482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💡</w:t>
      </w:r>
      <w:r w:rsidRPr="00B90621">
        <w:rPr>
          <w:b/>
          <w:bCs/>
        </w:rPr>
        <w:t xml:space="preserve"> Ideias para Funcionalidades Futuras</w:t>
      </w:r>
    </w:p>
    <w:p w14:paraId="47CBDB1E" w14:textId="77777777" w:rsidR="00B90621" w:rsidRPr="00B90621" w:rsidRDefault="00B90621" w:rsidP="00B90621">
      <w:r w:rsidRPr="00B90621">
        <w:t>Essas ideias são fáceis de escalar com Supabase ou Firebase:</w:t>
      </w:r>
    </w:p>
    <w:p w14:paraId="72A1EC88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📈</w:t>
      </w:r>
      <w:r w:rsidRPr="00B90621">
        <w:t xml:space="preserve"> </w:t>
      </w:r>
      <w:r w:rsidRPr="00B90621">
        <w:rPr>
          <w:b/>
          <w:bCs/>
        </w:rPr>
        <w:t>Carteira simulada de FIIs com gráficos</w:t>
      </w:r>
    </w:p>
    <w:p w14:paraId="48FC070E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📬</w:t>
      </w:r>
      <w:r w:rsidRPr="00B90621">
        <w:t xml:space="preserve"> </w:t>
      </w:r>
      <w:r w:rsidRPr="00B90621">
        <w:rPr>
          <w:b/>
          <w:bCs/>
        </w:rPr>
        <w:t>Notificação de pagamento de dividendos</w:t>
      </w:r>
    </w:p>
    <w:p w14:paraId="07A7826D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🔍</w:t>
      </w:r>
      <w:r w:rsidRPr="00B90621">
        <w:t xml:space="preserve"> </w:t>
      </w:r>
      <w:r w:rsidRPr="00B90621">
        <w:rPr>
          <w:b/>
          <w:bCs/>
        </w:rPr>
        <w:t>Busca por FIIs com IA (ex: “quero fundo logístico com DY acima de 1%”)</w:t>
      </w:r>
    </w:p>
    <w:p w14:paraId="40433703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🧠</w:t>
      </w:r>
      <w:r w:rsidRPr="00B90621">
        <w:t xml:space="preserve"> </w:t>
      </w:r>
      <w:r w:rsidRPr="00B90621">
        <w:rPr>
          <w:b/>
          <w:bCs/>
        </w:rPr>
        <w:t>Assistente com IA que sugere carteiras</w:t>
      </w:r>
    </w:p>
    <w:p w14:paraId="6DA23665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🕵️</w:t>
      </w:r>
      <w:r w:rsidRPr="00B90621">
        <w:t>‍</w:t>
      </w:r>
      <w:r w:rsidRPr="00B90621">
        <w:rPr>
          <w:rFonts w:ascii="Segoe UI Emoji" w:hAnsi="Segoe UI Emoji" w:cs="Segoe UI Emoji"/>
        </w:rPr>
        <w:t>♂️</w:t>
      </w:r>
      <w:r w:rsidRPr="00B90621">
        <w:t xml:space="preserve"> </w:t>
      </w:r>
      <w:r w:rsidRPr="00B90621">
        <w:rPr>
          <w:b/>
          <w:bCs/>
        </w:rPr>
        <w:t>Histórico de dividendos por semana</w:t>
      </w:r>
    </w:p>
    <w:p w14:paraId="030DA566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📆</w:t>
      </w:r>
      <w:r w:rsidRPr="00B90621">
        <w:t xml:space="preserve"> </w:t>
      </w:r>
      <w:r w:rsidRPr="00B90621">
        <w:rPr>
          <w:b/>
          <w:bCs/>
        </w:rPr>
        <w:t>Calendário de distribuição de proventos</w:t>
      </w:r>
    </w:p>
    <w:p w14:paraId="3D8EF254" w14:textId="77777777" w:rsidR="00B90621" w:rsidRPr="00B90621" w:rsidRDefault="00B90621" w:rsidP="00B90621">
      <w:pPr>
        <w:numPr>
          <w:ilvl w:val="0"/>
          <w:numId w:val="6"/>
        </w:numPr>
      </w:pPr>
      <w:r w:rsidRPr="00B90621">
        <w:rPr>
          <w:rFonts w:ascii="Segoe UI Emoji" w:hAnsi="Segoe UI Emoji" w:cs="Segoe UI Emoji"/>
        </w:rPr>
        <w:t>💬</w:t>
      </w:r>
      <w:r w:rsidRPr="00B90621">
        <w:t xml:space="preserve"> </w:t>
      </w:r>
      <w:r w:rsidRPr="00B90621">
        <w:rPr>
          <w:b/>
          <w:bCs/>
        </w:rPr>
        <w:t>Comunidade de comentários por fundo (como o statusinvest)</w:t>
      </w:r>
    </w:p>
    <w:p w14:paraId="2FF343CE" w14:textId="77777777" w:rsidR="00B90621" w:rsidRPr="00B90621" w:rsidRDefault="00B90621" w:rsidP="00B90621">
      <w:r w:rsidRPr="00B90621">
        <w:pict w14:anchorId="0BC44D3D">
          <v:rect id="_x0000_i1045" style="width:0;height:1.5pt" o:hralign="center" o:hrstd="t" o:hr="t" fillcolor="#a0a0a0" stroked="f"/>
        </w:pict>
      </w:r>
    </w:p>
    <w:p w14:paraId="227D04AA" w14:textId="77777777" w:rsidR="00B90621" w:rsidRPr="00B90621" w:rsidRDefault="00B90621" w:rsidP="00B90621">
      <w:pPr>
        <w:rPr>
          <w:b/>
          <w:bCs/>
        </w:rPr>
      </w:pPr>
      <w:r w:rsidRPr="00B90621">
        <w:rPr>
          <w:rFonts w:ascii="Segoe UI Emoji" w:hAnsi="Segoe UI Emoji" w:cs="Segoe UI Emoji"/>
          <w:b/>
          <w:bCs/>
        </w:rPr>
        <w:t>🚀</w:t>
      </w:r>
      <w:r w:rsidRPr="00B90621">
        <w:rPr>
          <w:b/>
          <w:bCs/>
        </w:rPr>
        <w:t xml:space="preserve"> Dica Final</w:t>
      </w:r>
    </w:p>
    <w:p w14:paraId="3128A488" w14:textId="77777777" w:rsidR="00B90621" w:rsidRPr="00B90621" w:rsidRDefault="00B90621" w:rsidP="00B90621">
      <w:r w:rsidRPr="00B90621">
        <w:t>Você pode testar a escalabilidade publicando o link e divulgando para:</w:t>
      </w:r>
    </w:p>
    <w:p w14:paraId="7F3CC6C6" w14:textId="77777777" w:rsidR="00B90621" w:rsidRPr="00B90621" w:rsidRDefault="00B90621" w:rsidP="00B90621">
      <w:pPr>
        <w:numPr>
          <w:ilvl w:val="0"/>
          <w:numId w:val="7"/>
        </w:numPr>
      </w:pPr>
      <w:r w:rsidRPr="00B90621">
        <w:t>Grupos do Telegram de FIIs</w:t>
      </w:r>
    </w:p>
    <w:p w14:paraId="59A2A42C" w14:textId="77777777" w:rsidR="00B90621" w:rsidRPr="00B90621" w:rsidRDefault="00B90621" w:rsidP="00B90621">
      <w:pPr>
        <w:numPr>
          <w:ilvl w:val="0"/>
          <w:numId w:val="7"/>
        </w:numPr>
      </w:pPr>
      <w:r w:rsidRPr="00B90621">
        <w:t>Reddit r/investimentos</w:t>
      </w:r>
    </w:p>
    <w:p w14:paraId="4F810AC5" w14:textId="77777777" w:rsidR="00B90621" w:rsidRPr="00B90621" w:rsidRDefault="00B90621" w:rsidP="00B90621">
      <w:pPr>
        <w:numPr>
          <w:ilvl w:val="0"/>
          <w:numId w:val="7"/>
        </w:numPr>
      </w:pPr>
      <w:r w:rsidRPr="00B90621">
        <w:t>LinkedIn como “primeiro produto publicado”</w:t>
      </w:r>
    </w:p>
    <w:p w14:paraId="29D850F9" w14:textId="77777777" w:rsidR="00B90621" w:rsidRDefault="00B90621"/>
    <w:sectPr w:rsidR="00B90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A7EC8"/>
    <w:multiLevelType w:val="multilevel"/>
    <w:tmpl w:val="3E60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D7E72"/>
    <w:multiLevelType w:val="multilevel"/>
    <w:tmpl w:val="51B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1903"/>
    <w:multiLevelType w:val="multilevel"/>
    <w:tmpl w:val="95D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138C6"/>
    <w:multiLevelType w:val="multilevel"/>
    <w:tmpl w:val="A39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83694"/>
    <w:multiLevelType w:val="multilevel"/>
    <w:tmpl w:val="2F0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472C2"/>
    <w:multiLevelType w:val="multilevel"/>
    <w:tmpl w:val="8A0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442EC"/>
    <w:multiLevelType w:val="multilevel"/>
    <w:tmpl w:val="3BD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920318">
    <w:abstractNumId w:val="2"/>
  </w:num>
  <w:num w:numId="2" w16cid:durableId="307245902">
    <w:abstractNumId w:val="1"/>
  </w:num>
  <w:num w:numId="3" w16cid:durableId="1177304871">
    <w:abstractNumId w:val="3"/>
  </w:num>
  <w:num w:numId="4" w16cid:durableId="1863007418">
    <w:abstractNumId w:val="0"/>
  </w:num>
  <w:num w:numId="5" w16cid:durableId="802692106">
    <w:abstractNumId w:val="6"/>
  </w:num>
  <w:num w:numId="6" w16cid:durableId="1101954919">
    <w:abstractNumId w:val="4"/>
  </w:num>
  <w:num w:numId="7" w16cid:durableId="1015578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21"/>
    <w:rsid w:val="007C5FD4"/>
    <w:rsid w:val="00B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9D0F"/>
  <w15:chartTrackingRefBased/>
  <w15:docId w15:val="{D8853C27-3E09-4E2A-8D56-9AF235BB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0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0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0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0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06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06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0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0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0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0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0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06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0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06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0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acordo@setecapital.com.br</dc:creator>
  <cp:keywords/>
  <dc:description/>
  <cp:lastModifiedBy>acordo@setecapital.com.br</cp:lastModifiedBy>
  <cp:revision>1</cp:revision>
  <dcterms:created xsi:type="dcterms:W3CDTF">2025-07-22T18:15:00Z</dcterms:created>
  <dcterms:modified xsi:type="dcterms:W3CDTF">2025-07-22T18:15:00Z</dcterms:modified>
</cp:coreProperties>
</file>