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8f9fa" w:val="clear"/>
        <w:spacing w:after="40" w:before="0" w:line="288" w:lineRule="auto"/>
        <w:rPr>
          <w:rFonts w:ascii="Roboto" w:cs="Roboto" w:eastAsia="Roboto" w:hAnsi="Roboto"/>
          <w:b w:val="1"/>
          <w:i w:val="1"/>
          <w:color w:val="1d2125"/>
          <w:sz w:val="22"/>
          <w:szCs w:val="22"/>
        </w:rPr>
      </w:pPr>
      <w:bookmarkStart w:colFirst="0" w:colLast="0" w:name="_hvg2f8q90imu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2"/>
          <w:szCs w:val="22"/>
          <w:rtl w:val="0"/>
        </w:rPr>
        <w:t xml:space="preserve">Ejecuta los siguientes comandos, captura la pantalla y guarda las imágenes, luego adjunta las imágenes en un archivo de word con tu nombre y apellido.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este trabajo es necesario que cambies el nombre del equipo poniendo tu apellido_Nombre. Para esto deberás seguir los siguientes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la virtual ayso2023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con el usuario root contraseña alumno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Correr el comando </w:t>
      </w:r>
      <w:r w:rsidDel="00000000" w:rsidR="00000000" w:rsidRPr="00000000">
        <w:rPr>
          <w:b w:val="1"/>
          <w:color w:val="0000ff"/>
          <w:rtl w:val="0"/>
        </w:rPr>
        <w:t xml:space="preserve">nano /etc/hosts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y edita la línea reemplazando la palabra ayso2023 por (tu Apellido_Nombre). Luego presionar ctrl +o para guardar y ctrl +x para salir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Correr el comando </w:t>
      </w:r>
      <w:r w:rsidDel="00000000" w:rsidR="00000000" w:rsidRPr="00000000">
        <w:rPr>
          <w:b w:val="1"/>
          <w:color w:val="0000ff"/>
          <w:rtl w:val="0"/>
        </w:rPr>
        <w:t xml:space="preserve">nano /etc/hostname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y edita la linea reemplazando la palabra ayso2023 por (tu Apellido_Nombre). Luego presionar ctrl +o para guardar y ctrl +x para salir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 el repositorio de paquetes ejecutando </w:t>
      </w:r>
      <w:r w:rsidDel="00000000" w:rsidR="00000000" w:rsidRPr="00000000">
        <w:rPr>
          <w:color w:val="0000ff"/>
          <w:rtl w:val="0"/>
        </w:rPr>
        <w:t xml:space="preserve">apt-get update </w:t>
      </w:r>
      <w:r w:rsidDel="00000000" w:rsidR="00000000" w:rsidRPr="00000000">
        <w:rPr>
          <w:rtl w:val="0"/>
        </w:rPr>
        <w:t xml:space="preserve">(Deberas tener internet en tu pc)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programas necesarios: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apt-get install htop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Reinicia el servidor ejecutando el comando</w:t>
      </w:r>
      <w:r w:rsidDel="00000000" w:rsidR="00000000" w:rsidRPr="00000000">
        <w:rPr>
          <w:color w:val="0000ff"/>
          <w:rtl w:val="0"/>
        </w:rPr>
        <w:t xml:space="preserve"> init 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TOP: Muestra los procesos en tiempo real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top -d 1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muestra los procesos en tiempo real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top -p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muestra el estado del proceso  (reemplaza el id por el id del proceso que quieras mostrar)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htop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muestra los procesos en tiempo real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nano algo.txt &amp;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: crea un archivo algo.txt y lo envía a segundo plano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jobs: lista las tareas que se están ejecutando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jobs -l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fg 1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: manda el proceso 1 a primer plano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kill: envía señales a los procesos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kill -L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muestra opciones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kill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mata procesos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kill -9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fuerza el cierre del proceso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killall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nano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mata todos los procesos de por ejemplo nano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pstree muestra el árbol de procesos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pstree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ps muestra los procesos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ps -aux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muestra todos los procesos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Nice inicia un proceso con determinada prioridad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nice -n 15 top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Renice cambia la prioridad de un proceso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renice -n 15 -p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 id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Tuberia (conecta dos o más procesos)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echo "Este es un ejemplo de tuberia" | wc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ls /etc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(lista los archivos y carpetas del directorio etc)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ls /etc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| grep .conf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(filtra solo los archivos que terminen en .conf)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566.9291338582677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