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Métodos Analíticos y Programación</w:t>
      </w:r>
    </w:p>
    <w:p>
      <w:pPr>
        <w:pStyle w:val="Normal"/>
        <w:bidi w:val="0"/>
        <w:jc w:val="left"/>
        <w:rPr/>
      </w:pPr>
      <w:r>
        <w:rPr/>
        <w:t>Primer</w:t>
      </w:r>
      <w:r>
        <w:rPr/>
        <w:t xml:space="preserve"> Semestre – 202</w:t>
      </w:r>
      <w:r>
        <w:rPr/>
        <w:t>6</w:t>
      </w:r>
    </w:p>
    <w:p>
      <w:pPr>
        <w:pStyle w:val="Normal"/>
        <w:bidi w:val="0"/>
        <w:jc w:val="right"/>
        <w:rPr>
          <w:b/>
          <w:bCs/>
        </w:rPr>
      </w:pPr>
      <w:r>
        <w:rPr>
          <w:b/>
          <w:bCs/>
        </w:rPr>
        <w:t>Profesores</w:t>
      </w:r>
    </w:p>
    <w:p>
      <w:pPr>
        <w:pStyle w:val="Normal"/>
        <w:bidi w:val="0"/>
        <w:jc w:val="right"/>
        <w:rPr/>
      </w:pPr>
      <w:r>
        <w:rPr/>
        <w:t>Pablo J Piccoli B</w:t>
      </w:r>
    </w:p>
    <w:p>
      <w:pPr>
        <w:pStyle w:val="Normal"/>
        <w:bidi w:val="0"/>
        <w:jc w:val="right"/>
        <w:rPr/>
      </w:pPr>
      <w:r>
        <w:rPr/>
        <w:t>pablopiccolibornia@gmail.com</w:t>
      </w:r>
    </w:p>
    <w:p>
      <w:pPr>
        <w:pStyle w:val="Normal"/>
        <w:bidi w:val="0"/>
        <w:jc w:val="right"/>
        <w:rPr>
          <w:b/>
          <w:bCs/>
        </w:rPr>
      </w:pPr>
      <w:r>
        <w:rPr>
          <w:b/>
          <w:bCs/>
        </w:rPr>
        <w:t>Ayudantes</w:t>
      </w:r>
    </w:p>
    <w:p>
      <w:pPr>
        <w:pStyle w:val="Normal"/>
        <w:bidi w:val="0"/>
        <w:jc w:val="right"/>
        <w:rPr/>
      </w:pPr>
      <w:r>
        <w:rPr/>
        <w:t>María Victoria Tolosa</w:t>
      </w:r>
    </w:p>
    <w:p>
      <w:pPr>
        <w:pStyle w:val="Normal"/>
        <w:bidi w:val="0"/>
        <w:jc w:val="right"/>
        <w:rPr/>
      </w:pPr>
      <w:r>
        <w:rPr/>
        <w:t>Daniela Longas</w:t>
      </w:r>
    </w:p>
    <w:p>
      <w:pPr>
        <w:pStyle w:val="Normal"/>
        <w:bidi w:val="0"/>
        <w:jc w:val="right"/>
        <w:rPr/>
      </w:pPr>
      <w:r>
        <w:rPr/>
        <w:t>Mail cátedra:</w:t>
      </w:r>
    </w:p>
    <w:p>
      <w:pPr>
        <w:pStyle w:val="Normal"/>
        <w:bidi w:val="0"/>
        <w:jc w:val="right"/>
        <w:rPr/>
      </w:pPr>
      <w:r>
        <w:rPr/>
        <w:t>mayputdt@gmail.com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1. Motivación</w:t>
      </w:r>
    </w:p>
    <w:p>
      <w:pPr>
        <w:pStyle w:val="Normal"/>
        <w:bidi w:val="0"/>
        <w:jc w:val="left"/>
        <w:rPr/>
      </w:pPr>
      <w:r>
        <w:rPr/>
        <w:t>La explosión en el volumen de datos generados y el reconocimiento del potencial que los mismos</w:t>
      </w:r>
    </w:p>
    <w:p>
      <w:pPr>
        <w:pStyle w:val="Normal"/>
        <w:bidi w:val="0"/>
        <w:jc w:val="left"/>
        <w:rPr/>
      </w:pPr>
      <w:r>
        <w:rPr/>
        <w:t>brindan, hacen que para poder aprovechar los mismos se deban adquirir conocimientos</w:t>
      </w:r>
    </w:p>
    <w:p>
      <w:pPr>
        <w:pStyle w:val="Normal"/>
        <w:bidi w:val="0"/>
        <w:jc w:val="left"/>
        <w:rPr/>
      </w:pPr>
      <w:r>
        <w:rPr/>
        <w:t>especializados para su análisis. En Métodos Analíticos Aplicados a los Negocios I (MAAN I) se</w:t>
      </w:r>
    </w:p>
    <w:p>
      <w:pPr>
        <w:pStyle w:val="Normal"/>
        <w:bidi w:val="0"/>
        <w:jc w:val="left"/>
        <w:rPr/>
      </w:pPr>
      <w:r>
        <w:rPr/>
        <w:t>introdujo a los alumnos a la manipulación y análisis de datos, finalizando la materia con un</w:t>
      </w:r>
    </w:p>
    <w:p>
      <w:pPr>
        <w:pStyle w:val="Normal"/>
        <w:bidi w:val="0"/>
        <w:jc w:val="left"/>
        <w:rPr/>
      </w:pPr>
      <w:r>
        <w:rPr/>
        <w:t>pantallazo general de tópicos relacionados a programación.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Programar representa un activo sumamente valioso y raro para un estudiante de ciencias</w:t>
      </w:r>
    </w:p>
    <w:p>
      <w:pPr>
        <w:pStyle w:val="Normal"/>
        <w:bidi w:val="0"/>
        <w:jc w:val="left"/>
        <w:rPr/>
      </w:pPr>
      <w:r>
        <w:rPr/>
        <w:t>económicas. Algo que, sí es aprendido, sin dudas lo beneficiará a futuro tanto si sigue sus</w:t>
      </w:r>
    </w:p>
    <w:p>
      <w:pPr>
        <w:pStyle w:val="Normal"/>
        <w:bidi w:val="0"/>
        <w:jc w:val="left"/>
        <w:rPr/>
      </w:pPr>
      <w:r>
        <w:rPr/>
        <w:t>actividades en el sector privado, público o académico. Esta materia retoma en donde MAAN I dejó,</w:t>
      </w:r>
    </w:p>
    <w:p>
      <w:pPr>
        <w:pStyle w:val="Normal"/>
        <w:bidi w:val="0"/>
        <w:jc w:val="left"/>
        <w:rPr/>
      </w:pPr>
      <w:r>
        <w:rPr/>
        <w:t>pero a un ritmo diferente; programar es algo que se aprende principalmente con práctica y en base</w:t>
      </w:r>
    </w:p>
    <w:p>
      <w:pPr>
        <w:pStyle w:val="Normal"/>
        <w:bidi w:val="0"/>
        <w:jc w:val="left"/>
        <w:rPr/>
      </w:pPr>
      <w:r>
        <w:rPr/>
        <w:t>a casos, por lo cual se dedicará mucho más tiempo a cada uno de los conceptos tratados y se</w:t>
      </w:r>
    </w:p>
    <w:p>
      <w:pPr>
        <w:pStyle w:val="Normal"/>
        <w:bidi w:val="0"/>
        <w:jc w:val="left"/>
        <w:rPr/>
      </w:pPr>
      <w:r>
        <w:rPr/>
        <w:t>priorizará su aprendizaje en base a casos prácticos. Una vez superada la etapa introductoria del</w:t>
      </w:r>
    </w:p>
    <w:p>
      <w:pPr>
        <w:pStyle w:val="Normal"/>
        <w:bidi w:val="0"/>
        <w:jc w:val="left"/>
        <w:rPr/>
      </w:pPr>
      <w:r>
        <w:rPr/>
        <w:t>curso (la cual abarca gran parte del mismo), llevaremos adelante análisis complejos y novedosos (y</w:t>
      </w:r>
    </w:p>
    <w:p>
      <w:pPr>
        <w:pStyle w:val="Normal"/>
        <w:bidi w:val="0"/>
        <w:jc w:val="left"/>
        <w:rPr/>
      </w:pPr>
      <w:r>
        <w:rPr/>
        <w:t>divertidos) de recolección y análisis de datos.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Como plataforma para aprender y practicar estos conceptos se enseñará el lenguaje de</w:t>
      </w:r>
    </w:p>
    <w:p>
      <w:pPr>
        <w:pStyle w:val="Normal"/>
        <w:bidi w:val="0"/>
        <w:jc w:val="left"/>
        <w:rPr/>
      </w:pPr>
      <w:r>
        <w:rPr/>
        <w:t>programación Python. Python es un lenguaje de alto nivel que por su simpleza ha sido adoptado</w:t>
      </w:r>
    </w:p>
    <w:p>
      <w:pPr>
        <w:pStyle w:val="Normal"/>
        <w:bidi w:val="0"/>
        <w:jc w:val="left"/>
        <w:rPr/>
      </w:pPr>
      <w:r>
        <w:rPr/>
        <w:t>por diferentes comunidades (computadores, especialistas en machine learning, animadores y</w:t>
      </w:r>
    </w:p>
    <w:p>
      <w:pPr>
        <w:pStyle w:val="Normal"/>
        <w:bidi w:val="0"/>
        <w:jc w:val="left"/>
        <w:rPr/>
      </w:pPr>
      <w:r>
        <w:rPr/>
        <w:t>recientemente economistas) y es en todo sentido más simple que VBA (el cual fue el que se</w:t>
      </w:r>
    </w:p>
    <w:p>
      <w:pPr>
        <w:pStyle w:val="Normal"/>
        <w:bidi w:val="0"/>
        <w:jc w:val="left"/>
        <w:rPr/>
      </w:pPr>
      <w:r>
        <w:rPr/>
        <w:t>introdujo en MAAN I). El mismo se destaca por tener una curva de aprendizaje “empinada” (en</w:t>
      </w:r>
    </w:p>
    <w:p>
      <w:pPr>
        <w:pStyle w:val="Normal"/>
        <w:bidi w:val="0"/>
        <w:jc w:val="left"/>
        <w:rPr/>
      </w:pPr>
      <w:r>
        <w:rPr/>
        <w:t>poco tiempo se puede aprender mucho) y ser al mismo tiempo lo suficientemente general como</w:t>
      </w:r>
    </w:p>
    <w:p>
      <w:pPr>
        <w:pStyle w:val="Normal"/>
        <w:bidi w:val="0"/>
        <w:jc w:val="left"/>
        <w:rPr/>
      </w:pPr>
      <w:r>
        <w:rPr/>
        <w:t>para permitir llevar adelante tareas diversas. Adicionalmente, una de las principales ventajas de</w:t>
      </w:r>
    </w:p>
    <w:p>
      <w:pPr>
        <w:pStyle w:val="Normal"/>
        <w:bidi w:val="0"/>
        <w:jc w:val="left"/>
        <w:rPr/>
      </w:pPr>
      <w:r>
        <w:rPr/>
        <w:t>Python es que detrás del proyecto hay una activa comunidad que ha implementado una amplia</w:t>
      </w:r>
    </w:p>
    <w:p>
      <w:pPr>
        <w:pStyle w:val="Normal"/>
        <w:bidi w:val="0"/>
        <w:jc w:val="left"/>
        <w:rPr/>
      </w:pPr>
      <w:r>
        <w:rPr/>
        <w:t>gama de librerías que permiten realizar diferentes análisis sumamente especializados con relativa</w:t>
      </w:r>
    </w:p>
    <w:p>
      <w:pPr>
        <w:pStyle w:val="Normal"/>
        <w:bidi w:val="0"/>
        <w:jc w:val="left"/>
        <w:rPr/>
      </w:pPr>
      <w:r>
        <w:rPr/>
        <w:t>simpleza (por ejemplo: análisis de lenguaje natural, análisis estadístico, computación científica,</w:t>
      </w:r>
    </w:p>
    <w:p>
      <w:pPr>
        <w:pStyle w:val="Normal"/>
        <w:bidi w:val="0"/>
        <w:jc w:val="left"/>
        <w:rPr/>
      </w:pPr>
      <w:r>
        <w:rPr/>
        <w:t>análisis de redes sociales, entre otros.).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2. Horarios de cursada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Lunes de 08.00 a 09.</w:t>
      </w:r>
      <w:r>
        <w:rPr/>
        <w:t>35</w:t>
      </w:r>
      <w:r>
        <w:rPr/>
        <w:t xml:space="preserve"> hs (teórico / práctico).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Viernes de 08.00 a 09.</w:t>
      </w:r>
      <w:r>
        <w:rPr/>
        <w:t>35</w:t>
      </w:r>
      <w:r>
        <w:rPr/>
        <w:t xml:space="preserve"> hs (teórico / práctico).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Miércoles</w:t>
      </w:r>
      <w:r>
        <w:rPr/>
        <w:t xml:space="preserve"> de 08.00 a 09.</w:t>
      </w:r>
      <w:r>
        <w:rPr/>
        <w:t>35</w:t>
      </w:r>
      <w:r>
        <w:rPr/>
        <w:t xml:space="preserve"> hs (ejercicios / laboratorio).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3. Metodología de Clases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  <w:t>Por las características de un curso como este, las clases serán teórico / Prácticas e irán</w:t>
      </w:r>
    </w:p>
    <w:p>
      <w:pPr>
        <w:pStyle w:val="Normal"/>
        <w:bidi w:val="0"/>
        <w:jc w:val="left"/>
        <w:rPr/>
      </w:pPr>
      <w:r>
        <w:rPr/>
        <w:t>intercalando nuevos temas del programa junto con ejercitación sobre los mismos. A su vez, se</w:t>
      </w:r>
    </w:p>
    <w:p>
      <w:pPr>
        <w:pStyle w:val="Normal"/>
        <w:bidi w:val="0"/>
        <w:jc w:val="left"/>
        <w:rPr/>
      </w:pPr>
      <w:r>
        <w:rPr/>
        <w:t>contempla tener una clase semanal de resolución de problemas, ejercitación, consultas de trabajos</w:t>
      </w:r>
    </w:p>
    <w:p>
      <w:pPr>
        <w:pStyle w:val="Normal"/>
        <w:bidi w:val="0"/>
        <w:jc w:val="left"/>
        <w:rPr/>
      </w:pPr>
      <w:r>
        <w:rPr/>
        <w:t>prácticos y explicación de herramientas particulares cuando sea necesario..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Las clases se dictarán de manera presencial, no se tomará asistencia a clases, pero se</w:t>
      </w:r>
    </w:p>
    <w:p>
      <w:pPr>
        <w:pStyle w:val="Normal"/>
        <w:bidi w:val="0"/>
        <w:jc w:val="left"/>
        <w:rPr/>
      </w:pPr>
      <w:r>
        <w:rPr/>
        <w:t>recomienda enfáticamente la presencia del alumno para poder llevar a cabo los objetivos del curso</w:t>
      </w:r>
    </w:p>
    <w:p>
      <w:pPr>
        <w:pStyle w:val="Normal"/>
        <w:bidi w:val="0"/>
        <w:jc w:val="left"/>
        <w:rPr/>
      </w:pPr>
      <w:r>
        <w:rPr/>
        <w:t>de la mejor forma.</w:t>
      </w:r>
    </w:p>
    <w:p>
      <w:pPr>
        <w:pStyle w:val="Normal"/>
        <w:bidi w:val="0"/>
        <w:jc w:val="left"/>
        <w:rPr/>
      </w:pPr>
      <w:r>
        <w:rPr/>
        <w:t>También se hará uso intensivo del Campus Virtual que ofrece la Universidad, el cual será usado</w:t>
      </w:r>
    </w:p>
    <w:p>
      <w:pPr>
        <w:pStyle w:val="Normal"/>
        <w:bidi w:val="0"/>
        <w:jc w:val="left"/>
        <w:rPr/>
      </w:pPr>
      <w:r>
        <w:rPr/>
        <w:t>con múltiples objetivos: subir el material de la materia (filminas y archivos usados en clases), enviar</w:t>
      </w:r>
    </w:p>
    <w:p>
      <w:pPr>
        <w:pStyle w:val="Normal"/>
        <w:bidi w:val="0"/>
        <w:jc w:val="left"/>
        <w:rPr/>
      </w:pPr>
      <w:r>
        <w:rPr/>
        <w:t>notificaciones, entre otros.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4. Modalidad de evaluación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  <w:t>Las evaluaciones consistirán en: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b/>
          <w:bCs/>
        </w:rPr>
        <w:t>3</w:t>
      </w:r>
      <w:r>
        <w:rPr>
          <w:b/>
          <w:bCs/>
        </w:rPr>
        <w:t xml:space="preserve"> Trabajos Prácticos</w:t>
      </w:r>
      <w:r>
        <w:rPr/>
        <w:t xml:space="preserve"> (grupales e individuales), que serán calificados de 1 a 10. </w:t>
      </w:r>
      <w:r>
        <w:rPr/>
        <w:t>No poseen re-entrega.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b/>
          <w:bCs/>
        </w:rPr>
        <w:t>2</w:t>
      </w:r>
      <w:r>
        <w:rPr>
          <w:b/>
          <w:bCs/>
        </w:rPr>
        <w:t xml:space="preserve"> exámen</w:t>
      </w:r>
      <w:r>
        <w:rPr>
          <w:b/>
          <w:bCs/>
        </w:rPr>
        <w:t>es</w:t>
      </w:r>
      <w:r>
        <w:rPr>
          <w:b/>
          <w:bCs/>
        </w:rPr>
        <w:t xml:space="preserve"> individual</w:t>
      </w:r>
      <w:r>
        <w:rPr>
          <w:b/>
          <w:bCs/>
        </w:rPr>
        <w:t>es.</w:t>
      </w:r>
      <w:r>
        <w:rPr/>
        <w:t xml:space="preserve"> Ambos serán escritos</w:t>
      </w:r>
      <w:r>
        <w:rPr/>
        <w:t xml:space="preserve"> </w:t>
      </w:r>
      <w:r>
        <w:rPr/>
        <w:t xml:space="preserve">y </w:t>
      </w:r>
      <w:r>
        <w:rPr/>
        <w:t>calificado</w:t>
      </w:r>
      <w:r>
        <w:rPr/>
        <w:t>s</w:t>
      </w:r>
      <w:r>
        <w:rPr/>
        <w:t xml:space="preserve"> de 1 a 10. </w:t>
      </w:r>
      <w:r>
        <w:rPr/>
        <w:t>Un</w:t>
      </w:r>
      <w:r>
        <w:rPr/>
        <w:t xml:space="preserve"> parcial se aprueba con 5 o más. </w:t>
      </w:r>
      <w:r>
        <w:rPr/>
        <w:t xml:space="preserve">El primer parcial será teórico práctico, deberá ser aprobado sí o sí y contará con un recuperatorio cuya nota máxima será 5. El 2do parcial será meramente teórico y puede ser desaprobado, no es requisito para aprobar la cursada. </w:t>
      </w:r>
      <w:r>
        <w:rPr/>
        <w:t>El mismo no posee recuperatorio.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b/>
          <w:bCs/>
        </w:rPr>
        <w:t xml:space="preserve">4 </w:t>
      </w:r>
      <w:r>
        <w:rPr>
          <w:b/>
          <w:bCs/>
        </w:rPr>
        <w:t>preguntas y ejercicios simples</w:t>
      </w:r>
      <w:r>
        <w:rPr/>
        <w:t xml:space="preserve"> distribuidos a lo largo del cuatrimestre. Cada ejercicio se evaluará como Aprobado / No aprobado. Todos los ejercicios deben estar en condición de Aprobado para la aprobación de la materia. </w:t>
      </w:r>
      <w:r>
        <w:rPr/>
        <w:t>Pueden ser re-entregados indefinidamente.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La nota final se compone de: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5</w:t>
      </w:r>
      <w:r>
        <w:rPr/>
        <w:t xml:space="preserve">0% del promedio de las notas de los Trabajos Prácticos, 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4</w:t>
      </w:r>
      <w:r>
        <w:rPr/>
        <w:t xml:space="preserve">5% de la nota de </w:t>
      </w:r>
      <w:r>
        <w:rPr/>
        <w:t>los exámenes</w:t>
      </w:r>
      <w:r>
        <w:rPr/>
        <w:t xml:space="preserve">  individual</w:t>
      </w:r>
      <w:r>
        <w:rPr/>
        <w:t>es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 xml:space="preserve">5% por participación en clase. </w:t>
      </w:r>
    </w:p>
    <w:p>
      <w:pPr>
        <w:pStyle w:val="Normal"/>
        <w:bidi w:val="0"/>
        <w:jc w:val="left"/>
        <w:rPr/>
      </w:pPr>
      <w:r>
        <w:rPr/>
        <w:t xml:space="preserve">Para aprobar la materia se debe aprobar el </w:t>
      </w:r>
      <w:r>
        <w:rPr/>
        <w:t>primer</w:t>
      </w:r>
      <w:r>
        <w:rPr/>
        <w:t xml:space="preserve"> examen individual (con nota 5 o más), </w:t>
      </w:r>
      <w:r>
        <w:rPr/>
        <w:t>tener todos los ejercicios aprobados</w:t>
      </w:r>
      <w:r>
        <w:rPr/>
        <w:t xml:space="preserve"> y tener un promedio mayor o igual a 5 en la materia. En caso de considerarse necesario, las evaluaciones podrán ser complementadas con un coloquio oral. La nota final será acorde a la siguiente escala: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Nota final Calificación</w:t>
      </w:r>
    </w:p>
    <w:p>
      <w:pPr>
        <w:pStyle w:val="Normal"/>
        <w:bidi w:val="0"/>
        <w:jc w:val="left"/>
        <w:rPr/>
      </w:pPr>
      <w:r>
        <w:rPr/>
        <w:t>&gt;= 9.50             A</w:t>
      </w:r>
    </w:p>
    <w:p>
      <w:pPr>
        <w:pStyle w:val="Normal"/>
        <w:bidi w:val="0"/>
        <w:jc w:val="left"/>
        <w:rPr/>
      </w:pPr>
      <w:r>
        <w:rPr/>
        <w:t>9.00 a 9.49        A-</w:t>
      </w:r>
    </w:p>
    <w:p>
      <w:pPr>
        <w:pStyle w:val="Normal"/>
        <w:bidi w:val="0"/>
        <w:jc w:val="left"/>
        <w:rPr/>
      </w:pPr>
      <w:r>
        <w:rPr/>
        <w:t>8.00 a 8.99        B+</w:t>
      </w:r>
    </w:p>
    <w:p>
      <w:pPr>
        <w:pStyle w:val="Normal"/>
        <w:bidi w:val="0"/>
        <w:jc w:val="left"/>
        <w:rPr/>
      </w:pPr>
      <w:r>
        <w:rPr/>
        <w:t>7.00 a 7.99        B</w:t>
      </w:r>
    </w:p>
    <w:p>
      <w:pPr>
        <w:pStyle w:val="Normal"/>
        <w:bidi w:val="0"/>
        <w:jc w:val="left"/>
        <w:rPr/>
      </w:pPr>
      <w:r>
        <w:rPr/>
        <w:t>6.00 a 6.99        B-</w:t>
      </w:r>
    </w:p>
    <w:p>
      <w:pPr>
        <w:pStyle w:val="Normal"/>
        <w:bidi w:val="0"/>
        <w:jc w:val="left"/>
        <w:rPr/>
      </w:pPr>
      <w:r>
        <w:rPr/>
        <w:t>5.50 a 5.99        C+</w:t>
      </w:r>
    </w:p>
    <w:p>
      <w:pPr>
        <w:pStyle w:val="Normal"/>
        <w:bidi w:val="0"/>
        <w:jc w:val="left"/>
        <w:rPr/>
      </w:pPr>
      <w:r>
        <w:rPr/>
        <w:t>5.00 a 5.49        C</w:t>
      </w:r>
    </w:p>
    <w:p>
      <w:pPr>
        <w:pStyle w:val="Normal"/>
        <w:bidi w:val="0"/>
        <w:jc w:val="left"/>
        <w:rPr/>
      </w:pPr>
      <w:r>
        <w:rPr/>
        <w:t>&lt; 5.00               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Tanto </w:t>
      </w:r>
      <w:r>
        <w:rPr/>
        <w:t>los</w:t>
      </w:r>
      <w:r>
        <w:rPr/>
        <w:t xml:space="preserve"> examen parcial cómo los Trabajos Prácticos individuales no admiten colaboración</w:t>
      </w:r>
    </w:p>
    <w:p>
      <w:pPr>
        <w:pStyle w:val="Normal"/>
        <w:bidi w:val="0"/>
        <w:jc w:val="left"/>
        <w:rPr/>
      </w:pPr>
      <w:r>
        <w:rPr/>
        <w:t>específica entre compañeros y de otro tipo. Para los Trabajos Prácticos grupales, el objetivo es que</w:t>
      </w:r>
    </w:p>
    <w:p>
      <w:pPr>
        <w:pStyle w:val="Normal"/>
        <w:bidi w:val="0"/>
        <w:jc w:val="left"/>
        <w:rPr/>
      </w:pPr>
      <w:r>
        <w:rPr/>
        <w:t>exista colaboración entre los integrantes del grupo, pero no está permitido colaboraciones entre</w:t>
      </w:r>
    </w:p>
    <w:p>
      <w:pPr>
        <w:pStyle w:val="Normal"/>
        <w:bidi w:val="0"/>
        <w:jc w:val="left"/>
        <w:rPr/>
      </w:pPr>
      <w:r>
        <w:rPr/>
        <w:t>grupos distintos. Es una violación al código de ética universitaria compartir información sobre los</w:t>
      </w:r>
    </w:p>
    <w:p>
      <w:pPr>
        <w:pStyle w:val="Normal"/>
        <w:bidi w:val="0"/>
        <w:jc w:val="left"/>
        <w:rPr/>
      </w:pPr>
      <w:r>
        <w:rPr/>
        <w:t>exámenes y trabajos prácticos con otra persona o buscar ayuda de cualquier persona, incluidos los</w:t>
      </w:r>
    </w:p>
    <w:p>
      <w:pPr>
        <w:pStyle w:val="Normal"/>
        <w:bidi w:val="0"/>
        <w:jc w:val="left"/>
        <w:rPr/>
      </w:pPr>
      <w:r>
        <w:rPr/>
        <w:t>estudiantes actuales o ex alumnos.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5. Competencias Adquiridas por el Estudiante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Se espera que una vez finalizado el curso el estudiante: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haya aprendido nociones fundamentales de la computación en general y de la programación en particular, todo orientado a construir prototipos de pequeña y mediana escala para resolver problemas aplicados a negocios, analizar datos y extraer conclusiones de ellos.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haya aprendido nuevas formas de analizar datos. pueda evaluar en base a criterios fundamentados cuándo programar resulta una solución útil para resolver un problema y la complejidad que el mismo puede representar en términos de desarrollo.</w:t>
      </w:r>
    </w:p>
    <w:p>
      <w:pPr>
        <w:pStyle w:val="Normal"/>
        <w:numPr>
          <w:ilvl w:val="0"/>
          <w:numId w:val="0"/>
        </w:numPr>
        <w:bidi w:val="0"/>
        <w:ind w:hanging="0" w:left="72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6. Requisitos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Aunque no es requisito formal, se prefiere que el alumno haya cursado y aprobado MAAN I pues</w:t>
      </w:r>
    </w:p>
    <w:p>
      <w:pPr>
        <w:pStyle w:val="Normal"/>
        <w:bidi w:val="0"/>
        <w:jc w:val="left"/>
        <w:rPr/>
      </w:pPr>
      <w:r>
        <w:rPr/>
        <w:t>muchos de los conceptos vistos en dicha materia ya se tomarán como sabidos.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7. Recursos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Las clases se dictarán de acuerdo a los y dado que todo el software utilizado es gratuito y de</w:t>
      </w:r>
    </w:p>
    <w:p>
      <w:pPr>
        <w:pStyle w:val="Normal"/>
        <w:bidi w:val="0"/>
        <w:jc w:val="left"/>
        <w:rPr/>
      </w:pPr>
      <w:r>
        <w:rPr/>
        <w:t>código abierto (incluso el libro principal usado tiene esta característica), se preferirá que los</w:t>
      </w:r>
    </w:p>
    <w:p>
      <w:pPr>
        <w:pStyle w:val="Normal"/>
        <w:bidi w:val="0"/>
        <w:jc w:val="left"/>
        <w:rPr/>
      </w:pPr>
      <w:r>
        <w:rPr/>
        <w:t>alumnos trabajen en sus propias computadoras portátiles. Adicionalmente, todo el software</w:t>
      </w:r>
    </w:p>
    <w:p>
      <w:pPr>
        <w:pStyle w:val="Normal"/>
        <w:bidi w:val="0"/>
        <w:jc w:val="left"/>
        <w:rPr/>
      </w:pPr>
      <w:r>
        <w:rPr/>
        <w:t>utilizado funciona correctamente y sin diferencias en Windows, Mac o Linux.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El curso utilizará principalmente Python, sin embargo, para algunos temas puntuales se utilizará</w:t>
      </w:r>
    </w:p>
    <w:p>
      <w:pPr>
        <w:pStyle w:val="Normal"/>
        <w:bidi w:val="0"/>
        <w:jc w:val="left"/>
        <w:rPr/>
      </w:pPr>
      <w:r>
        <w:rPr/>
        <w:t>software libre especializado (Gephi para visualización de redes sociales).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8. Programa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u w:val="single"/>
        </w:rPr>
        <w:t>1. Introducción (y repaso de temas vistos en MAAN)</w:t>
      </w:r>
      <w:r>
        <w:rPr/>
        <w:t>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a. ¿Qué es un algoritmo? ¿Qué es un programa? ¿Qué es un lenguaje de</w:t>
      </w:r>
    </w:p>
    <w:p>
      <w:pPr>
        <w:pStyle w:val="Normal"/>
        <w:bidi w:val="0"/>
        <w:jc w:val="left"/>
        <w:rPr/>
      </w:pPr>
      <w:r>
        <w:rPr/>
        <w:t>programación?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b. ¿Qué es Python? ¿Qué es la distribución Anaconda? Entorno de trabajo:</w:t>
      </w:r>
    </w:p>
    <w:p>
      <w:pPr>
        <w:pStyle w:val="Normal"/>
        <w:bidi w:val="0"/>
        <w:jc w:val="left"/>
        <w:rPr/>
      </w:pPr>
      <w:r>
        <w:rPr/>
        <w:t>instalación y nociones básicas.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c. Sintaxis y semántica de un lenguaje de programación. Valores, tipos y expresiones.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u w:val="single"/>
        </w:rPr>
      </w:pPr>
      <w:r>
        <w:rPr>
          <w:u w:val="single"/>
        </w:rPr>
        <w:t>2. Conceptos fundamentales de programación: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a. Tipos de datos básicos y sus operaciones (int, float, string, boolean, none). Listas</w:t>
      </w:r>
    </w:p>
    <w:p>
      <w:pPr>
        <w:pStyle w:val="Normal"/>
        <w:bidi w:val="0"/>
        <w:jc w:val="left"/>
        <w:rPr/>
      </w:pPr>
      <w:r>
        <w:rPr/>
        <w:t>(list).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b. Estructuras de control (if, for, while).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c. Funciones. Modularización.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d. Lectura y escritura básica de archivos. Funciones sobre strings.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u w:val="single"/>
        </w:rPr>
      </w:pPr>
      <w:r>
        <w:rPr>
          <w:u w:val="single"/>
        </w:rPr>
        <w:t>3. Conceptos avanzados de programación: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a. Estructuras de datos avanzadas y sus operaciones (tuple, set, dict). Tipos</w:t>
      </w:r>
    </w:p>
    <w:p>
      <w:pPr>
        <w:pStyle w:val="Normal"/>
        <w:bidi w:val="0"/>
        <w:jc w:val="left"/>
        <w:rPr/>
      </w:pPr>
      <w:r>
        <w:rPr/>
        <w:t>Abstractos de Datos. Objetos, clases, módulos.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b. Nociones básicas de testing y debugging.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c. Algoritmos de búsqueda: búsqueda secuencial y búsqueda binaria.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d. Algoritmos básicos de ordenamiento: insertion sort.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e. Recursión.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u w:val="single"/>
        </w:rPr>
      </w:pPr>
      <w:r>
        <w:rPr>
          <w:u w:val="single"/>
        </w:rPr>
        <w:t>4. Obtención de datos.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a. Nociones básicas de crawling y scraping. Flujo de trabajo. Acceso, bajada y</w:t>
      </w:r>
    </w:p>
    <w:p>
      <w:pPr>
        <w:pStyle w:val="Normal"/>
        <w:bidi w:val="0"/>
        <w:jc w:val="left"/>
        <w:rPr/>
      </w:pPr>
      <w:r>
        <w:rPr/>
        <w:t>persistencia de páginas web.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b. Formatos de intercambio de información. pickle y JSON.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u w:val="single"/>
        </w:rPr>
      </w:pPr>
      <w:r>
        <w:rPr>
          <w:u w:val="single"/>
        </w:rPr>
        <w:t>5. Grafos y aplicaciones en negocios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a. Grafos. Definición. Problemas y modelos. Dirigidos vs. no dirigidos. Pesos. Grafos</w:t>
      </w:r>
    </w:p>
    <w:p>
      <w:pPr>
        <w:pStyle w:val="Normal"/>
        <w:bidi w:val="0"/>
        <w:jc w:val="left"/>
        <w:rPr/>
      </w:pPr>
      <w:r>
        <w:rPr/>
        <w:t>en la computadora (Matriz de adyacencia, lista de ejes). Networkx.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b. Definiciones básicas. Grado. Camino. Árboles. Componentes conexas. Grafos</w:t>
      </w:r>
    </w:p>
    <w:p>
      <w:pPr>
        <w:pStyle w:val="Normal"/>
        <w:bidi w:val="0"/>
        <w:jc w:val="left"/>
        <w:rPr/>
      </w:pPr>
      <w:r>
        <w:rPr/>
        <w:t>completos.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c. Aplicación en negocios: análisis de redes sociales. Visualización. Métricas y</w:t>
      </w:r>
    </w:p>
    <w:p>
      <w:pPr>
        <w:pStyle w:val="Normal"/>
        <w:bidi w:val="0"/>
        <w:jc w:val="left"/>
        <w:rPr/>
      </w:pPr>
      <w:r>
        <w:rPr/>
        <w:t>análisis.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9. Bibliografía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 xml:space="preserve">Severance, C. (2013), “Python for Informatics, Exploring Information”, disponible en: </w:t>
      </w:r>
      <w:r>
        <w:rPr/>
        <w:t>h</w:t>
      </w:r>
      <w:r>
        <w:rPr/>
        <w:t>ttp://www.pythonlearn.com/book.php.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Downey, A.; Elkner J.; Meyers, C., “How to Think Like a Computer Scientist”, disponible en: http://greenteapress.com/wp/think-python-2e/.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4</Pages>
  <Words>1296</Words>
  <Characters>7112</Characters>
  <CharactersWithSpaces>8343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2026-02-13T22:03:48Z</dcterms:created>
  <dc:creator/>
  <dc:description/>
  <dc:language>en-US</dc:language>
  <cp:lastModifiedBy/>
  <dcterms:modified xsi:type="dcterms:W3CDTF">2026-02-13T22:38:29Z</dcterms:modified>
  <cp:revision>2</cp:revision>
  <dc:subject/>
  <dc:title/>
</cp:coreProperties>
</file>