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2EBCE35D" w:rsidR="00FD6456" w:rsidRDefault="003F6755">
            <w:pPr>
              <w:ind w:left="0" w:firstLine="0"/>
              <w:jc w:val="center"/>
            </w:pPr>
            <w:r>
              <w:rPr>
                <w:rFonts w:ascii="Arial" w:eastAsia="Arial" w:hAnsi="Arial" w:cs="Arial"/>
                <w:b/>
                <w:sz w:val="24"/>
                <w:szCs w:val="24"/>
              </w:rPr>
              <w:t>Análisis de frecuencias a través de tablas y archivos XML</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0FE04C7D" w:rsidR="00FD6456" w:rsidRDefault="003F6755" w:rsidP="005063AB">
            <w:pPr>
              <w:ind w:left="0" w:firstLine="0"/>
              <w:jc w:val="center"/>
            </w:pPr>
            <w:r>
              <w:rPr>
                <w:rFonts w:ascii="Arial" w:eastAsia="Arial" w:hAnsi="Arial" w:cs="Arial"/>
                <w:b/>
              </w:rPr>
              <w:t>202201947</w:t>
            </w:r>
            <w:r w:rsidR="005063AB" w:rsidRPr="005063AB">
              <w:rPr>
                <w:rFonts w:ascii="Arial" w:eastAsia="Arial" w:hAnsi="Arial" w:cs="Arial"/>
                <w:b/>
              </w:rPr>
              <w:t xml:space="preserve"> – </w:t>
            </w:r>
            <w:r>
              <w:rPr>
                <w:rFonts w:ascii="Arial" w:eastAsia="Arial" w:hAnsi="Arial" w:cs="Arial"/>
                <w:b/>
              </w:rPr>
              <w:t>Pablo Andres Rodriguez Lima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4953BD">
      <w:pPr>
        <w:ind w:firstLine="0"/>
      </w:pPr>
      <w:r>
        <w:rPr>
          <w:rFonts w:ascii="Arial" w:eastAsia="Arial" w:hAnsi="Arial" w:cs="Arial"/>
          <w:b/>
        </w:rPr>
        <w:t>Resumen</w:t>
      </w:r>
    </w:p>
    <w:p w14:paraId="6D3F53A1" w14:textId="77777777" w:rsidR="00FD6456" w:rsidRDefault="00FD6456" w:rsidP="00326471">
      <w:pPr>
        <w:ind w:left="0" w:firstLine="0"/>
        <w:jc w:val="both"/>
      </w:pPr>
    </w:p>
    <w:p w14:paraId="3AB40B13" w14:textId="77777777" w:rsidR="00430641" w:rsidRDefault="00430641" w:rsidP="00430641">
      <w:pPr>
        <w:ind w:left="0" w:firstLine="0"/>
        <w:jc w:val="both"/>
        <w:rPr>
          <w:rFonts w:ascii="Times New Roman" w:eastAsia="Times New Roman" w:hAnsi="Times New Roman" w:cs="Times New Roman"/>
          <w:sz w:val="24"/>
          <w:szCs w:val="24"/>
        </w:rPr>
      </w:pPr>
      <w:r w:rsidRPr="00430641">
        <w:rPr>
          <w:rFonts w:ascii="Times New Roman" w:eastAsia="Times New Roman" w:hAnsi="Times New Roman" w:cs="Times New Roman"/>
          <w:sz w:val="24"/>
          <w:szCs w:val="24"/>
        </w:rPr>
        <w:t xml:space="preserve">El programa analiza frecuencias de sonido en un archivo XML y crea tablas con estos datos, simplificando su interpretación. </w:t>
      </w:r>
    </w:p>
    <w:p w14:paraId="2AFEB4B1" w14:textId="77777777" w:rsidR="00430641" w:rsidRDefault="00430641" w:rsidP="00430641">
      <w:pPr>
        <w:ind w:left="0" w:firstLine="0"/>
        <w:jc w:val="both"/>
        <w:rPr>
          <w:rFonts w:ascii="Times New Roman" w:eastAsia="Times New Roman" w:hAnsi="Times New Roman" w:cs="Times New Roman"/>
          <w:sz w:val="24"/>
          <w:szCs w:val="24"/>
        </w:rPr>
      </w:pPr>
      <w:r w:rsidRPr="00430641">
        <w:rPr>
          <w:rFonts w:ascii="Times New Roman" w:eastAsia="Times New Roman" w:hAnsi="Times New Roman" w:cs="Times New Roman"/>
          <w:sz w:val="24"/>
          <w:szCs w:val="24"/>
        </w:rPr>
        <w:t>Estas tablas se organizan en conjuntos y se fusionan para una representación gráfica. Es esencial para quienes enfrentan grandes volúmenes de información en archivos XML. Al estructurar los datos, facilita la visualización y análisis, revelando patrones</w:t>
      </w:r>
      <w:r>
        <w:rPr>
          <w:rFonts w:ascii="Times New Roman" w:eastAsia="Times New Roman" w:hAnsi="Times New Roman" w:cs="Times New Roman"/>
          <w:sz w:val="24"/>
          <w:szCs w:val="24"/>
        </w:rPr>
        <w:t>.</w:t>
      </w:r>
    </w:p>
    <w:p w14:paraId="7FCEAE92" w14:textId="77777777" w:rsidR="00430641" w:rsidRDefault="00430641" w:rsidP="00430641">
      <w:pPr>
        <w:ind w:left="0" w:firstLine="0"/>
        <w:jc w:val="both"/>
        <w:rPr>
          <w:rFonts w:ascii="Times New Roman" w:eastAsia="Times New Roman" w:hAnsi="Times New Roman" w:cs="Times New Roman"/>
          <w:sz w:val="24"/>
          <w:szCs w:val="24"/>
        </w:rPr>
      </w:pPr>
      <w:r w:rsidRPr="00430641">
        <w:rPr>
          <w:rFonts w:ascii="Times New Roman" w:eastAsia="Times New Roman" w:hAnsi="Times New Roman" w:cs="Times New Roman"/>
          <w:sz w:val="24"/>
          <w:szCs w:val="24"/>
        </w:rPr>
        <w:t>La característica de agrupar y fusionar tablas permite discernimiento en los datos, revelando tendencias. En un entorno de análisis de información compleja, esta aplicación es esencial, dotando a los usuarios con herramientas para obtener conocimiento de datos aparentemente caóticos.</w:t>
      </w:r>
    </w:p>
    <w:p w14:paraId="00E9539D" w14:textId="2DC63892" w:rsidR="00430641" w:rsidRDefault="00430641" w:rsidP="00430641">
      <w:pPr>
        <w:ind w:left="0" w:firstLine="0"/>
        <w:jc w:val="both"/>
        <w:rPr>
          <w:rFonts w:ascii="Arial" w:eastAsia="Arial" w:hAnsi="Arial" w:cs="Arial"/>
          <w:b/>
        </w:rPr>
      </w:pPr>
      <w:r w:rsidRPr="00430641">
        <w:rPr>
          <w:rFonts w:ascii="Times New Roman" w:eastAsia="Times New Roman" w:hAnsi="Times New Roman" w:cs="Times New Roman"/>
          <w:sz w:val="24"/>
          <w:szCs w:val="24"/>
        </w:rPr>
        <w:t xml:space="preserve">Al estructurar estos datos en tablas, la aplicación simplifica la visualización y el análisis, ampliando su comprensión. </w:t>
      </w:r>
      <w:r>
        <w:rPr>
          <w:rFonts w:ascii="Times New Roman" w:eastAsia="Times New Roman" w:hAnsi="Times New Roman" w:cs="Times New Roman"/>
          <w:sz w:val="24"/>
          <w:szCs w:val="24"/>
        </w:rPr>
        <w:br/>
      </w:r>
    </w:p>
    <w:p w14:paraId="12D3952C" w14:textId="77777777" w:rsidR="004953BD" w:rsidRDefault="004953BD" w:rsidP="00430641">
      <w:pPr>
        <w:ind w:left="0" w:firstLine="0"/>
        <w:jc w:val="both"/>
        <w:rPr>
          <w:rFonts w:ascii="Arial" w:eastAsia="Arial" w:hAnsi="Arial" w:cs="Arial"/>
          <w:b/>
        </w:rPr>
      </w:pPr>
    </w:p>
    <w:p w14:paraId="7649DDB3" w14:textId="77777777" w:rsidR="004953BD" w:rsidRDefault="004953BD" w:rsidP="00430641">
      <w:pPr>
        <w:ind w:left="0" w:firstLine="0"/>
        <w:jc w:val="both"/>
        <w:rPr>
          <w:rFonts w:ascii="Arial" w:eastAsia="Arial" w:hAnsi="Arial" w:cs="Arial"/>
          <w:b/>
        </w:rPr>
      </w:pPr>
    </w:p>
    <w:p w14:paraId="2CC4B815" w14:textId="77777777" w:rsidR="004953BD" w:rsidRDefault="004953BD" w:rsidP="00430641">
      <w:pPr>
        <w:ind w:left="0" w:firstLine="0"/>
        <w:jc w:val="both"/>
        <w:rPr>
          <w:rFonts w:ascii="Arial" w:eastAsia="Arial" w:hAnsi="Arial" w:cs="Arial"/>
          <w:b/>
        </w:rPr>
      </w:pPr>
    </w:p>
    <w:p w14:paraId="76F8AC16" w14:textId="77777777" w:rsidR="004953BD" w:rsidRDefault="004953BD" w:rsidP="00430641">
      <w:pPr>
        <w:ind w:left="0" w:firstLine="0"/>
        <w:jc w:val="both"/>
        <w:rPr>
          <w:rFonts w:ascii="Arial" w:eastAsia="Arial" w:hAnsi="Arial" w:cs="Arial"/>
          <w:b/>
        </w:rPr>
      </w:pPr>
    </w:p>
    <w:p w14:paraId="2E0A68C7" w14:textId="77777777" w:rsidR="004953BD" w:rsidRDefault="004953BD" w:rsidP="00430641">
      <w:pPr>
        <w:ind w:left="0" w:firstLine="0"/>
        <w:jc w:val="both"/>
        <w:rPr>
          <w:rFonts w:ascii="Arial" w:eastAsia="Arial" w:hAnsi="Arial" w:cs="Arial"/>
          <w:b/>
        </w:rPr>
      </w:pPr>
    </w:p>
    <w:p w14:paraId="3C672A04" w14:textId="77777777" w:rsidR="004953BD" w:rsidRDefault="004953BD" w:rsidP="00430641">
      <w:pPr>
        <w:ind w:left="0" w:firstLine="0"/>
        <w:jc w:val="both"/>
        <w:rPr>
          <w:rFonts w:ascii="Arial" w:eastAsia="Arial" w:hAnsi="Arial" w:cs="Arial"/>
          <w:b/>
        </w:rPr>
      </w:pPr>
    </w:p>
    <w:p w14:paraId="5917C68C" w14:textId="77777777" w:rsidR="004953BD" w:rsidRDefault="004953BD" w:rsidP="00430641">
      <w:pPr>
        <w:ind w:left="0" w:firstLine="0"/>
        <w:jc w:val="both"/>
        <w:rPr>
          <w:rFonts w:ascii="Arial" w:eastAsia="Arial" w:hAnsi="Arial" w:cs="Arial"/>
          <w:b/>
        </w:rPr>
      </w:pPr>
    </w:p>
    <w:p w14:paraId="3B488A95" w14:textId="77777777" w:rsidR="004953BD" w:rsidRDefault="004953BD" w:rsidP="00430641">
      <w:pPr>
        <w:ind w:left="0" w:firstLine="0"/>
        <w:jc w:val="both"/>
        <w:rPr>
          <w:rFonts w:ascii="Arial" w:eastAsia="Arial" w:hAnsi="Arial" w:cs="Arial"/>
          <w:b/>
        </w:rPr>
      </w:pPr>
    </w:p>
    <w:p w14:paraId="3DC03133" w14:textId="77777777" w:rsidR="004953BD" w:rsidRDefault="004953BD" w:rsidP="00430641">
      <w:pPr>
        <w:ind w:left="0" w:firstLine="0"/>
        <w:jc w:val="both"/>
        <w:rPr>
          <w:rFonts w:ascii="Arial" w:eastAsia="Arial" w:hAnsi="Arial" w:cs="Arial"/>
          <w:b/>
        </w:rPr>
      </w:pPr>
    </w:p>
    <w:p w14:paraId="68886705" w14:textId="77777777" w:rsidR="004953BD" w:rsidRDefault="004953BD" w:rsidP="00430641">
      <w:pPr>
        <w:ind w:left="0" w:firstLine="0"/>
        <w:jc w:val="both"/>
        <w:rPr>
          <w:rFonts w:ascii="Arial" w:eastAsia="Arial" w:hAnsi="Arial" w:cs="Arial"/>
          <w:b/>
        </w:rPr>
      </w:pPr>
    </w:p>
    <w:p w14:paraId="182C21F3" w14:textId="77777777" w:rsidR="004953BD" w:rsidRDefault="004953BD" w:rsidP="00430641">
      <w:pPr>
        <w:ind w:left="0" w:firstLine="0"/>
        <w:jc w:val="both"/>
        <w:rPr>
          <w:rFonts w:ascii="Arial" w:eastAsia="Arial" w:hAnsi="Arial" w:cs="Arial"/>
          <w:b/>
        </w:rPr>
      </w:pPr>
    </w:p>
    <w:p w14:paraId="4130448F" w14:textId="77777777" w:rsidR="004953BD" w:rsidRPr="00430641" w:rsidRDefault="004953BD" w:rsidP="004953BD">
      <w:pPr>
        <w:spacing w:after="90" w:line="288" w:lineRule="auto"/>
        <w:ind w:hanging="34"/>
        <w:jc w:val="both"/>
        <w:rPr>
          <w:lang w:val="en-US"/>
        </w:rPr>
      </w:pPr>
      <w:r w:rsidRPr="00430641">
        <w:rPr>
          <w:rFonts w:ascii="Arial" w:eastAsia="Arial" w:hAnsi="Arial" w:cs="Arial"/>
          <w:b/>
          <w:i/>
          <w:lang w:val="en-US"/>
        </w:rPr>
        <w:t>Abstract</w:t>
      </w:r>
    </w:p>
    <w:p w14:paraId="181247A2" w14:textId="73C2F87D" w:rsidR="004953BD" w:rsidRPr="004953BD" w:rsidRDefault="004953BD" w:rsidP="004953BD">
      <w:pPr>
        <w:ind w:left="0" w:firstLine="0"/>
        <w:jc w:val="both"/>
        <w:rPr>
          <w:rFonts w:ascii="Arial" w:eastAsia="Arial" w:hAnsi="Arial" w:cs="Arial"/>
          <w:b/>
          <w:lang w:val="en-US"/>
        </w:rPr>
      </w:pPr>
      <w:r w:rsidRPr="00430641">
        <w:rPr>
          <w:rFonts w:ascii="Times New Roman" w:eastAsia="Times New Roman" w:hAnsi="Times New Roman" w:cs="Times New Roman"/>
          <w:i/>
          <w:sz w:val="24"/>
          <w:szCs w:val="24"/>
          <w:lang w:val="en-US"/>
        </w:rPr>
        <w:t>The program analyzes sound frequencies in an XML file and creates tables with this data, simplifying its interpretation. These tables are organized into sets and merged to create graphical representations. It is essential for those dealing with substantial volumes of information in XML files. By structuring the data, the program facilitates visualization and analysis, thereby revealing patterns. The feature of grouping and merging tables allows for a deeper understanding of the data, uncovering trends. In a complex information analysis environment, this application is indispensable, equipping users with tools to derive knowledge from seemingly chaotic data. Through the structuring of data into tables, the application streamlines visualization and analysis, enhancing comprehension. Notably, the program proves to be an asset for those requiring extensive analysis of XML-contained data. The capacity to group and merge tables further enhances discernment, potentially exposing underlying patterns and trends.</w:t>
      </w:r>
    </w:p>
    <w:p w14:paraId="54AD9F10" w14:textId="77777777" w:rsidR="004953BD" w:rsidRPr="004953BD" w:rsidRDefault="004953BD" w:rsidP="00430641">
      <w:pPr>
        <w:ind w:left="0" w:firstLine="0"/>
        <w:jc w:val="both"/>
        <w:rPr>
          <w:rFonts w:ascii="Arial" w:eastAsia="Arial" w:hAnsi="Arial" w:cs="Arial"/>
          <w:b/>
          <w:lang w:val="en-US"/>
        </w:rPr>
      </w:pPr>
    </w:p>
    <w:p w14:paraId="0067FF34" w14:textId="77777777" w:rsidR="004953BD" w:rsidRPr="004953BD" w:rsidRDefault="004953BD" w:rsidP="00430641">
      <w:pPr>
        <w:ind w:left="0" w:firstLine="0"/>
        <w:jc w:val="both"/>
        <w:rPr>
          <w:rFonts w:ascii="Arial" w:eastAsia="Arial" w:hAnsi="Arial" w:cs="Arial"/>
          <w:b/>
          <w:lang w:val="en-US"/>
        </w:rPr>
      </w:pPr>
    </w:p>
    <w:p w14:paraId="56AF1EDF" w14:textId="77777777" w:rsidR="004953BD" w:rsidRPr="004953BD" w:rsidRDefault="004953BD" w:rsidP="00430641">
      <w:pPr>
        <w:ind w:left="0" w:firstLine="0"/>
        <w:jc w:val="both"/>
        <w:rPr>
          <w:rFonts w:ascii="Arial" w:eastAsia="Arial" w:hAnsi="Arial" w:cs="Arial"/>
          <w:b/>
          <w:lang w:val="en-US"/>
        </w:rPr>
      </w:pPr>
    </w:p>
    <w:p w14:paraId="1625A2F0" w14:textId="77777777" w:rsidR="004953BD" w:rsidRPr="004953BD" w:rsidRDefault="004953BD" w:rsidP="00430641">
      <w:pPr>
        <w:ind w:left="0" w:firstLine="0"/>
        <w:jc w:val="both"/>
        <w:rPr>
          <w:rFonts w:ascii="Arial" w:eastAsia="Arial" w:hAnsi="Arial" w:cs="Arial"/>
          <w:b/>
          <w:lang w:val="en-US"/>
        </w:rPr>
      </w:pPr>
    </w:p>
    <w:p w14:paraId="3DFA0DA8" w14:textId="77777777" w:rsidR="004953BD" w:rsidRPr="004953BD" w:rsidRDefault="004953BD" w:rsidP="00430641">
      <w:pPr>
        <w:ind w:left="0" w:firstLine="0"/>
        <w:jc w:val="both"/>
        <w:rPr>
          <w:rFonts w:ascii="Arial" w:eastAsia="Arial" w:hAnsi="Arial" w:cs="Arial"/>
          <w:b/>
          <w:lang w:val="en-US"/>
        </w:rPr>
      </w:pPr>
    </w:p>
    <w:p w14:paraId="13B02C9F" w14:textId="77777777" w:rsidR="004953BD" w:rsidRPr="004953BD" w:rsidRDefault="004953BD" w:rsidP="00430641">
      <w:pPr>
        <w:ind w:left="0" w:firstLine="0"/>
        <w:jc w:val="both"/>
        <w:rPr>
          <w:rFonts w:ascii="Arial" w:eastAsia="Arial" w:hAnsi="Arial" w:cs="Arial"/>
          <w:b/>
          <w:lang w:val="en-US"/>
        </w:rPr>
      </w:pPr>
    </w:p>
    <w:p w14:paraId="3BA6DEAE" w14:textId="77777777" w:rsidR="004953BD" w:rsidRPr="004953BD" w:rsidRDefault="004953BD" w:rsidP="00430641">
      <w:pPr>
        <w:ind w:left="0" w:firstLine="0"/>
        <w:jc w:val="both"/>
        <w:rPr>
          <w:rFonts w:ascii="Arial" w:eastAsia="Arial" w:hAnsi="Arial" w:cs="Arial"/>
          <w:b/>
          <w:lang w:val="en-US"/>
        </w:rPr>
      </w:pPr>
    </w:p>
    <w:p w14:paraId="683737CF" w14:textId="77777777" w:rsidR="004953BD" w:rsidRPr="004953BD" w:rsidRDefault="004953BD" w:rsidP="00430641">
      <w:pPr>
        <w:ind w:left="0" w:firstLine="0"/>
        <w:jc w:val="both"/>
        <w:rPr>
          <w:rFonts w:ascii="Arial" w:eastAsia="Arial" w:hAnsi="Arial" w:cs="Arial"/>
          <w:b/>
          <w:lang w:val="en-US"/>
        </w:rPr>
      </w:pPr>
    </w:p>
    <w:p w14:paraId="1EC82F64" w14:textId="77777777" w:rsidR="004953BD" w:rsidRPr="004953BD" w:rsidRDefault="004953BD" w:rsidP="00430641">
      <w:pPr>
        <w:ind w:left="0" w:firstLine="0"/>
        <w:jc w:val="both"/>
        <w:rPr>
          <w:rFonts w:ascii="Arial" w:eastAsia="Arial" w:hAnsi="Arial" w:cs="Arial"/>
          <w:b/>
          <w:lang w:val="en-US"/>
        </w:rPr>
      </w:pPr>
    </w:p>
    <w:p w14:paraId="19A38D06" w14:textId="77777777" w:rsidR="004953BD" w:rsidRPr="004953BD" w:rsidRDefault="004953BD" w:rsidP="00430641">
      <w:pPr>
        <w:ind w:left="0" w:firstLine="0"/>
        <w:jc w:val="both"/>
        <w:rPr>
          <w:rFonts w:ascii="Arial" w:eastAsia="Arial" w:hAnsi="Arial" w:cs="Arial"/>
          <w:b/>
          <w:lang w:val="en-US"/>
        </w:rPr>
      </w:pPr>
    </w:p>
    <w:p w14:paraId="1FF2AB49" w14:textId="3BA1D8CD" w:rsidR="004953BD" w:rsidRPr="004953BD" w:rsidRDefault="007D6BEF" w:rsidP="00430641">
      <w:pPr>
        <w:ind w:left="0" w:firstLine="0"/>
        <w:jc w:val="both"/>
        <w:rPr>
          <w:rFonts w:ascii="Arial" w:eastAsia="Arial" w:hAnsi="Arial" w:cs="Arial"/>
          <w:b/>
        </w:rPr>
      </w:pPr>
      <w:r>
        <w:rPr>
          <w:rFonts w:ascii="Arial" w:eastAsia="Arial" w:hAnsi="Arial" w:cs="Arial"/>
          <w:b/>
        </w:rPr>
        <w:t>Palabras clave</w:t>
      </w:r>
    </w:p>
    <w:p w14:paraId="3C43693C" w14:textId="4E81D750" w:rsidR="004953BD" w:rsidRPr="004953BD" w:rsidRDefault="004953BD" w:rsidP="004953BD">
      <w:pPr>
        <w:spacing w:after="90" w:line="288" w:lineRule="auto"/>
        <w:ind w:left="142" w:firstLine="0"/>
        <w:jc w:val="both"/>
        <w:rPr>
          <w:rFonts w:ascii="Times New Roman" w:eastAsia="Times New Roman" w:hAnsi="Times New Roman" w:cs="Times New Roman"/>
          <w:sz w:val="24"/>
          <w:szCs w:val="24"/>
        </w:rPr>
      </w:pPr>
      <w:r w:rsidRPr="004953BD">
        <w:rPr>
          <w:rFonts w:ascii="Times New Roman" w:eastAsia="Times New Roman" w:hAnsi="Times New Roman" w:cs="Times New Roman"/>
          <w:sz w:val="24"/>
          <w:szCs w:val="24"/>
        </w:rPr>
        <w:t>Frecuencias: Tasas de repeticiones o ciclos de un fenómeno periódico, como las oscilaciones del sonido</w:t>
      </w:r>
      <w:r>
        <w:rPr>
          <w:rFonts w:ascii="Times New Roman" w:eastAsia="Times New Roman" w:hAnsi="Times New Roman" w:cs="Times New Roman"/>
          <w:sz w:val="24"/>
          <w:szCs w:val="24"/>
        </w:rPr>
        <w:t>.</w:t>
      </w:r>
    </w:p>
    <w:p w14:paraId="0128FE97" w14:textId="716C4FD8" w:rsidR="004953BD" w:rsidRPr="004953BD" w:rsidRDefault="004953BD" w:rsidP="004953BD">
      <w:pPr>
        <w:spacing w:after="90" w:line="288" w:lineRule="auto"/>
        <w:ind w:left="142" w:firstLine="0"/>
        <w:jc w:val="both"/>
        <w:rPr>
          <w:rFonts w:ascii="Times New Roman" w:eastAsia="Times New Roman" w:hAnsi="Times New Roman" w:cs="Times New Roman"/>
          <w:sz w:val="24"/>
          <w:szCs w:val="24"/>
        </w:rPr>
      </w:pPr>
      <w:r w:rsidRPr="004953BD">
        <w:rPr>
          <w:rFonts w:ascii="Times New Roman" w:eastAsia="Times New Roman" w:hAnsi="Times New Roman" w:cs="Times New Roman"/>
          <w:sz w:val="24"/>
          <w:szCs w:val="24"/>
        </w:rPr>
        <w:t>Interpretación</w:t>
      </w:r>
      <w:r w:rsidRPr="004953BD">
        <w:rPr>
          <w:rFonts w:ascii="Times New Roman" w:eastAsia="Times New Roman" w:hAnsi="Times New Roman" w:cs="Times New Roman"/>
          <w:sz w:val="24"/>
          <w:szCs w:val="24"/>
        </w:rPr>
        <w:t>: Acción de comprender y explicar el significado de algo, como datos o información.</w:t>
      </w:r>
    </w:p>
    <w:p w14:paraId="1572B38F" w14:textId="77777777" w:rsidR="004953BD" w:rsidRPr="004953BD" w:rsidRDefault="004953BD" w:rsidP="004953BD">
      <w:pPr>
        <w:spacing w:after="90" w:line="288" w:lineRule="auto"/>
        <w:ind w:left="142" w:firstLine="0"/>
        <w:jc w:val="both"/>
        <w:rPr>
          <w:rFonts w:ascii="Times New Roman" w:eastAsia="Times New Roman" w:hAnsi="Times New Roman" w:cs="Times New Roman"/>
          <w:sz w:val="24"/>
          <w:szCs w:val="24"/>
        </w:rPr>
      </w:pPr>
      <w:r w:rsidRPr="004953BD">
        <w:rPr>
          <w:rFonts w:ascii="Times New Roman" w:eastAsia="Times New Roman" w:hAnsi="Times New Roman" w:cs="Times New Roman"/>
          <w:sz w:val="24"/>
          <w:szCs w:val="24"/>
        </w:rPr>
        <w:t>Amalgamar: Combinar o mezclar elementos para formar una entidad unificada.</w:t>
      </w:r>
    </w:p>
    <w:p w14:paraId="3E018A6F" w14:textId="77777777" w:rsidR="004953BD" w:rsidRPr="004953BD" w:rsidRDefault="004953BD" w:rsidP="004953BD">
      <w:pPr>
        <w:spacing w:after="90" w:line="288" w:lineRule="auto"/>
        <w:ind w:left="142" w:firstLine="0"/>
        <w:jc w:val="both"/>
        <w:rPr>
          <w:rFonts w:ascii="Times New Roman" w:eastAsia="Times New Roman" w:hAnsi="Times New Roman" w:cs="Times New Roman"/>
          <w:sz w:val="24"/>
          <w:szCs w:val="24"/>
        </w:rPr>
      </w:pPr>
      <w:r w:rsidRPr="004953BD">
        <w:rPr>
          <w:rFonts w:ascii="Times New Roman" w:eastAsia="Times New Roman" w:hAnsi="Times New Roman" w:cs="Times New Roman"/>
          <w:sz w:val="24"/>
          <w:szCs w:val="24"/>
        </w:rPr>
        <w:t>Comprensión: Acto de entender y asimilar la información o conocimiento presentado.</w:t>
      </w:r>
    </w:p>
    <w:p w14:paraId="05C0A317" w14:textId="77777777" w:rsidR="004953BD" w:rsidRPr="004953BD" w:rsidRDefault="004953BD" w:rsidP="004953BD">
      <w:pPr>
        <w:spacing w:after="90" w:line="288" w:lineRule="auto"/>
        <w:ind w:left="142" w:firstLine="0"/>
        <w:jc w:val="both"/>
        <w:rPr>
          <w:rFonts w:ascii="Times New Roman" w:eastAsia="Times New Roman" w:hAnsi="Times New Roman" w:cs="Times New Roman"/>
          <w:sz w:val="24"/>
          <w:szCs w:val="24"/>
        </w:rPr>
      </w:pPr>
      <w:r w:rsidRPr="004953BD">
        <w:rPr>
          <w:rFonts w:ascii="Times New Roman" w:eastAsia="Times New Roman" w:hAnsi="Times New Roman" w:cs="Times New Roman"/>
          <w:sz w:val="24"/>
          <w:szCs w:val="24"/>
        </w:rPr>
        <w:t>Distintiva: Característica que marca la diferencia y hace que algo se destaque.</w:t>
      </w:r>
    </w:p>
    <w:p w14:paraId="50FCDD2D" w14:textId="746426C5" w:rsidR="00553519" w:rsidRDefault="00553519" w:rsidP="0053300E">
      <w:pPr>
        <w:ind w:left="0" w:firstLine="0"/>
        <w:jc w:val="both"/>
        <w:rPr>
          <w:rFonts w:ascii="Times New Roman" w:eastAsia="Times New Roman" w:hAnsi="Times New Roman" w:cs="Times New Roman"/>
          <w:i/>
          <w:sz w:val="24"/>
          <w:szCs w:val="24"/>
          <w:lang w:val="en-US"/>
        </w:rPr>
      </w:pPr>
    </w:p>
    <w:p w14:paraId="75904D43" w14:textId="77777777" w:rsidR="004953BD" w:rsidRDefault="004953BD" w:rsidP="004953BD">
      <w:pPr>
        <w:spacing w:after="90" w:line="288" w:lineRule="auto"/>
        <w:ind w:left="0" w:firstLine="0"/>
        <w:jc w:val="both"/>
        <w:rPr>
          <w:rFonts w:ascii="Arial" w:eastAsia="Arial" w:hAnsi="Arial" w:cs="Arial"/>
          <w:b/>
        </w:rPr>
      </w:pPr>
    </w:p>
    <w:p w14:paraId="3BF0EE6A" w14:textId="77777777" w:rsidR="004953BD" w:rsidRDefault="004953BD" w:rsidP="004953BD">
      <w:pPr>
        <w:spacing w:after="90" w:line="288" w:lineRule="auto"/>
        <w:ind w:left="0" w:firstLine="0"/>
        <w:jc w:val="both"/>
        <w:rPr>
          <w:rFonts w:ascii="Arial" w:eastAsia="Arial" w:hAnsi="Arial" w:cs="Arial"/>
          <w:b/>
        </w:rPr>
      </w:pPr>
    </w:p>
    <w:p w14:paraId="24F721B7" w14:textId="77777777" w:rsidR="004953BD" w:rsidRDefault="004953BD" w:rsidP="004953BD">
      <w:pPr>
        <w:spacing w:after="90" w:line="288" w:lineRule="auto"/>
        <w:ind w:left="0" w:firstLine="0"/>
        <w:jc w:val="both"/>
      </w:pPr>
      <w:r>
        <w:rPr>
          <w:rFonts w:ascii="Arial" w:eastAsia="Arial" w:hAnsi="Arial" w:cs="Arial"/>
          <w:b/>
        </w:rPr>
        <w:t xml:space="preserve">Introducción </w:t>
      </w:r>
    </w:p>
    <w:p w14:paraId="37D52EB7" w14:textId="77777777" w:rsidR="004953BD" w:rsidRDefault="004953BD" w:rsidP="004953B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Brindar un panorama general del tema desarrollado, su importancia y trascendencia, incluir aspectos relevantes que permitan comprender el contexto en el cual se plantea, bases teóricas o perspectivas adoptadas y otros referentes que sustenten la argumentación.</w:t>
      </w:r>
    </w:p>
    <w:p w14:paraId="086DF607" w14:textId="77777777" w:rsidR="004953BD" w:rsidRDefault="004953BD" w:rsidP="004953B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Comunicar claramente los propósitos del ensayo, evidenciando los aportes que se brindan al lector.</w:t>
      </w:r>
    </w:p>
    <w:p w14:paraId="7D843252" w14:textId="77777777" w:rsidR="004953BD" w:rsidRDefault="004953BD" w:rsidP="004953B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Pueden plantearse interrogantes cuya respuesta se construirá mediante el desarrollo del tema.</w:t>
      </w:r>
    </w:p>
    <w:p w14:paraId="538B7471" w14:textId="77777777" w:rsidR="004953BD" w:rsidRDefault="004953BD" w:rsidP="004953B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función principal de esta sección es familiarizar rápidamente al lector con el contenido del tema a tratar.</w:t>
      </w:r>
    </w:p>
    <w:p w14:paraId="2551E4A3" w14:textId="77777777" w:rsidR="004953BD" w:rsidRDefault="004953BD" w:rsidP="004953BD">
      <w:pPr>
        <w:spacing w:after="90" w:line="288" w:lineRule="auto"/>
        <w:ind w:left="0" w:firstLine="0"/>
        <w:jc w:val="both"/>
      </w:pPr>
      <w:r>
        <w:rPr>
          <w:rFonts w:ascii="Times New Roman" w:eastAsia="Times New Roman" w:hAnsi="Times New Roman" w:cs="Times New Roman"/>
          <w:sz w:val="24"/>
          <w:szCs w:val="24"/>
        </w:rPr>
        <w:t>Debe contener un máximo de 150 palabras.</w:t>
      </w:r>
    </w:p>
    <w:p w14:paraId="4F55B01B" w14:textId="77777777" w:rsidR="004953BD" w:rsidRDefault="004953BD" w:rsidP="004953BD">
      <w:pPr>
        <w:spacing w:after="90" w:line="288" w:lineRule="auto"/>
        <w:ind w:left="0" w:firstLine="0"/>
        <w:jc w:val="both"/>
      </w:pPr>
    </w:p>
    <w:p w14:paraId="55CDC168" w14:textId="77777777" w:rsidR="004953BD" w:rsidRDefault="004953BD" w:rsidP="0053300E">
      <w:pPr>
        <w:ind w:left="0" w:firstLine="0"/>
        <w:jc w:val="both"/>
        <w:rPr>
          <w:rFonts w:ascii="Times New Roman" w:eastAsia="Times New Roman" w:hAnsi="Times New Roman" w:cs="Times New Roman"/>
          <w:i/>
          <w:sz w:val="24"/>
          <w:szCs w:val="24"/>
        </w:rPr>
      </w:pPr>
    </w:p>
    <w:p w14:paraId="5066A4AB" w14:textId="77777777" w:rsidR="004953BD" w:rsidRPr="004953BD" w:rsidRDefault="004953BD" w:rsidP="0053300E">
      <w:pPr>
        <w:ind w:left="0" w:firstLine="0"/>
        <w:jc w:val="both"/>
        <w:rPr>
          <w:rFonts w:ascii="Times New Roman" w:eastAsia="Times New Roman" w:hAnsi="Times New Roman" w:cs="Times New Roman"/>
          <w:i/>
          <w:sz w:val="24"/>
          <w:szCs w:val="24"/>
        </w:rPr>
      </w:pPr>
    </w:p>
    <w:p w14:paraId="53EAACCC" w14:textId="77777777" w:rsidR="0053300E" w:rsidRPr="004953BD" w:rsidRDefault="0053300E">
      <w:pPr>
        <w:ind w:left="0" w:firstLine="0"/>
        <w:jc w:val="both"/>
        <w:rPr>
          <w:rFonts w:ascii="Carlito"/>
        </w:rPr>
      </w:pPr>
    </w:p>
    <w:p w14:paraId="6CF3E1E0" w14:textId="77777777" w:rsidR="00FD6456" w:rsidRDefault="007D6BEF">
      <w:pPr>
        <w:ind w:left="0" w:firstLine="0"/>
        <w:jc w:val="both"/>
        <w:rPr>
          <w:rFonts w:ascii="Arial" w:eastAsia="Arial" w:hAnsi="Arial" w:cs="Arial"/>
          <w:b/>
          <w:i/>
        </w:rPr>
      </w:pPr>
      <w:proofErr w:type="spellStart"/>
      <w:r>
        <w:rPr>
          <w:rFonts w:ascii="Arial" w:eastAsia="Arial" w:hAnsi="Arial" w:cs="Arial"/>
          <w:b/>
          <w:i/>
        </w:rPr>
        <w:t>Keywords</w:t>
      </w:r>
      <w:proofErr w:type="spellEnd"/>
    </w:p>
    <w:p w14:paraId="20336E02" w14:textId="77777777" w:rsidR="004953BD" w:rsidRDefault="004953BD">
      <w:pPr>
        <w:ind w:left="0" w:firstLine="0"/>
        <w:jc w:val="both"/>
      </w:pPr>
    </w:p>
    <w:p w14:paraId="632D516C" w14:textId="350DEA43" w:rsidR="00FD6456" w:rsidRDefault="004953BD">
      <w:pPr>
        <w:spacing w:after="90" w:line="288" w:lineRule="auto"/>
        <w:ind w:left="0" w:firstLine="0"/>
        <w:jc w:val="both"/>
      </w:pPr>
      <w:proofErr w:type="spellStart"/>
      <w:r w:rsidRPr="004953BD">
        <w:t>Frequencies</w:t>
      </w:r>
      <w:proofErr w:type="spellEnd"/>
    </w:p>
    <w:p w14:paraId="581FB018" w14:textId="01F06189" w:rsidR="004953BD" w:rsidRDefault="004953BD">
      <w:pPr>
        <w:spacing w:after="90" w:line="288" w:lineRule="auto"/>
        <w:ind w:left="0" w:firstLine="0"/>
        <w:jc w:val="both"/>
      </w:pPr>
      <w:proofErr w:type="spellStart"/>
      <w:r w:rsidRPr="004953BD">
        <w:t>Interpretation</w:t>
      </w:r>
      <w:proofErr w:type="spellEnd"/>
    </w:p>
    <w:p w14:paraId="424F2E89" w14:textId="7C510CE1" w:rsidR="004953BD" w:rsidRDefault="004953BD">
      <w:pPr>
        <w:spacing w:after="90" w:line="288" w:lineRule="auto"/>
        <w:ind w:left="0" w:firstLine="0"/>
        <w:jc w:val="both"/>
      </w:pPr>
      <w:proofErr w:type="spellStart"/>
      <w:r w:rsidRPr="004953BD">
        <w:t>Merge</w:t>
      </w:r>
      <w:proofErr w:type="spellEnd"/>
    </w:p>
    <w:p w14:paraId="4E030B32" w14:textId="4B63BB73" w:rsidR="004953BD" w:rsidRDefault="004953BD">
      <w:pPr>
        <w:spacing w:after="90" w:line="288" w:lineRule="auto"/>
        <w:ind w:left="0" w:firstLine="0"/>
        <w:jc w:val="both"/>
      </w:pPr>
      <w:proofErr w:type="spellStart"/>
      <w:r w:rsidRPr="004953BD">
        <w:t>Comprehension</w:t>
      </w:r>
      <w:proofErr w:type="spellEnd"/>
    </w:p>
    <w:p w14:paraId="432577BA" w14:textId="65605C67" w:rsidR="004953BD" w:rsidRDefault="004953BD">
      <w:pPr>
        <w:spacing w:after="90" w:line="288" w:lineRule="auto"/>
        <w:ind w:left="0" w:firstLine="0"/>
        <w:jc w:val="both"/>
      </w:pPr>
      <w:proofErr w:type="spellStart"/>
      <w:r w:rsidRPr="004953BD">
        <w:t>Distinctive</w:t>
      </w:r>
      <w:proofErr w:type="spellEnd"/>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74BF8E9" w14:textId="77777777" w:rsidR="005063AB" w:rsidRDefault="005063AB">
      <w:pPr>
        <w:spacing w:after="90" w:line="288" w:lineRule="auto"/>
        <w:ind w:left="0" w:firstLine="0"/>
        <w:jc w:val="both"/>
        <w:rPr>
          <w:rFonts w:ascii="Arial" w:eastAsia="Arial" w:hAnsi="Arial" w:cs="Arial"/>
          <w:b/>
        </w:rPr>
      </w:pP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contenido temático es el núcleo del ensayo, en el cual se exponen posturas teóricas, situaciones contextuales y disciplinares que sirven de marco referencial</w:t>
      </w:r>
      <w:r w:rsidR="007D6BEF">
        <w:rPr>
          <w:rFonts w:ascii="Times New Roman" w:eastAsia="Times New Roman" w:hAnsi="Times New Roman" w:cs="Times New Roman"/>
          <w:sz w:val="24"/>
          <w:szCs w:val="24"/>
        </w:rPr>
        <w:t>.</w:t>
      </w:r>
    </w:p>
    <w:p w14:paraId="17870F04" w14:textId="7210F024" w:rsidR="00A84E5A" w:rsidRDefault="00A84E5A">
      <w:pPr>
        <w:spacing w:after="90" w:line="288" w:lineRule="auto"/>
        <w:ind w:left="0" w:firstLine="0"/>
        <w:jc w:val="both"/>
      </w:pPr>
      <w:r>
        <w:rPr>
          <w:rFonts w:ascii="Times New Roman" w:eastAsia="Times New Roman" w:hAnsi="Times New Roman" w:cs="Times New Roman"/>
          <w:sz w:val="24"/>
          <w:szCs w:val="24"/>
        </w:rPr>
        <w:t xml:space="preserve">En caso de incluir referencias documentales o información recopilada, ésta debe referenciarse </w:t>
      </w:r>
      <w:r w:rsidR="0007138A">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w:t>
      </w:r>
      <w:r w:rsidR="0007138A">
        <w:rPr>
          <w:rFonts w:ascii="Times New Roman" w:eastAsia="Times New Roman" w:hAnsi="Times New Roman" w:cs="Times New Roman"/>
          <w:sz w:val="24"/>
          <w:szCs w:val="24"/>
        </w:rPr>
        <w:t>las normas</w:t>
      </w:r>
      <w:r>
        <w:rPr>
          <w:rFonts w:ascii="Times New Roman" w:eastAsia="Times New Roman" w:hAnsi="Times New Roman" w:cs="Times New Roman"/>
          <w:sz w:val="24"/>
          <w:szCs w:val="24"/>
        </w:rPr>
        <w:t xml:space="preserve"> APA, identificando con claridad las citas textuales para distinguirlas de las redacciones propias.</w:t>
      </w:r>
    </w:p>
    <w:p w14:paraId="3357D463" w14:textId="49FBE51A" w:rsidR="00FD6456" w:rsidRDefault="00A84E5A">
      <w:pPr>
        <w:spacing w:after="90" w:line="288" w:lineRule="auto"/>
        <w:ind w:left="0" w:firstLine="0"/>
        <w:jc w:val="both"/>
      </w:pPr>
      <w:r>
        <w:rPr>
          <w:rFonts w:ascii="Times New Roman" w:eastAsia="Times New Roman" w:hAnsi="Times New Roman" w:cs="Times New Roman"/>
          <w:sz w:val="24"/>
          <w:szCs w:val="24"/>
        </w:rPr>
        <w:t xml:space="preserve">La exposición de ideas, resultados o propuestas </w:t>
      </w:r>
      <w:r w:rsidR="0007138A">
        <w:rPr>
          <w:rFonts w:ascii="Times New Roman" w:eastAsia="Times New Roman" w:hAnsi="Times New Roman" w:cs="Times New Roman"/>
          <w:sz w:val="24"/>
          <w:szCs w:val="24"/>
        </w:rPr>
        <w:t>técnicas</w:t>
      </w:r>
      <w:r>
        <w:rPr>
          <w:rFonts w:ascii="Times New Roman" w:eastAsia="Times New Roman" w:hAnsi="Times New Roman" w:cs="Times New Roman"/>
          <w:sz w:val="24"/>
          <w:szCs w:val="24"/>
        </w:rPr>
        <w:t xml:space="preserve"> debe realizar de forma clara y sencilla, en un lenguaje técnico preciso, organizado de preferencia en párrafos cortos.</w:t>
      </w:r>
    </w:p>
    <w:p w14:paraId="4B7B9BD4"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ser dividido en secciones estructurales que doten de coherencia al discurso.</w:t>
      </w:r>
    </w:p>
    <w:p w14:paraId="6015E0E4"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Subtema 1 </w:t>
      </w:r>
    </w:p>
    <w:p w14:paraId="4261729B"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Subtema 2 </w:t>
      </w:r>
    </w:p>
    <w:p w14:paraId="2F766DBD"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lastRenderedPageBreak/>
        <w:t>c.</w:t>
      </w:r>
      <w:r>
        <w:rPr>
          <w:rFonts w:ascii="Times New Roman" w:eastAsia="Times New Roman" w:hAnsi="Times New Roman" w:cs="Times New Roman"/>
          <w:sz w:val="24"/>
          <w:szCs w:val="24"/>
        </w:rPr>
        <w:tab/>
        <w:t>Subtema 3</w:t>
      </w:r>
    </w:p>
    <w:p w14:paraId="6D5CC5CC"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Subtema 4</w:t>
      </w:r>
    </w:p>
    <w:p w14:paraId="1B1D10A8" w14:textId="77777777"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t xml:space="preserve">El estilo que se adopte para el desarrollo del </w:t>
      </w:r>
      <w:proofErr w:type="gramStart"/>
      <w:r>
        <w:rPr>
          <w:rFonts w:ascii="Times New Roman" w:eastAsia="Times New Roman" w:hAnsi="Times New Roman" w:cs="Times New Roman"/>
          <w:sz w:val="24"/>
          <w:szCs w:val="24"/>
        </w:rPr>
        <w:t>tema,</w:t>
      </w:r>
      <w:proofErr w:type="gramEnd"/>
      <w:r>
        <w:rPr>
          <w:rFonts w:ascii="Times New Roman" w:eastAsia="Times New Roman" w:hAnsi="Times New Roman" w:cs="Times New Roman"/>
          <w:sz w:val="24"/>
          <w:szCs w:val="24"/>
        </w:rPr>
        <w:t xml:space="preserve"> queda a criterio del autor del ensayo, de tal manera que puede adoptarse una posición deductiva, inductiva o dialéctica. Lo anterior implica que puede asumirse una postura general para llegar al análisis de situaciones particulares,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rPr>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 xml:space="preserve">En el caso de inclusión de tablas, éstas deben pegarse en el formato de origen, conservando el modelo </w:t>
      </w:r>
      <w:r>
        <w:rPr>
          <w:rFonts w:ascii="Times New Roman" w:eastAsia="Times New Roman" w:hAnsi="Times New Roman" w:cs="Times New Roman"/>
          <w:sz w:val="24"/>
          <w:szCs w:val="24"/>
        </w:rPr>
        <w:t xml:space="preserve">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16.2pt" o:ole="">
            <v:imagedata r:id="rId10" o:title=""/>
          </v:shape>
          <o:OLEObject Type="Embed" ProgID="Equation.3" ShapeID="_x0000_i1025" DrawAspect="Content" ObjectID="_1754728912" r:id="rId11"/>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proofErr w:type="gramStart"/>
      <w:r>
        <w:rPr>
          <w:rFonts w:ascii="Times New Roman" w:eastAsia="Times New Roman" w:hAnsi="Times New Roman" w:cs="Times New Roman"/>
          <w:sz w:val="24"/>
          <w:szCs w:val="24"/>
        </w:rPr>
        <w:t>t  =</w:t>
      </w:r>
      <w:proofErr w:type="gramEnd"/>
      <w:r>
        <w:rPr>
          <w:rFonts w:ascii="Times New Roman" w:eastAsia="Times New Roman" w:hAnsi="Times New Roman" w:cs="Times New Roman"/>
          <w:sz w:val="24"/>
          <w:szCs w:val="24"/>
        </w:rPr>
        <w:t xml:space="preserve">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 xml:space="preserve">las principales ideas generadas, propuestas que </w:t>
      </w:r>
      <w:r w:rsidR="00E11D9F">
        <w:rPr>
          <w:rFonts w:ascii="Times New Roman" w:eastAsia="Times New Roman" w:hAnsi="Times New Roman" w:cs="Times New Roman"/>
          <w:sz w:val="24"/>
          <w:szCs w:val="24"/>
        </w:rPr>
        <w:lastRenderedPageBreak/>
        <w:t>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 xml:space="preserve">Adicionalmente, se pueden agregar </w:t>
      </w:r>
      <w:proofErr w:type="spellStart"/>
      <w:r>
        <w:t>ap</w:t>
      </w:r>
      <w:r>
        <w:rPr>
          <w:lang w:val="es-419"/>
        </w:rPr>
        <w:t>éndices</w:t>
      </w:r>
      <w:proofErr w:type="spellEnd"/>
      <w:r>
        <w:rPr>
          <w:lang w:val="es-419"/>
        </w:rPr>
        <w:t xml:space="preserve">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7E2AA" w14:textId="77777777" w:rsidR="007252A2" w:rsidRDefault="007252A2">
      <w:r>
        <w:separator/>
      </w:r>
    </w:p>
  </w:endnote>
  <w:endnote w:type="continuationSeparator" w:id="0">
    <w:p w14:paraId="63B2E564" w14:textId="77777777" w:rsidR="007252A2" w:rsidRDefault="00725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D9FEC" w14:textId="77777777" w:rsidR="007252A2" w:rsidRDefault="007252A2">
      <w:r>
        <w:separator/>
      </w:r>
    </w:p>
  </w:footnote>
  <w:footnote w:type="continuationSeparator" w:id="0">
    <w:p w14:paraId="58EEA5F5" w14:textId="77777777" w:rsidR="007252A2" w:rsidRDefault="00725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A77F2A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7B4AE3">
      <w:rPr>
        <w:rFonts w:ascii="Arial" w:eastAsia="Arial" w:hAnsi="Arial" w:cs="Arial"/>
        <w:sz w:val="16"/>
        <w:szCs w:val="16"/>
      </w:rPr>
      <w:t>2do</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B0784"/>
    <w:rsid w:val="001C3705"/>
    <w:rsid w:val="001F36DE"/>
    <w:rsid w:val="002C4D20"/>
    <w:rsid w:val="00326471"/>
    <w:rsid w:val="003F6755"/>
    <w:rsid w:val="00430641"/>
    <w:rsid w:val="004347CF"/>
    <w:rsid w:val="004953BD"/>
    <w:rsid w:val="005063AB"/>
    <w:rsid w:val="00532ADB"/>
    <w:rsid w:val="0053300E"/>
    <w:rsid w:val="005529DA"/>
    <w:rsid w:val="00553519"/>
    <w:rsid w:val="00560E2F"/>
    <w:rsid w:val="005B1348"/>
    <w:rsid w:val="005B2B8B"/>
    <w:rsid w:val="005C3D7A"/>
    <w:rsid w:val="006174ED"/>
    <w:rsid w:val="006740F4"/>
    <w:rsid w:val="00680F99"/>
    <w:rsid w:val="007252A2"/>
    <w:rsid w:val="007B4AE3"/>
    <w:rsid w:val="007D6BEF"/>
    <w:rsid w:val="00821713"/>
    <w:rsid w:val="00882259"/>
    <w:rsid w:val="008C0D19"/>
    <w:rsid w:val="008D4D2D"/>
    <w:rsid w:val="008D6463"/>
    <w:rsid w:val="009B76F0"/>
    <w:rsid w:val="00A16055"/>
    <w:rsid w:val="00A84E5A"/>
    <w:rsid w:val="00AB670A"/>
    <w:rsid w:val="00AB7193"/>
    <w:rsid w:val="00AD3CBD"/>
    <w:rsid w:val="00BD28D9"/>
    <w:rsid w:val="00C10CD6"/>
    <w:rsid w:val="00CA212D"/>
    <w:rsid w:val="00D225C9"/>
    <w:rsid w:val="00E11D9F"/>
    <w:rsid w:val="00E30791"/>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1055</Words>
  <Characters>5808</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Pablo Rodríguez Lima</cp:lastModifiedBy>
  <cp:revision>3</cp:revision>
  <dcterms:created xsi:type="dcterms:W3CDTF">2023-08-28T17:31:00Z</dcterms:created>
  <dcterms:modified xsi:type="dcterms:W3CDTF">2023-08-28T17:55:00Z</dcterms:modified>
</cp:coreProperties>
</file>