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EFEAC" w14:textId="17CFFD80" w:rsidR="008D7F0D" w:rsidRDefault="008D7F0D" w:rsidP="008D7F0D">
      <w:pPr>
        <w:jc w:val="center"/>
        <w:rPr>
          <w:rStyle w:val="TitleChar"/>
        </w:rPr>
      </w:pPr>
      <w:r w:rsidRPr="008D7F0D">
        <w:rPr>
          <w:rStyle w:val="TitleChar"/>
        </w:rPr>
        <w:t>Diagrama</w:t>
      </w:r>
      <w:r>
        <w:rPr>
          <w:rStyle w:val="TitleChar"/>
        </w:rPr>
        <w:t>s</w:t>
      </w:r>
      <w:r w:rsidRPr="008D7F0D">
        <w:rPr>
          <w:rStyle w:val="TitleChar"/>
        </w:rPr>
        <w:t xml:space="preserve"> de Casos de uso</w:t>
      </w:r>
      <w:r>
        <w:rPr>
          <w:noProof/>
          <w:lang w:val="en-US"/>
        </w:rPr>
        <w:drawing>
          <wp:inline distT="0" distB="0" distL="0" distR="0" wp14:anchorId="5D79BF97" wp14:editId="0F98D27E">
            <wp:extent cx="5943600" cy="5179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casos de uso__Modelo de Carrito de Compras__Carrito de Compras_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FF8716A" wp14:editId="653E9139">
            <wp:extent cx="5943600" cy="5002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__Modelo de Catalago__Catalogo_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1882C89" wp14:editId="7F309F67">
            <wp:extent cx="5943600" cy="4548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asos de uso__Modelo de Circulos__Circulos_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FA53E36" wp14:editId="07603DB7">
            <wp:extent cx="5943600" cy="4388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casos de uso__Modelo de Compra__Compra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58D17F" wp14:editId="4614C667">
            <wp:extent cx="5943600" cy="5084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s de uso__Modelo de Comunicaciones__Comunicaciones_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81ADC28" wp14:editId="260C389C">
            <wp:extent cx="5943600" cy="3564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casos de uso__Modelo de Envios__Envios_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5974AE" wp14:editId="7F691BB9">
            <wp:extent cx="5943600" cy="4571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asos de uso__Modelo de Equipo de Compra__Equipo de Compra_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7F2316" wp14:editId="4B181E5F">
            <wp:extent cx="5943600" cy="5178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casos de uso__Modelo de Ofertas__Ofertas_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D266B3" wp14:editId="21394420">
            <wp:extent cx="5943600" cy="41636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__Modelo de Reclamos__Reclamos_1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A3EAA17" wp14:editId="25671BFA">
            <wp:extent cx="5943600" cy="4679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casos de uso__Modelo de Subastas__Subastas_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1D51B0" wp14:editId="140E40A4">
            <wp:extent cx="5943600" cy="4702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casos de uso__Modelo de Usuarios Compradores__Usuarios Compradores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A1968E6" wp14:editId="06DE5B61">
            <wp:extent cx="5943600" cy="5995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 de casos de uso__Modelo de Usuarios Vendedores__Usuarios Vendedores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C0FB" w14:textId="1B3723FE" w:rsidR="008D7F0D" w:rsidRDefault="008D7F0D">
      <w:pPr>
        <w:rPr>
          <w:rStyle w:val="TitleChar"/>
        </w:rPr>
      </w:pPr>
      <w:r>
        <w:rPr>
          <w:rStyle w:val="TitleChar"/>
        </w:rPr>
        <w:br w:type="page"/>
      </w:r>
    </w:p>
    <w:p w14:paraId="2D6C8457" w14:textId="63677AC4" w:rsidR="008D7F0D" w:rsidRDefault="008D7F0D" w:rsidP="008D7F0D">
      <w:pPr>
        <w:pStyle w:val="Title"/>
        <w:jc w:val="center"/>
      </w:pPr>
      <w:r>
        <w:lastRenderedPageBreak/>
        <w:t>Diagramas de actividades</w:t>
      </w:r>
      <w:r>
        <w:rPr>
          <w:noProof/>
        </w:rPr>
        <w:drawing>
          <wp:inline distT="0" distB="0" distL="0" distR="0" wp14:anchorId="5D864B39" wp14:editId="274EE4E7">
            <wp:extent cx="5943600" cy="5797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del de actividades__Ingresar a circulo__Diagrama de actividades busqueda e ingreso a circulo_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7486E" wp14:editId="18B041CB">
            <wp:extent cx="5943600" cy="6138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del de actividades__Ingresar a Equipo__Diagrama de actividades  de Ingresar a equipo_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9ADB" w14:textId="6DF2A6AA" w:rsidR="008D7F0D" w:rsidRDefault="008D7F0D">
      <w:r>
        <w:br w:type="page"/>
      </w:r>
    </w:p>
    <w:p w14:paraId="10F0AF76" w14:textId="650A6BD7" w:rsidR="008D7F0D" w:rsidRDefault="008D7F0D" w:rsidP="008D7F0D">
      <w:pPr>
        <w:pStyle w:val="Title"/>
        <w:jc w:val="center"/>
      </w:pPr>
      <w:r>
        <w:lastRenderedPageBreak/>
        <w:t>Diagrama de secuencias:</w:t>
      </w:r>
    </w:p>
    <w:p w14:paraId="5BD806AC" w14:textId="0984E016" w:rsidR="008D7F0D" w:rsidRDefault="008D7F0D" w:rsidP="008D7F0D"/>
    <w:p w14:paraId="4995592C" w14:textId="587FCFAE" w:rsidR="008D7F0D" w:rsidRPr="008D7F0D" w:rsidRDefault="008D7F0D" w:rsidP="008D7F0D">
      <w:r>
        <w:t>Compra inmediata:</w:t>
      </w:r>
    </w:p>
    <w:p w14:paraId="3762C68A" w14:textId="6524FD45" w:rsidR="008D7F0D" w:rsidRDefault="008D7F0D" w:rsidP="008D7F0D">
      <w:pPr>
        <w:pStyle w:val="Title"/>
        <w:jc w:val="center"/>
      </w:pPr>
      <w:r>
        <w:rPr>
          <w:noProof/>
        </w:rPr>
        <w:drawing>
          <wp:inline distT="0" distB="0" distL="0" distR="0" wp14:anchorId="103FECEA" wp14:editId="085CDF64">
            <wp:extent cx="5943600" cy="3079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delo de secuencia__Diagrama de secuencia de  compra inmediata__Interaction1__SequenceDiagram1_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3E78" w14:textId="320A1A1A" w:rsidR="008D7F0D" w:rsidRDefault="008D7F0D" w:rsidP="008D7F0D">
      <w:r>
        <w:t>Registrar comprador:</w:t>
      </w:r>
    </w:p>
    <w:p w14:paraId="48982419" w14:textId="3C26AF1F" w:rsidR="008D7F0D" w:rsidRDefault="008D7F0D" w:rsidP="008D7F0D">
      <w:r>
        <w:rPr>
          <w:noProof/>
        </w:rPr>
        <w:drawing>
          <wp:inline distT="0" distB="0" distL="0" distR="0" wp14:anchorId="6E5B1656" wp14:editId="6EA146D1">
            <wp:extent cx="5943600" cy="33629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delo de secuencia__Diagrama de secuencia de registrar comprador__Interaction1__SequenceDiagram1_1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0105" w14:textId="4714BBCB" w:rsidR="008D7F0D" w:rsidRDefault="008D7F0D" w:rsidP="008D7F0D"/>
    <w:p w14:paraId="01753869" w14:textId="58C9693D" w:rsidR="008D7F0D" w:rsidRDefault="008D7F0D" w:rsidP="008D7F0D">
      <w:pPr>
        <w:pStyle w:val="Title"/>
        <w:jc w:val="center"/>
      </w:pPr>
      <w:r>
        <w:lastRenderedPageBreak/>
        <w:t>Diagrama de clases:</w:t>
      </w:r>
    </w:p>
    <w:p w14:paraId="41D73642" w14:textId="7B35692B" w:rsidR="008D7F0D" w:rsidRDefault="008D7F0D" w:rsidP="008D7F0D">
      <w:r>
        <w:rPr>
          <w:noProof/>
        </w:rPr>
        <w:drawing>
          <wp:inline distT="0" distB="0" distL="0" distR="0" wp14:anchorId="5B556EDC" wp14:editId="0C643441">
            <wp:extent cx="5943600" cy="2226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odelo del sistema__Diagrama de clases_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825E" w14:textId="16814AA2" w:rsidR="008D7F0D" w:rsidRDefault="008D7F0D" w:rsidP="008D7F0D"/>
    <w:p w14:paraId="7918DF9F" w14:textId="23CEA2EF" w:rsidR="008D7F0D" w:rsidRDefault="008D7F0D" w:rsidP="008D7F0D">
      <w:pPr>
        <w:pStyle w:val="Title"/>
        <w:jc w:val="center"/>
      </w:pPr>
      <w:r>
        <w:t>Diagrama de componentes:</w:t>
      </w:r>
    </w:p>
    <w:p w14:paraId="494D8197" w14:textId="423242D5" w:rsidR="008D7F0D" w:rsidRPr="008D7F0D" w:rsidRDefault="008D7F0D" w:rsidP="008D7F0D">
      <w:bookmarkStart w:id="0" w:name="_GoBack"/>
      <w:r>
        <w:rPr>
          <w:noProof/>
        </w:rPr>
        <w:drawing>
          <wp:inline distT="0" distB="0" distL="0" distR="0" wp14:anchorId="1D3ACA9C" wp14:editId="52BCB360">
            <wp:extent cx="5943600" cy="33877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elo del sistema__Diagrama de componentes__Diagrama de Componentes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7F0D" w:rsidRPr="008D7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FF"/>
    <w:rsid w:val="00490BFF"/>
    <w:rsid w:val="00657618"/>
    <w:rsid w:val="008D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CDF76"/>
  <w15:chartTrackingRefBased/>
  <w15:docId w15:val="{BF0C4678-2006-4548-86A9-D3E40A621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7F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7F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7F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7F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F0D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8D7F0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8D7F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rsid w:val="008D7F0D"/>
    <w:rPr>
      <w:rFonts w:asciiTheme="majorHAnsi" w:eastAsiaTheme="majorEastAsia" w:hAnsiTheme="majorHAnsi" w:cstheme="majorBidi"/>
      <w:i/>
      <w:iCs/>
      <w:color w:val="2F5496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rsid w:val="008D7F0D"/>
    <w:rPr>
      <w:rFonts w:asciiTheme="majorHAnsi" w:eastAsiaTheme="majorEastAsia" w:hAnsiTheme="majorHAnsi" w:cstheme="majorBidi"/>
      <w:color w:val="2F5496" w:themeColor="accent1" w:themeShade="BF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Andrés Raimondo</dc:creator>
  <cp:keywords/>
  <dc:description/>
  <cp:lastModifiedBy>Pablo Andrés Raimondo</cp:lastModifiedBy>
  <cp:revision>2</cp:revision>
  <dcterms:created xsi:type="dcterms:W3CDTF">2018-05-14T01:24:00Z</dcterms:created>
  <dcterms:modified xsi:type="dcterms:W3CDTF">2018-05-14T01:31:00Z</dcterms:modified>
</cp:coreProperties>
</file>