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DADFF" w14:textId="1615CEA4" w:rsidR="00C06ED7" w:rsidRDefault="00153817">
      <w:r>
        <w:t xml:space="preserve">Variable Extraction Protocol for WHO Situation Reports </w:t>
      </w:r>
    </w:p>
    <w:p w14:paraId="5DA51C01" w14:textId="4A6EAAB8" w:rsidR="00153817" w:rsidRDefault="00153817">
      <w:r>
        <w:t>Purpose: The purpose of this protocol is to provide instruction of how to identify variables for extraction in situation reports released by the World Health Organization. Below is the link to the situation reports:</w:t>
      </w:r>
    </w:p>
    <w:p w14:paraId="494F12B3" w14:textId="4628C860" w:rsidR="00576837" w:rsidRDefault="00153817">
      <w:hyperlink r:id="rId5" w:history="1">
        <w:r>
          <w:rPr>
            <w:rStyle w:val="Hyperlink"/>
          </w:rPr>
          <w:t>https://www.who.int/ebola/situation-reports/drc-2018/en/</w:t>
        </w:r>
      </w:hyperlink>
    </w:p>
    <w:tbl>
      <w:tblPr>
        <w:tblpPr w:leftFromText="180" w:rightFromText="180" w:vertAnchor="text" w:horzAnchor="margin" w:tblpXSpec="center" w:tblpY="1737"/>
        <w:tblW w:w="7280" w:type="dxa"/>
        <w:tblLook w:val="04A0" w:firstRow="1" w:lastRow="0" w:firstColumn="1" w:lastColumn="0" w:noHBand="0" w:noVBand="1"/>
      </w:tblPr>
      <w:tblGrid>
        <w:gridCol w:w="7280"/>
      </w:tblGrid>
      <w:tr w:rsidR="00576837" w:rsidRPr="00153817" w14:paraId="052C6798" w14:textId="77777777" w:rsidTr="00041675">
        <w:trPr>
          <w:trHeight w:val="375"/>
        </w:trPr>
        <w:tc>
          <w:tcPr>
            <w:tcW w:w="728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5E6FE18B" w14:textId="77777777" w:rsidR="00576837" w:rsidRPr="00153817" w:rsidRDefault="00576837" w:rsidP="00D86620">
            <w:pPr>
              <w:spacing w:after="0" w:line="240" w:lineRule="auto"/>
              <w:jc w:val="center"/>
              <w:rPr>
                <w:rFonts w:ascii="Calibri" w:eastAsia="Times New Roman" w:hAnsi="Calibri" w:cs="Calibri"/>
                <w:color w:val="000000"/>
                <w:sz w:val="28"/>
                <w:szCs w:val="28"/>
              </w:rPr>
            </w:pPr>
            <w:r w:rsidRPr="00153817">
              <w:rPr>
                <w:rFonts w:ascii="Calibri" w:eastAsia="Times New Roman" w:hAnsi="Calibri" w:cs="Calibri"/>
                <w:color w:val="000000"/>
                <w:sz w:val="28"/>
                <w:szCs w:val="28"/>
              </w:rPr>
              <w:t>Situation Update</w:t>
            </w:r>
          </w:p>
        </w:tc>
      </w:tr>
      <w:tr w:rsidR="00576837" w:rsidRPr="00153817" w14:paraId="6A5CA2DD" w14:textId="77777777" w:rsidTr="00041675">
        <w:trPr>
          <w:trHeight w:val="300"/>
        </w:trPr>
        <w:tc>
          <w:tcPr>
            <w:tcW w:w="7280" w:type="dxa"/>
            <w:tcBorders>
              <w:top w:val="nil"/>
              <w:left w:val="single" w:sz="4" w:space="0" w:color="auto"/>
              <w:bottom w:val="single" w:sz="4" w:space="0" w:color="auto"/>
              <w:right w:val="single" w:sz="4" w:space="0" w:color="auto"/>
            </w:tcBorders>
            <w:shd w:val="clear" w:color="auto" w:fill="auto"/>
            <w:noWrap/>
            <w:vAlign w:val="bottom"/>
            <w:hideMark/>
          </w:tcPr>
          <w:p w14:paraId="138EDA62" w14:textId="77777777" w:rsidR="00576837" w:rsidRPr="00153817" w:rsidRDefault="00576837" w:rsidP="00D86620">
            <w:pPr>
              <w:spacing w:after="0" w:line="240" w:lineRule="auto"/>
              <w:rPr>
                <w:rFonts w:ascii="Calibri" w:eastAsia="Times New Roman" w:hAnsi="Calibri" w:cs="Calibri"/>
                <w:color w:val="000000"/>
              </w:rPr>
            </w:pPr>
            <w:r w:rsidRPr="00153817">
              <w:rPr>
                <w:rFonts w:ascii="Calibri" w:eastAsia="Times New Roman" w:hAnsi="Calibri" w:cs="Calibri"/>
                <w:color w:val="000000"/>
              </w:rPr>
              <w:t>Total Cases</w:t>
            </w:r>
          </w:p>
        </w:tc>
      </w:tr>
      <w:tr w:rsidR="00576837" w:rsidRPr="00153817" w14:paraId="131D7976" w14:textId="77777777" w:rsidTr="00041675">
        <w:trPr>
          <w:trHeight w:val="300"/>
        </w:trPr>
        <w:tc>
          <w:tcPr>
            <w:tcW w:w="7280" w:type="dxa"/>
            <w:tcBorders>
              <w:top w:val="nil"/>
              <w:left w:val="single" w:sz="4" w:space="0" w:color="auto"/>
              <w:bottom w:val="single" w:sz="4" w:space="0" w:color="auto"/>
              <w:right w:val="single" w:sz="4" w:space="0" w:color="auto"/>
            </w:tcBorders>
            <w:shd w:val="clear" w:color="auto" w:fill="auto"/>
            <w:noWrap/>
            <w:vAlign w:val="bottom"/>
            <w:hideMark/>
          </w:tcPr>
          <w:p w14:paraId="7EE0DA23" w14:textId="77777777" w:rsidR="00576837" w:rsidRPr="00153817" w:rsidRDefault="00576837" w:rsidP="00D86620">
            <w:pPr>
              <w:spacing w:after="0" w:line="240" w:lineRule="auto"/>
              <w:rPr>
                <w:rFonts w:ascii="Calibri" w:eastAsia="Times New Roman" w:hAnsi="Calibri" w:cs="Calibri"/>
                <w:color w:val="000000"/>
              </w:rPr>
            </w:pPr>
            <w:r w:rsidRPr="00153817">
              <w:rPr>
                <w:rFonts w:ascii="Calibri" w:eastAsia="Times New Roman" w:hAnsi="Calibri" w:cs="Calibri"/>
                <w:color w:val="000000"/>
              </w:rPr>
              <w:t xml:space="preserve">Total Probable Cases </w:t>
            </w:r>
          </w:p>
        </w:tc>
      </w:tr>
      <w:tr w:rsidR="00576837" w:rsidRPr="00153817" w14:paraId="0602BBCC" w14:textId="77777777" w:rsidTr="00041675">
        <w:trPr>
          <w:trHeight w:val="300"/>
        </w:trPr>
        <w:tc>
          <w:tcPr>
            <w:tcW w:w="7280" w:type="dxa"/>
            <w:tcBorders>
              <w:top w:val="nil"/>
              <w:left w:val="single" w:sz="4" w:space="0" w:color="auto"/>
              <w:bottom w:val="single" w:sz="4" w:space="0" w:color="auto"/>
              <w:right w:val="single" w:sz="4" w:space="0" w:color="auto"/>
            </w:tcBorders>
            <w:shd w:val="clear" w:color="auto" w:fill="auto"/>
            <w:noWrap/>
            <w:vAlign w:val="bottom"/>
            <w:hideMark/>
          </w:tcPr>
          <w:p w14:paraId="6CC96A5F" w14:textId="77777777" w:rsidR="00576837" w:rsidRPr="00153817" w:rsidRDefault="00576837" w:rsidP="00D86620">
            <w:pPr>
              <w:spacing w:after="0" w:line="240" w:lineRule="auto"/>
              <w:rPr>
                <w:rFonts w:ascii="Calibri" w:eastAsia="Times New Roman" w:hAnsi="Calibri" w:cs="Calibri"/>
                <w:color w:val="000000"/>
              </w:rPr>
            </w:pPr>
            <w:r w:rsidRPr="00153817">
              <w:rPr>
                <w:rFonts w:ascii="Calibri" w:eastAsia="Times New Roman" w:hAnsi="Calibri" w:cs="Calibri"/>
                <w:color w:val="000000"/>
              </w:rPr>
              <w:t>Total Confirmed Cases</w:t>
            </w:r>
          </w:p>
        </w:tc>
      </w:tr>
      <w:tr w:rsidR="00576837" w:rsidRPr="00153817" w14:paraId="259843D3" w14:textId="77777777" w:rsidTr="00041675">
        <w:trPr>
          <w:trHeight w:val="300"/>
        </w:trPr>
        <w:tc>
          <w:tcPr>
            <w:tcW w:w="7280" w:type="dxa"/>
            <w:tcBorders>
              <w:top w:val="nil"/>
              <w:left w:val="single" w:sz="4" w:space="0" w:color="auto"/>
              <w:bottom w:val="single" w:sz="4" w:space="0" w:color="auto"/>
              <w:right w:val="single" w:sz="4" w:space="0" w:color="auto"/>
            </w:tcBorders>
            <w:shd w:val="clear" w:color="auto" w:fill="auto"/>
            <w:noWrap/>
            <w:vAlign w:val="bottom"/>
            <w:hideMark/>
          </w:tcPr>
          <w:p w14:paraId="31EB2932" w14:textId="77777777" w:rsidR="00576837" w:rsidRPr="00153817" w:rsidRDefault="00576837" w:rsidP="00D86620">
            <w:pPr>
              <w:spacing w:after="0" w:line="240" w:lineRule="auto"/>
              <w:rPr>
                <w:rFonts w:ascii="Calibri" w:eastAsia="Times New Roman" w:hAnsi="Calibri" w:cs="Calibri"/>
                <w:color w:val="000000"/>
              </w:rPr>
            </w:pPr>
            <w:r w:rsidRPr="00153817">
              <w:rPr>
                <w:rFonts w:ascii="Calibri" w:eastAsia="Times New Roman" w:hAnsi="Calibri" w:cs="Calibri"/>
                <w:color w:val="000000"/>
              </w:rPr>
              <w:t>New Suspected Cases</w:t>
            </w:r>
          </w:p>
        </w:tc>
      </w:tr>
      <w:tr w:rsidR="00576837" w:rsidRPr="00153817" w14:paraId="7B2CD3B5" w14:textId="77777777" w:rsidTr="00041675">
        <w:trPr>
          <w:trHeight w:val="300"/>
        </w:trPr>
        <w:tc>
          <w:tcPr>
            <w:tcW w:w="7280" w:type="dxa"/>
            <w:tcBorders>
              <w:top w:val="nil"/>
              <w:left w:val="single" w:sz="4" w:space="0" w:color="auto"/>
              <w:bottom w:val="single" w:sz="4" w:space="0" w:color="auto"/>
              <w:right w:val="single" w:sz="4" w:space="0" w:color="auto"/>
            </w:tcBorders>
            <w:shd w:val="clear" w:color="auto" w:fill="auto"/>
            <w:noWrap/>
            <w:vAlign w:val="bottom"/>
            <w:hideMark/>
          </w:tcPr>
          <w:p w14:paraId="5D6EB544" w14:textId="77777777" w:rsidR="00576837" w:rsidRPr="00153817" w:rsidRDefault="00576837" w:rsidP="00D86620">
            <w:pPr>
              <w:spacing w:after="0" w:line="240" w:lineRule="auto"/>
              <w:rPr>
                <w:rFonts w:ascii="Calibri" w:eastAsia="Times New Roman" w:hAnsi="Calibri" w:cs="Calibri"/>
                <w:color w:val="000000"/>
              </w:rPr>
            </w:pPr>
            <w:r w:rsidRPr="00153817">
              <w:rPr>
                <w:rFonts w:ascii="Calibri" w:eastAsia="Times New Roman" w:hAnsi="Calibri" w:cs="Calibri"/>
                <w:color w:val="000000"/>
              </w:rPr>
              <w:t>Previous Suspected Cases</w:t>
            </w:r>
          </w:p>
        </w:tc>
      </w:tr>
      <w:tr w:rsidR="00576837" w:rsidRPr="00153817" w14:paraId="25F6122B" w14:textId="77777777" w:rsidTr="00041675">
        <w:trPr>
          <w:trHeight w:val="300"/>
        </w:trPr>
        <w:tc>
          <w:tcPr>
            <w:tcW w:w="7280" w:type="dxa"/>
            <w:tcBorders>
              <w:top w:val="nil"/>
              <w:left w:val="single" w:sz="4" w:space="0" w:color="auto"/>
              <w:bottom w:val="single" w:sz="4" w:space="0" w:color="auto"/>
              <w:right w:val="single" w:sz="4" w:space="0" w:color="auto"/>
            </w:tcBorders>
            <w:shd w:val="clear" w:color="auto" w:fill="auto"/>
            <w:noWrap/>
            <w:vAlign w:val="bottom"/>
            <w:hideMark/>
          </w:tcPr>
          <w:p w14:paraId="01C2B713" w14:textId="77777777" w:rsidR="00576837" w:rsidRPr="00153817" w:rsidRDefault="00576837" w:rsidP="00D86620">
            <w:pPr>
              <w:spacing w:after="0" w:line="240" w:lineRule="auto"/>
              <w:rPr>
                <w:rFonts w:ascii="Calibri" w:eastAsia="Times New Roman" w:hAnsi="Calibri" w:cs="Calibri"/>
                <w:color w:val="000000"/>
              </w:rPr>
            </w:pPr>
            <w:r w:rsidRPr="00153817">
              <w:rPr>
                <w:rFonts w:ascii="Calibri" w:eastAsia="Times New Roman" w:hAnsi="Calibri" w:cs="Calibri"/>
                <w:color w:val="000000"/>
              </w:rPr>
              <w:t>Total suspected cases under investigation</w:t>
            </w:r>
          </w:p>
        </w:tc>
      </w:tr>
      <w:tr w:rsidR="00576837" w:rsidRPr="00153817" w14:paraId="356D9C4B" w14:textId="77777777" w:rsidTr="00041675">
        <w:trPr>
          <w:trHeight w:val="300"/>
        </w:trPr>
        <w:tc>
          <w:tcPr>
            <w:tcW w:w="7280" w:type="dxa"/>
            <w:tcBorders>
              <w:top w:val="nil"/>
              <w:left w:val="single" w:sz="4" w:space="0" w:color="auto"/>
              <w:bottom w:val="single" w:sz="4" w:space="0" w:color="auto"/>
              <w:right w:val="single" w:sz="4" w:space="0" w:color="auto"/>
            </w:tcBorders>
            <w:shd w:val="clear" w:color="auto" w:fill="auto"/>
            <w:noWrap/>
            <w:vAlign w:val="bottom"/>
            <w:hideMark/>
          </w:tcPr>
          <w:p w14:paraId="6C23D34A" w14:textId="77777777" w:rsidR="00576837" w:rsidRPr="00153817" w:rsidRDefault="00576837" w:rsidP="00D86620">
            <w:pPr>
              <w:spacing w:after="0" w:line="240" w:lineRule="auto"/>
              <w:rPr>
                <w:rFonts w:ascii="Calibri" w:eastAsia="Times New Roman" w:hAnsi="Calibri" w:cs="Calibri"/>
                <w:color w:val="000000"/>
              </w:rPr>
            </w:pPr>
            <w:r w:rsidRPr="00153817">
              <w:rPr>
                <w:rFonts w:ascii="Calibri" w:eastAsia="Times New Roman" w:hAnsi="Calibri" w:cs="Calibri"/>
                <w:color w:val="000000"/>
              </w:rPr>
              <w:t>Total Deaths</w:t>
            </w:r>
          </w:p>
        </w:tc>
      </w:tr>
      <w:tr w:rsidR="00576837" w:rsidRPr="00153817" w14:paraId="48B27D75" w14:textId="77777777" w:rsidTr="00041675">
        <w:trPr>
          <w:trHeight w:val="300"/>
        </w:trPr>
        <w:tc>
          <w:tcPr>
            <w:tcW w:w="7280" w:type="dxa"/>
            <w:tcBorders>
              <w:top w:val="nil"/>
              <w:left w:val="single" w:sz="4" w:space="0" w:color="auto"/>
              <w:bottom w:val="single" w:sz="4" w:space="0" w:color="auto"/>
              <w:right w:val="single" w:sz="4" w:space="0" w:color="auto"/>
            </w:tcBorders>
            <w:shd w:val="clear" w:color="auto" w:fill="auto"/>
            <w:noWrap/>
            <w:vAlign w:val="bottom"/>
            <w:hideMark/>
          </w:tcPr>
          <w:p w14:paraId="4911BDFD" w14:textId="77777777" w:rsidR="00576837" w:rsidRPr="00153817" w:rsidRDefault="00576837" w:rsidP="00D86620">
            <w:pPr>
              <w:spacing w:after="0" w:line="240" w:lineRule="auto"/>
              <w:rPr>
                <w:rFonts w:ascii="Calibri" w:eastAsia="Times New Roman" w:hAnsi="Calibri" w:cs="Calibri"/>
                <w:color w:val="000000"/>
              </w:rPr>
            </w:pPr>
            <w:r w:rsidRPr="00153817">
              <w:rPr>
                <w:rFonts w:ascii="Calibri" w:eastAsia="Times New Roman" w:hAnsi="Calibri" w:cs="Calibri"/>
                <w:color w:val="000000"/>
              </w:rPr>
              <w:t>Deaths in Probable Cases</w:t>
            </w:r>
          </w:p>
        </w:tc>
      </w:tr>
      <w:tr w:rsidR="00576837" w:rsidRPr="00153817" w14:paraId="16CBED3F" w14:textId="77777777" w:rsidTr="00041675">
        <w:trPr>
          <w:trHeight w:val="300"/>
        </w:trPr>
        <w:tc>
          <w:tcPr>
            <w:tcW w:w="7280" w:type="dxa"/>
            <w:tcBorders>
              <w:top w:val="nil"/>
              <w:left w:val="single" w:sz="4" w:space="0" w:color="auto"/>
              <w:bottom w:val="single" w:sz="4" w:space="0" w:color="auto"/>
              <w:right w:val="single" w:sz="4" w:space="0" w:color="auto"/>
            </w:tcBorders>
            <w:shd w:val="clear" w:color="auto" w:fill="auto"/>
            <w:noWrap/>
            <w:vAlign w:val="bottom"/>
            <w:hideMark/>
          </w:tcPr>
          <w:p w14:paraId="0283D696" w14:textId="77777777" w:rsidR="00576837" w:rsidRPr="00153817" w:rsidRDefault="00576837" w:rsidP="00D86620">
            <w:pPr>
              <w:spacing w:after="0" w:line="240" w:lineRule="auto"/>
              <w:rPr>
                <w:rFonts w:ascii="Calibri" w:eastAsia="Times New Roman" w:hAnsi="Calibri" w:cs="Calibri"/>
                <w:color w:val="000000"/>
              </w:rPr>
            </w:pPr>
            <w:r w:rsidRPr="00153817">
              <w:rPr>
                <w:rFonts w:ascii="Calibri" w:eastAsia="Times New Roman" w:hAnsi="Calibri" w:cs="Calibri"/>
                <w:color w:val="000000"/>
              </w:rPr>
              <w:t>Deaths in Confirmed Cases</w:t>
            </w:r>
          </w:p>
        </w:tc>
      </w:tr>
      <w:tr w:rsidR="00576837" w:rsidRPr="00153817" w14:paraId="01DC09BE" w14:textId="77777777" w:rsidTr="00041675">
        <w:trPr>
          <w:trHeight w:val="300"/>
        </w:trPr>
        <w:tc>
          <w:tcPr>
            <w:tcW w:w="7280" w:type="dxa"/>
            <w:tcBorders>
              <w:top w:val="nil"/>
              <w:left w:val="single" w:sz="4" w:space="0" w:color="auto"/>
              <w:bottom w:val="single" w:sz="4" w:space="0" w:color="auto"/>
              <w:right w:val="single" w:sz="4" w:space="0" w:color="auto"/>
            </w:tcBorders>
            <w:shd w:val="clear" w:color="auto" w:fill="auto"/>
            <w:noWrap/>
            <w:vAlign w:val="bottom"/>
            <w:hideMark/>
          </w:tcPr>
          <w:p w14:paraId="28593892" w14:textId="77777777" w:rsidR="00576837" w:rsidRPr="00153817" w:rsidRDefault="00576837" w:rsidP="00D86620">
            <w:pPr>
              <w:spacing w:after="0" w:line="240" w:lineRule="auto"/>
              <w:rPr>
                <w:rFonts w:ascii="Calibri" w:eastAsia="Times New Roman" w:hAnsi="Calibri" w:cs="Calibri"/>
                <w:color w:val="000000"/>
              </w:rPr>
            </w:pPr>
            <w:r w:rsidRPr="00153817">
              <w:rPr>
                <w:rFonts w:ascii="Calibri" w:eastAsia="Times New Roman" w:hAnsi="Calibri" w:cs="Calibri"/>
                <w:color w:val="000000"/>
              </w:rPr>
              <w:t>Case Fatality Rate</w:t>
            </w:r>
          </w:p>
        </w:tc>
      </w:tr>
      <w:tr w:rsidR="00576837" w:rsidRPr="00153817" w14:paraId="32E005E0" w14:textId="77777777" w:rsidTr="00041675">
        <w:trPr>
          <w:trHeight w:val="300"/>
        </w:trPr>
        <w:tc>
          <w:tcPr>
            <w:tcW w:w="7280" w:type="dxa"/>
            <w:tcBorders>
              <w:top w:val="nil"/>
              <w:left w:val="single" w:sz="4" w:space="0" w:color="auto"/>
              <w:bottom w:val="single" w:sz="4" w:space="0" w:color="auto"/>
              <w:right w:val="single" w:sz="4" w:space="0" w:color="auto"/>
            </w:tcBorders>
            <w:shd w:val="clear" w:color="auto" w:fill="auto"/>
            <w:noWrap/>
            <w:vAlign w:val="bottom"/>
            <w:hideMark/>
          </w:tcPr>
          <w:p w14:paraId="716E632F" w14:textId="77777777" w:rsidR="00576837" w:rsidRPr="00153817" w:rsidRDefault="00576837" w:rsidP="00D86620">
            <w:pPr>
              <w:spacing w:after="0" w:line="240" w:lineRule="auto"/>
              <w:rPr>
                <w:rFonts w:ascii="Calibri" w:eastAsia="Times New Roman" w:hAnsi="Calibri" w:cs="Calibri"/>
                <w:color w:val="000000"/>
              </w:rPr>
            </w:pPr>
            <w:r w:rsidRPr="00153817">
              <w:rPr>
                <w:rFonts w:ascii="Calibri" w:eastAsia="Times New Roman" w:hAnsi="Calibri" w:cs="Calibri"/>
                <w:color w:val="000000"/>
              </w:rPr>
              <w:t>Health Zones Reporting Cases</w:t>
            </w:r>
          </w:p>
        </w:tc>
      </w:tr>
      <w:tr w:rsidR="00576837" w:rsidRPr="00153817" w14:paraId="700414AB" w14:textId="77777777" w:rsidTr="00041675">
        <w:trPr>
          <w:trHeight w:val="300"/>
        </w:trPr>
        <w:tc>
          <w:tcPr>
            <w:tcW w:w="7280" w:type="dxa"/>
            <w:tcBorders>
              <w:top w:val="nil"/>
              <w:left w:val="single" w:sz="4" w:space="0" w:color="auto"/>
              <w:bottom w:val="single" w:sz="4" w:space="0" w:color="auto"/>
              <w:right w:val="single" w:sz="4" w:space="0" w:color="auto"/>
            </w:tcBorders>
            <w:shd w:val="clear" w:color="auto" w:fill="auto"/>
            <w:noWrap/>
            <w:vAlign w:val="bottom"/>
            <w:hideMark/>
          </w:tcPr>
          <w:p w14:paraId="574E4042" w14:textId="77777777" w:rsidR="00576837" w:rsidRPr="00153817" w:rsidRDefault="00576837" w:rsidP="00D86620">
            <w:pPr>
              <w:spacing w:after="0" w:line="240" w:lineRule="auto"/>
              <w:rPr>
                <w:rFonts w:ascii="Calibri" w:eastAsia="Times New Roman" w:hAnsi="Calibri" w:cs="Calibri"/>
                <w:color w:val="000000"/>
              </w:rPr>
            </w:pPr>
            <w:r w:rsidRPr="00153817">
              <w:rPr>
                <w:rFonts w:ascii="Calibri" w:eastAsia="Times New Roman" w:hAnsi="Calibri" w:cs="Calibri"/>
                <w:color w:val="000000"/>
              </w:rPr>
              <w:t>Contact Tracing Follow Up Percentage</w:t>
            </w:r>
          </w:p>
        </w:tc>
      </w:tr>
    </w:tbl>
    <w:p w14:paraId="4A66E0AE" w14:textId="04AF3B83" w:rsidR="00153817" w:rsidRDefault="00153817">
      <w:r>
        <w:t xml:space="preserve">Situation report PDFs are also available on the public Ebola </w:t>
      </w:r>
      <w:r w:rsidR="004E0CCF">
        <w:t>GitHub</w:t>
      </w:r>
      <w:r>
        <w:t>.</w:t>
      </w:r>
    </w:p>
    <w:p w14:paraId="518AC2CB" w14:textId="77777777" w:rsidR="008738BF" w:rsidRDefault="008738BF">
      <w:bookmarkStart w:id="0" w:name="_GoBack"/>
      <w:bookmarkEnd w:id="0"/>
    </w:p>
    <w:p w14:paraId="59305CAB" w14:textId="2DEAB399" w:rsidR="00D86620" w:rsidRDefault="0066457F" w:rsidP="00D86620">
      <w:pPr>
        <w:pStyle w:val="ListParagraph"/>
        <w:numPr>
          <w:ilvl w:val="0"/>
          <w:numId w:val="1"/>
        </w:numPr>
      </w:pPr>
      <w:r>
        <w:t xml:space="preserve">Part 1 of the Sit Rep, “Situation Update”, will identify the following: </w:t>
      </w:r>
    </w:p>
    <w:p w14:paraId="112D4BB4" w14:textId="268695A7" w:rsidR="00576837" w:rsidRDefault="00576837"/>
    <w:p w14:paraId="1427E231" w14:textId="591D1FF5" w:rsidR="002C22D3" w:rsidRDefault="002C22D3"/>
    <w:p w14:paraId="4D5FCFA5" w14:textId="6FADDE61" w:rsidR="002C22D3" w:rsidRDefault="002C22D3"/>
    <w:p w14:paraId="7C392F96" w14:textId="38E3938A" w:rsidR="002C22D3" w:rsidRDefault="002C22D3"/>
    <w:p w14:paraId="0D9FED54" w14:textId="4B605AF9" w:rsidR="002C22D3" w:rsidRDefault="002C22D3"/>
    <w:p w14:paraId="4A8EE9C8" w14:textId="67AB8A00" w:rsidR="002C22D3" w:rsidRDefault="002C22D3"/>
    <w:p w14:paraId="3ADA14DE" w14:textId="5B5F4D95" w:rsidR="002C22D3" w:rsidRDefault="002C22D3"/>
    <w:p w14:paraId="72302B29" w14:textId="3CF4C286" w:rsidR="002C22D3" w:rsidRDefault="002C22D3"/>
    <w:p w14:paraId="14D7679F" w14:textId="26AF098B" w:rsidR="002C22D3" w:rsidRDefault="002C22D3"/>
    <w:p w14:paraId="240DD79D" w14:textId="42156BC4" w:rsidR="002C22D3" w:rsidRDefault="002C22D3"/>
    <w:p w14:paraId="4AD40DDA" w14:textId="44244142" w:rsidR="002C22D3" w:rsidRDefault="002C22D3"/>
    <w:p w14:paraId="3DE84B61" w14:textId="4EB08F87" w:rsidR="002C22D3" w:rsidRDefault="002C22D3" w:rsidP="00582900">
      <w:pPr>
        <w:ind w:left="720"/>
      </w:pPr>
      <w:r>
        <w:t xml:space="preserve">This section of the report also includes a map of health zones reporting cases of EVD and a </w:t>
      </w:r>
      <w:r w:rsidR="00D93CDA">
        <w:t xml:space="preserve">graph describing confirmed and probable cases identified on a weekly basis. </w:t>
      </w:r>
    </w:p>
    <w:p w14:paraId="667F106C" w14:textId="31CFE153" w:rsidR="00582900" w:rsidRDefault="00910EBE" w:rsidP="00910EBE">
      <w:pPr>
        <w:pStyle w:val="ListParagraph"/>
        <w:numPr>
          <w:ilvl w:val="0"/>
          <w:numId w:val="1"/>
        </w:numPr>
      </w:pPr>
      <w:r>
        <w:t>Most</w:t>
      </w:r>
      <w:r>
        <w:t xml:space="preserve"> variables are located within the text of the Situation Report.</w:t>
      </w:r>
      <w:r>
        <w:t xml:space="preserve"> </w:t>
      </w:r>
      <w:r w:rsidR="00582900">
        <w:t>Part 2 of the Sit</w:t>
      </w:r>
      <w:r w:rsidR="003A2DF5">
        <w:t>uation</w:t>
      </w:r>
      <w:r w:rsidR="00582900">
        <w:t xml:space="preserve"> Rep</w:t>
      </w:r>
      <w:r w:rsidR="003A2DF5">
        <w:t>ort</w:t>
      </w:r>
      <w:r w:rsidR="00582900">
        <w:t>, “Action to Date” will identify the following variables</w:t>
      </w:r>
      <w:r w:rsidR="00F2766B">
        <w:t xml:space="preserve">: </w:t>
      </w:r>
    </w:p>
    <w:tbl>
      <w:tblPr>
        <w:tblpPr w:leftFromText="180" w:rightFromText="180" w:vertAnchor="text" w:horzAnchor="margin" w:tblpXSpec="center" w:tblpY="131"/>
        <w:tblOverlap w:val="never"/>
        <w:tblW w:w="7280" w:type="dxa"/>
        <w:tblLook w:val="04A0" w:firstRow="1" w:lastRow="0" w:firstColumn="1" w:lastColumn="0" w:noHBand="0" w:noVBand="1"/>
      </w:tblPr>
      <w:tblGrid>
        <w:gridCol w:w="7280"/>
      </w:tblGrid>
      <w:tr w:rsidR="00A421F3" w:rsidRPr="00153817" w14:paraId="47FDD95E" w14:textId="77777777" w:rsidTr="00041675">
        <w:trPr>
          <w:trHeight w:val="375"/>
        </w:trPr>
        <w:tc>
          <w:tcPr>
            <w:tcW w:w="728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3DF3AB42" w14:textId="77777777" w:rsidR="00A421F3" w:rsidRPr="00153817" w:rsidRDefault="00A421F3" w:rsidP="00A421F3">
            <w:pPr>
              <w:spacing w:after="0" w:line="240" w:lineRule="auto"/>
              <w:jc w:val="center"/>
              <w:rPr>
                <w:rFonts w:ascii="Calibri" w:eastAsia="Times New Roman" w:hAnsi="Calibri" w:cs="Calibri"/>
                <w:color w:val="000000"/>
                <w:sz w:val="28"/>
                <w:szCs w:val="28"/>
              </w:rPr>
            </w:pPr>
            <w:r w:rsidRPr="00153817">
              <w:rPr>
                <w:rFonts w:ascii="Calibri" w:eastAsia="Times New Roman" w:hAnsi="Calibri" w:cs="Calibri"/>
                <w:color w:val="000000"/>
                <w:sz w:val="28"/>
                <w:szCs w:val="28"/>
              </w:rPr>
              <w:t>Surveillance and Laboratory</w:t>
            </w:r>
          </w:p>
        </w:tc>
      </w:tr>
      <w:tr w:rsidR="00A421F3" w:rsidRPr="00153817" w14:paraId="4C753300" w14:textId="77777777" w:rsidTr="00041675">
        <w:trPr>
          <w:trHeight w:val="300"/>
        </w:trPr>
        <w:tc>
          <w:tcPr>
            <w:tcW w:w="7280" w:type="dxa"/>
            <w:tcBorders>
              <w:top w:val="nil"/>
              <w:left w:val="single" w:sz="4" w:space="0" w:color="auto"/>
              <w:bottom w:val="single" w:sz="4" w:space="0" w:color="auto"/>
              <w:right w:val="single" w:sz="4" w:space="0" w:color="auto"/>
            </w:tcBorders>
            <w:shd w:val="clear" w:color="auto" w:fill="auto"/>
            <w:noWrap/>
            <w:vAlign w:val="bottom"/>
            <w:hideMark/>
          </w:tcPr>
          <w:p w14:paraId="7088D58B" w14:textId="77777777" w:rsidR="00A421F3" w:rsidRPr="00153817" w:rsidRDefault="00A421F3" w:rsidP="00A421F3">
            <w:pPr>
              <w:spacing w:after="0" w:line="240" w:lineRule="auto"/>
              <w:rPr>
                <w:rFonts w:ascii="Calibri" w:eastAsia="Times New Roman" w:hAnsi="Calibri" w:cs="Calibri"/>
                <w:color w:val="000000"/>
              </w:rPr>
            </w:pPr>
            <w:r w:rsidRPr="00153817">
              <w:rPr>
                <w:rFonts w:ascii="Calibri" w:eastAsia="Times New Roman" w:hAnsi="Calibri" w:cs="Calibri"/>
                <w:color w:val="000000"/>
              </w:rPr>
              <w:t>Total Contacts Listed (For Contact Tracing)</w:t>
            </w:r>
          </w:p>
        </w:tc>
      </w:tr>
      <w:tr w:rsidR="00A421F3" w:rsidRPr="00153817" w14:paraId="7429D939" w14:textId="77777777" w:rsidTr="00041675">
        <w:trPr>
          <w:trHeight w:val="300"/>
        </w:trPr>
        <w:tc>
          <w:tcPr>
            <w:tcW w:w="7280" w:type="dxa"/>
            <w:tcBorders>
              <w:top w:val="nil"/>
              <w:left w:val="single" w:sz="4" w:space="0" w:color="auto"/>
              <w:bottom w:val="single" w:sz="4" w:space="0" w:color="auto"/>
              <w:right w:val="single" w:sz="4" w:space="0" w:color="auto"/>
            </w:tcBorders>
            <w:shd w:val="clear" w:color="auto" w:fill="auto"/>
            <w:noWrap/>
            <w:vAlign w:val="bottom"/>
            <w:hideMark/>
          </w:tcPr>
          <w:p w14:paraId="47326A6E" w14:textId="77777777" w:rsidR="00A421F3" w:rsidRPr="00153817" w:rsidRDefault="00A421F3" w:rsidP="00A421F3">
            <w:pPr>
              <w:spacing w:after="0" w:line="240" w:lineRule="auto"/>
              <w:rPr>
                <w:rFonts w:ascii="Calibri" w:eastAsia="Times New Roman" w:hAnsi="Calibri" w:cs="Calibri"/>
                <w:color w:val="000000"/>
              </w:rPr>
            </w:pPr>
            <w:r w:rsidRPr="00153817">
              <w:rPr>
                <w:rFonts w:ascii="Calibri" w:eastAsia="Times New Roman" w:hAnsi="Calibri" w:cs="Calibri"/>
                <w:color w:val="000000"/>
              </w:rPr>
              <w:t>Total Contacts Under Surveillance</w:t>
            </w:r>
          </w:p>
        </w:tc>
      </w:tr>
      <w:tr w:rsidR="00A421F3" w:rsidRPr="00153817" w14:paraId="212E31D5" w14:textId="77777777" w:rsidTr="00041675">
        <w:trPr>
          <w:trHeight w:val="300"/>
        </w:trPr>
        <w:tc>
          <w:tcPr>
            <w:tcW w:w="7280" w:type="dxa"/>
            <w:tcBorders>
              <w:top w:val="nil"/>
              <w:left w:val="single" w:sz="4" w:space="0" w:color="auto"/>
              <w:bottom w:val="single" w:sz="4" w:space="0" w:color="auto"/>
              <w:right w:val="single" w:sz="4" w:space="0" w:color="auto"/>
            </w:tcBorders>
            <w:shd w:val="clear" w:color="auto" w:fill="auto"/>
            <w:noWrap/>
            <w:vAlign w:val="bottom"/>
            <w:hideMark/>
          </w:tcPr>
          <w:p w14:paraId="047F42B1" w14:textId="77777777" w:rsidR="00A421F3" w:rsidRPr="00153817" w:rsidRDefault="00A421F3" w:rsidP="00A421F3">
            <w:pPr>
              <w:spacing w:after="0" w:line="240" w:lineRule="auto"/>
              <w:rPr>
                <w:rFonts w:ascii="Calibri" w:eastAsia="Times New Roman" w:hAnsi="Calibri" w:cs="Calibri"/>
                <w:color w:val="000000"/>
              </w:rPr>
            </w:pPr>
            <w:r w:rsidRPr="00153817">
              <w:rPr>
                <w:rFonts w:ascii="Calibri" w:eastAsia="Times New Roman" w:hAnsi="Calibri" w:cs="Calibri"/>
                <w:color w:val="000000"/>
              </w:rPr>
              <w:t>Total Contact Follow-Up on Reporting Day</w:t>
            </w:r>
          </w:p>
        </w:tc>
      </w:tr>
      <w:tr w:rsidR="00A421F3" w:rsidRPr="00153817" w14:paraId="50A75DF6" w14:textId="77777777" w:rsidTr="00041675">
        <w:trPr>
          <w:trHeight w:val="300"/>
        </w:trPr>
        <w:tc>
          <w:tcPr>
            <w:tcW w:w="7280" w:type="dxa"/>
            <w:tcBorders>
              <w:top w:val="nil"/>
              <w:left w:val="single" w:sz="4" w:space="0" w:color="auto"/>
              <w:bottom w:val="single" w:sz="4" w:space="0" w:color="auto"/>
              <w:right w:val="single" w:sz="4" w:space="0" w:color="auto"/>
            </w:tcBorders>
            <w:shd w:val="clear" w:color="auto" w:fill="auto"/>
            <w:noWrap/>
            <w:vAlign w:val="bottom"/>
            <w:hideMark/>
          </w:tcPr>
          <w:p w14:paraId="043A6E55" w14:textId="77777777" w:rsidR="00A421F3" w:rsidRPr="00153817" w:rsidRDefault="00A421F3" w:rsidP="00A421F3">
            <w:pPr>
              <w:spacing w:after="0" w:line="240" w:lineRule="auto"/>
              <w:rPr>
                <w:rFonts w:ascii="Calibri" w:eastAsia="Times New Roman" w:hAnsi="Calibri" w:cs="Calibri"/>
                <w:color w:val="000000"/>
              </w:rPr>
            </w:pPr>
            <w:r w:rsidRPr="00153817">
              <w:rPr>
                <w:rFonts w:ascii="Calibri" w:eastAsia="Times New Roman" w:hAnsi="Calibri" w:cs="Calibri"/>
                <w:color w:val="000000"/>
              </w:rPr>
              <w:t>Samples tested in field-based laboratories</w:t>
            </w:r>
          </w:p>
        </w:tc>
      </w:tr>
      <w:tr w:rsidR="00A421F3" w:rsidRPr="00153817" w14:paraId="25EBC592" w14:textId="77777777" w:rsidTr="00041675">
        <w:trPr>
          <w:trHeight w:val="300"/>
        </w:trPr>
        <w:tc>
          <w:tcPr>
            <w:tcW w:w="7280" w:type="dxa"/>
            <w:tcBorders>
              <w:top w:val="nil"/>
              <w:left w:val="single" w:sz="4" w:space="0" w:color="auto"/>
              <w:bottom w:val="single" w:sz="4" w:space="0" w:color="auto"/>
              <w:right w:val="single" w:sz="4" w:space="0" w:color="auto"/>
            </w:tcBorders>
            <w:shd w:val="clear" w:color="auto" w:fill="auto"/>
            <w:noWrap/>
            <w:vAlign w:val="bottom"/>
            <w:hideMark/>
          </w:tcPr>
          <w:p w14:paraId="3FCC9137" w14:textId="77777777" w:rsidR="00A421F3" w:rsidRPr="00153817" w:rsidRDefault="00A421F3" w:rsidP="00A421F3">
            <w:pPr>
              <w:spacing w:after="0" w:line="240" w:lineRule="auto"/>
              <w:rPr>
                <w:rFonts w:ascii="Calibri" w:eastAsia="Times New Roman" w:hAnsi="Calibri" w:cs="Calibri"/>
                <w:color w:val="000000"/>
              </w:rPr>
            </w:pPr>
            <w:r w:rsidRPr="00153817">
              <w:rPr>
                <w:rFonts w:ascii="Calibri" w:eastAsia="Times New Roman" w:hAnsi="Calibri" w:cs="Calibri"/>
                <w:color w:val="000000"/>
              </w:rPr>
              <w:t>Confirmed samples in field-based laboratories</w:t>
            </w:r>
          </w:p>
        </w:tc>
      </w:tr>
      <w:tr w:rsidR="00A421F3" w:rsidRPr="00153817" w14:paraId="6DAF42A9" w14:textId="77777777" w:rsidTr="00041675">
        <w:trPr>
          <w:trHeight w:val="300"/>
        </w:trPr>
        <w:tc>
          <w:tcPr>
            <w:tcW w:w="7280" w:type="dxa"/>
            <w:tcBorders>
              <w:top w:val="nil"/>
              <w:left w:val="single" w:sz="4" w:space="0" w:color="auto"/>
              <w:bottom w:val="single" w:sz="4" w:space="0" w:color="auto"/>
              <w:right w:val="single" w:sz="4" w:space="0" w:color="auto"/>
            </w:tcBorders>
            <w:shd w:val="clear" w:color="auto" w:fill="auto"/>
            <w:noWrap/>
            <w:vAlign w:val="bottom"/>
            <w:hideMark/>
          </w:tcPr>
          <w:p w14:paraId="61073CAA" w14:textId="77777777" w:rsidR="00A421F3" w:rsidRPr="00153817" w:rsidRDefault="00A421F3" w:rsidP="00A421F3">
            <w:pPr>
              <w:spacing w:after="0" w:line="240" w:lineRule="auto"/>
              <w:rPr>
                <w:rFonts w:ascii="Calibri" w:eastAsia="Times New Roman" w:hAnsi="Calibri" w:cs="Calibri"/>
                <w:color w:val="000000"/>
              </w:rPr>
            </w:pPr>
            <w:r w:rsidRPr="00153817">
              <w:rPr>
                <w:rFonts w:ascii="Calibri" w:eastAsia="Times New Roman" w:hAnsi="Calibri" w:cs="Calibri"/>
                <w:color w:val="000000"/>
              </w:rPr>
              <w:t>Weekly Total Lab Tests</w:t>
            </w:r>
          </w:p>
        </w:tc>
      </w:tr>
      <w:tr w:rsidR="00A421F3" w:rsidRPr="00153817" w14:paraId="6788E5FB" w14:textId="77777777" w:rsidTr="00041675">
        <w:trPr>
          <w:trHeight w:val="300"/>
        </w:trPr>
        <w:tc>
          <w:tcPr>
            <w:tcW w:w="7280" w:type="dxa"/>
            <w:tcBorders>
              <w:top w:val="nil"/>
              <w:left w:val="single" w:sz="4" w:space="0" w:color="auto"/>
              <w:bottom w:val="single" w:sz="4" w:space="0" w:color="auto"/>
              <w:right w:val="single" w:sz="4" w:space="0" w:color="auto"/>
            </w:tcBorders>
            <w:shd w:val="clear" w:color="auto" w:fill="auto"/>
            <w:noWrap/>
            <w:vAlign w:val="bottom"/>
            <w:hideMark/>
          </w:tcPr>
          <w:p w14:paraId="779D45BA" w14:textId="77777777" w:rsidR="00A421F3" w:rsidRPr="00153817" w:rsidRDefault="00A421F3" w:rsidP="00A421F3">
            <w:pPr>
              <w:spacing w:after="0" w:line="240" w:lineRule="auto"/>
              <w:rPr>
                <w:rFonts w:ascii="Calibri" w:eastAsia="Times New Roman" w:hAnsi="Calibri" w:cs="Calibri"/>
                <w:color w:val="000000"/>
              </w:rPr>
            </w:pPr>
            <w:r w:rsidRPr="00153817">
              <w:rPr>
                <w:rFonts w:ascii="Calibri" w:eastAsia="Times New Roman" w:hAnsi="Calibri" w:cs="Calibri"/>
                <w:color w:val="000000"/>
              </w:rPr>
              <w:t xml:space="preserve">Total Confirmed and Probable Cases, sorted by age group and gender </w:t>
            </w:r>
          </w:p>
        </w:tc>
      </w:tr>
    </w:tbl>
    <w:p w14:paraId="3D3C9EC3" w14:textId="59A37229" w:rsidR="00576837" w:rsidRDefault="00576837"/>
    <w:p w14:paraId="6E5F6822" w14:textId="5D2AC700" w:rsidR="00576837" w:rsidRDefault="00576837"/>
    <w:p w14:paraId="4D214582" w14:textId="10746565" w:rsidR="00576837" w:rsidRDefault="00576837"/>
    <w:p w14:paraId="5C628D03" w14:textId="4BC88435" w:rsidR="00576837" w:rsidRDefault="00576837"/>
    <w:p w14:paraId="6684B01B" w14:textId="0B64E742" w:rsidR="00576837" w:rsidRDefault="00576837"/>
    <w:p w14:paraId="47AB5C1B" w14:textId="768FBCA0" w:rsidR="00576837" w:rsidRDefault="00576837"/>
    <w:p w14:paraId="03444A9A" w14:textId="77777777" w:rsidR="0011382A" w:rsidRDefault="0011382A"/>
    <w:tbl>
      <w:tblPr>
        <w:tblpPr w:leftFromText="180" w:rightFromText="180" w:vertAnchor="text" w:horzAnchor="page" w:tblpXSpec="center" w:tblpY="182"/>
        <w:tblW w:w="7280" w:type="dxa"/>
        <w:tblLook w:val="04A0" w:firstRow="1" w:lastRow="0" w:firstColumn="1" w:lastColumn="0" w:noHBand="0" w:noVBand="1"/>
      </w:tblPr>
      <w:tblGrid>
        <w:gridCol w:w="7280"/>
      </w:tblGrid>
      <w:tr w:rsidR="007F1493" w:rsidRPr="00153817" w14:paraId="70AE9267" w14:textId="77777777" w:rsidTr="00041675">
        <w:trPr>
          <w:trHeight w:val="375"/>
        </w:trPr>
        <w:tc>
          <w:tcPr>
            <w:tcW w:w="728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0848ECBC" w14:textId="77777777" w:rsidR="007F1493" w:rsidRPr="00153817" w:rsidRDefault="007F1493" w:rsidP="007F1493">
            <w:pPr>
              <w:spacing w:after="0" w:line="240" w:lineRule="auto"/>
              <w:jc w:val="center"/>
              <w:rPr>
                <w:rFonts w:ascii="Calibri" w:eastAsia="Times New Roman" w:hAnsi="Calibri" w:cs="Calibri"/>
                <w:color w:val="000000"/>
                <w:sz w:val="28"/>
                <w:szCs w:val="28"/>
              </w:rPr>
            </w:pPr>
            <w:r w:rsidRPr="00153817">
              <w:rPr>
                <w:rFonts w:ascii="Calibri" w:eastAsia="Times New Roman" w:hAnsi="Calibri" w:cs="Calibri"/>
                <w:color w:val="000000"/>
                <w:sz w:val="28"/>
                <w:szCs w:val="28"/>
              </w:rPr>
              <w:lastRenderedPageBreak/>
              <w:t xml:space="preserve">Treatments and Vaccination </w:t>
            </w:r>
          </w:p>
        </w:tc>
      </w:tr>
      <w:tr w:rsidR="007F1493" w:rsidRPr="00153817" w14:paraId="76465513" w14:textId="77777777" w:rsidTr="00041675">
        <w:trPr>
          <w:trHeight w:val="300"/>
        </w:trPr>
        <w:tc>
          <w:tcPr>
            <w:tcW w:w="7280" w:type="dxa"/>
            <w:tcBorders>
              <w:top w:val="nil"/>
              <w:left w:val="single" w:sz="4" w:space="0" w:color="auto"/>
              <w:bottom w:val="single" w:sz="4" w:space="0" w:color="auto"/>
              <w:right w:val="single" w:sz="4" w:space="0" w:color="auto"/>
            </w:tcBorders>
            <w:shd w:val="clear" w:color="auto" w:fill="auto"/>
            <w:noWrap/>
            <w:vAlign w:val="bottom"/>
            <w:hideMark/>
          </w:tcPr>
          <w:p w14:paraId="74337CC4" w14:textId="77777777" w:rsidR="007F1493" w:rsidRPr="00153817" w:rsidRDefault="007F1493" w:rsidP="007F1493">
            <w:pPr>
              <w:spacing w:after="0" w:line="240" w:lineRule="auto"/>
              <w:rPr>
                <w:rFonts w:ascii="Calibri" w:eastAsia="Times New Roman" w:hAnsi="Calibri" w:cs="Calibri"/>
                <w:color w:val="000000"/>
              </w:rPr>
            </w:pPr>
            <w:r w:rsidRPr="00153817">
              <w:rPr>
                <w:rFonts w:ascii="Calibri" w:eastAsia="Times New Roman" w:hAnsi="Calibri" w:cs="Calibri"/>
                <w:color w:val="000000"/>
              </w:rPr>
              <w:t>Total people vaccinated</w:t>
            </w:r>
          </w:p>
        </w:tc>
      </w:tr>
      <w:tr w:rsidR="007F1493" w:rsidRPr="00153817" w14:paraId="7D0E460E" w14:textId="77777777" w:rsidTr="00041675">
        <w:trPr>
          <w:trHeight w:val="300"/>
        </w:trPr>
        <w:tc>
          <w:tcPr>
            <w:tcW w:w="7280" w:type="dxa"/>
            <w:tcBorders>
              <w:top w:val="nil"/>
              <w:left w:val="single" w:sz="4" w:space="0" w:color="auto"/>
              <w:bottom w:val="single" w:sz="4" w:space="0" w:color="auto"/>
              <w:right w:val="single" w:sz="4" w:space="0" w:color="auto"/>
            </w:tcBorders>
            <w:shd w:val="clear" w:color="auto" w:fill="auto"/>
            <w:noWrap/>
            <w:vAlign w:val="bottom"/>
            <w:hideMark/>
          </w:tcPr>
          <w:p w14:paraId="033AAD12" w14:textId="77777777" w:rsidR="007F1493" w:rsidRPr="00153817" w:rsidRDefault="007F1493" w:rsidP="007F1493">
            <w:pPr>
              <w:spacing w:after="0" w:line="240" w:lineRule="auto"/>
              <w:rPr>
                <w:rFonts w:ascii="Calibri" w:eastAsia="Times New Roman" w:hAnsi="Calibri" w:cs="Calibri"/>
                <w:color w:val="000000"/>
              </w:rPr>
            </w:pPr>
            <w:r w:rsidRPr="00153817">
              <w:rPr>
                <w:rFonts w:ascii="Calibri" w:eastAsia="Times New Roman" w:hAnsi="Calibri" w:cs="Calibri"/>
                <w:color w:val="000000"/>
              </w:rPr>
              <w:t>Total Healthcare workers vaccinated</w:t>
            </w:r>
          </w:p>
        </w:tc>
      </w:tr>
      <w:tr w:rsidR="007F1493" w:rsidRPr="00153817" w14:paraId="2060F3D1" w14:textId="77777777" w:rsidTr="00041675">
        <w:trPr>
          <w:trHeight w:val="300"/>
        </w:trPr>
        <w:tc>
          <w:tcPr>
            <w:tcW w:w="7280" w:type="dxa"/>
            <w:tcBorders>
              <w:top w:val="nil"/>
              <w:left w:val="single" w:sz="4" w:space="0" w:color="auto"/>
              <w:bottom w:val="single" w:sz="4" w:space="0" w:color="auto"/>
              <w:right w:val="single" w:sz="4" w:space="0" w:color="auto"/>
            </w:tcBorders>
            <w:shd w:val="clear" w:color="auto" w:fill="auto"/>
            <w:noWrap/>
            <w:vAlign w:val="bottom"/>
            <w:hideMark/>
          </w:tcPr>
          <w:p w14:paraId="27A281F9" w14:textId="77777777" w:rsidR="007F1493" w:rsidRPr="00153817" w:rsidRDefault="007F1493" w:rsidP="007F1493">
            <w:pPr>
              <w:spacing w:after="0" w:line="240" w:lineRule="auto"/>
              <w:rPr>
                <w:rFonts w:ascii="Calibri" w:eastAsia="Times New Roman" w:hAnsi="Calibri" w:cs="Calibri"/>
                <w:color w:val="000000"/>
              </w:rPr>
            </w:pPr>
            <w:r w:rsidRPr="00153817">
              <w:rPr>
                <w:rFonts w:ascii="Calibri" w:eastAsia="Times New Roman" w:hAnsi="Calibri" w:cs="Calibri"/>
                <w:color w:val="000000"/>
              </w:rPr>
              <w:t>Total Children vaccinated</w:t>
            </w:r>
          </w:p>
        </w:tc>
      </w:tr>
      <w:tr w:rsidR="007F1493" w:rsidRPr="00153817" w14:paraId="5296D7F9" w14:textId="77777777" w:rsidTr="00041675">
        <w:trPr>
          <w:trHeight w:val="300"/>
        </w:trPr>
        <w:tc>
          <w:tcPr>
            <w:tcW w:w="7280" w:type="dxa"/>
            <w:tcBorders>
              <w:top w:val="nil"/>
              <w:left w:val="single" w:sz="4" w:space="0" w:color="auto"/>
              <w:bottom w:val="single" w:sz="4" w:space="0" w:color="auto"/>
              <w:right w:val="single" w:sz="4" w:space="0" w:color="auto"/>
            </w:tcBorders>
            <w:shd w:val="clear" w:color="auto" w:fill="auto"/>
            <w:noWrap/>
            <w:vAlign w:val="bottom"/>
            <w:hideMark/>
          </w:tcPr>
          <w:p w14:paraId="427661E8" w14:textId="77777777" w:rsidR="007F1493" w:rsidRPr="00153817" w:rsidRDefault="007F1493" w:rsidP="007F1493">
            <w:pPr>
              <w:spacing w:after="0" w:line="240" w:lineRule="auto"/>
              <w:rPr>
                <w:rFonts w:ascii="Calibri" w:eastAsia="Times New Roman" w:hAnsi="Calibri" w:cs="Calibri"/>
                <w:color w:val="000000"/>
              </w:rPr>
            </w:pPr>
            <w:r w:rsidRPr="00153817">
              <w:rPr>
                <w:rFonts w:ascii="Calibri" w:eastAsia="Times New Roman" w:hAnsi="Calibri" w:cs="Calibri"/>
                <w:color w:val="000000"/>
              </w:rPr>
              <w:t xml:space="preserve">Total Vaccine Stock in Beni </w:t>
            </w:r>
          </w:p>
        </w:tc>
      </w:tr>
      <w:tr w:rsidR="007F1493" w:rsidRPr="00153817" w14:paraId="0DA01BCF" w14:textId="77777777" w:rsidTr="00041675">
        <w:trPr>
          <w:trHeight w:val="300"/>
        </w:trPr>
        <w:tc>
          <w:tcPr>
            <w:tcW w:w="7280" w:type="dxa"/>
            <w:tcBorders>
              <w:top w:val="nil"/>
              <w:left w:val="single" w:sz="4" w:space="0" w:color="auto"/>
              <w:bottom w:val="single" w:sz="4" w:space="0" w:color="auto"/>
              <w:right w:val="single" w:sz="4" w:space="0" w:color="auto"/>
            </w:tcBorders>
            <w:shd w:val="clear" w:color="auto" w:fill="auto"/>
            <w:noWrap/>
            <w:vAlign w:val="bottom"/>
            <w:hideMark/>
          </w:tcPr>
          <w:p w14:paraId="7FE84B5D" w14:textId="77777777" w:rsidR="007F1493" w:rsidRPr="00153817" w:rsidRDefault="007F1493" w:rsidP="007F1493">
            <w:pPr>
              <w:spacing w:after="0" w:line="240" w:lineRule="auto"/>
              <w:rPr>
                <w:rFonts w:ascii="Calibri" w:eastAsia="Times New Roman" w:hAnsi="Calibri" w:cs="Calibri"/>
                <w:color w:val="000000"/>
              </w:rPr>
            </w:pPr>
            <w:r w:rsidRPr="00153817">
              <w:rPr>
                <w:rFonts w:ascii="Calibri" w:eastAsia="Times New Roman" w:hAnsi="Calibri" w:cs="Calibri"/>
                <w:color w:val="000000"/>
              </w:rPr>
              <w:t>Total Patients receiving experimental therapeutics</w:t>
            </w:r>
          </w:p>
        </w:tc>
      </w:tr>
      <w:tr w:rsidR="007F1493" w:rsidRPr="00153817" w14:paraId="04A63662" w14:textId="77777777" w:rsidTr="00041675">
        <w:trPr>
          <w:trHeight w:val="300"/>
        </w:trPr>
        <w:tc>
          <w:tcPr>
            <w:tcW w:w="7280" w:type="dxa"/>
            <w:tcBorders>
              <w:top w:val="nil"/>
              <w:left w:val="single" w:sz="4" w:space="0" w:color="auto"/>
              <w:bottom w:val="single" w:sz="4" w:space="0" w:color="auto"/>
              <w:right w:val="single" w:sz="4" w:space="0" w:color="auto"/>
            </w:tcBorders>
            <w:shd w:val="clear" w:color="auto" w:fill="auto"/>
            <w:noWrap/>
            <w:vAlign w:val="bottom"/>
            <w:hideMark/>
          </w:tcPr>
          <w:p w14:paraId="525792C3" w14:textId="77777777" w:rsidR="007F1493" w:rsidRPr="00153817" w:rsidRDefault="007F1493" w:rsidP="007F1493">
            <w:pPr>
              <w:spacing w:after="0" w:line="240" w:lineRule="auto"/>
              <w:rPr>
                <w:rFonts w:ascii="Calibri" w:eastAsia="Times New Roman" w:hAnsi="Calibri" w:cs="Calibri"/>
                <w:color w:val="000000"/>
              </w:rPr>
            </w:pPr>
            <w:r w:rsidRPr="00153817">
              <w:rPr>
                <w:rFonts w:ascii="Calibri" w:eastAsia="Times New Roman" w:hAnsi="Calibri" w:cs="Calibri"/>
                <w:color w:val="000000"/>
              </w:rPr>
              <w:t>Total patients receiving mAB therapeutics</w:t>
            </w:r>
          </w:p>
        </w:tc>
      </w:tr>
      <w:tr w:rsidR="007F1493" w:rsidRPr="00153817" w14:paraId="2B9767FD" w14:textId="77777777" w:rsidTr="00041675">
        <w:trPr>
          <w:trHeight w:val="300"/>
        </w:trPr>
        <w:tc>
          <w:tcPr>
            <w:tcW w:w="7280" w:type="dxa"/>
            <w:tcBorders>
              <w:top w:val="nil"/>
              <w:left w:val="single" w:sz="4" w:space="0" w:color="auto"/>
              <w:bottom w:val="single" w:sz="4" w:space="0" w:color="auto"/>
              <w:right w:val="single" w:sz="4" w:space="0" w:color="auto"/>
            </w:tcBorders>
            <w:shd w:val="clear" w:color="auto" w:fill="auto"/>
            <w:noWrap/>
            <w:vAlign w:val="bottom"/>
            <w:hideMark/>
          </w:tcPr>
          <w:p w14:paraId="77810485" w14:textId="77777777" w:rsidR="007F1493" w:rsidRPr="00153817" w:rsidRDefault="007F1493" w:rsidP="007F1493">
            <w:pPr>
              <w:spacing w:after="0" w:line="240" w:lineRule="auto"/>
              <w:rPr>
                <w:rFonts w:ascii="Calibri" w:eastAsia="Times New Roman" w:hAnsi="Calibri" w:cs="Calibri"/>
                <w:color w:val="000000"/>
              </w:rPr>
            </w:pPr>
            <w:r w:rsidRPr="00153817">
              <w:rPr>
                <w:rFonts w:ascii="Calibri" w:eastAsia="Times New Roman" w:hAnsi="Calibri" w:cs="Calibri"/>
                <w:color w:val="000000"/>
              </w:rPr>
              <w:t>Total patients receiving Remdesivir therapeutics</w:t>
            </w:r>
          </w:p>
        </w:tc>
      </w:tr>
      <w:tr w:rsidR="007F1493" w:rsidRPr="00153817" w14:paraId="5FBC4A51" w14:textId="77777777" w:rsidTr="00041675">
        <w:trPr>
          <w:trHeight w:val="300"/>
        </w:trPr>
        <w:tc>
          <w:tcPr>
            <w:tcW w:w="7280" w:type="dxa"/>
            <w:tcBorders>
              <w:top w:val="nil"/>
              <w:left w:val="single" w:sz="4" w:space="0" w:color="auto"/>
              <w:bottom w:val="single" w:sz="4" w:space="0" w:color="auto"/>
              <w:right w:val="single" w:sz="4" w:space="0" w:color="auto"/>
            </w:tcBorders>
            <w:shd w:val="clear" w:color="auto" w:fill="auto"/>
            <w:noWrap/>
            <w:vAlign w:val="bottom"/>
            <w:hideMark/>
          </w:tcPr>
          <w:p w14:paraId="6A7D308C" w14:textId="77777777" w:rsidR="007F1493" w:rsidRPr="00153817" w:rsidRDefault="007F1493" w:rsidP="007F1493">
            <w:pPr>
              <w:spacing w:after="0" w:line="240" w:lineRule="auto"/>
              <w:rPr>
                <w:rFonts w:ascii="Calibri" w:eastAsia="Times New Roman" w:hAnsi="Calibri" w:cs="Calibri"/>
                <w:color w:val="000000"/>
              </w:rPr>
            </w:pPr>
            <w:r w:rsidRPr="00153817">
              <w:rPr>
                <w:rFonts w:ascii="Calibri" w:eastAsia="Times New Roman" w:hAnsi="Calibri" w:cs="Calibri"/>
                <w:color w:val="000000"/>
              </w:rPr>
              <w:t>Total patients receiving Zmapp therapeutics</w:t>
            </w:r>
          </w:p>
        </w:tc>
      </w:tr>
      <w:tr w:rsidR="007F1493" w:rsidRPr="00153817" w14:paraId="0E8CAA38" w14:textId="77777777" w:rsidTr="00041675">
        <w:trPr>
          <w:trHeight w:val="300"/>
        </w:trPr>
        <w:tc>
          <w:tcPr>
            <w:tcW w:w="7280" w:type="dxa"/>
            <w:tcBorders>
              <w:top w:val="nil"/>
              <w:left w:val="single" w:sz="4" w:space="0" w:color="auto"/>
              <w:bottom w:val="single" w:sz="4" w:space="0" w:color="auto"/>
              <w:right w:val="single" w:sz="4" w:space="0" w:color="auto"/>
            </w:tcBorders>
            <w:shd w:val="clear" w:color="auto" w:fill="auto"/>
            <w:noWrap/>
            <w:vAlign w:val="bottom"/>
            <w:hideMark/>
          </w:tcPr>
          <w:p w14:paraId="557BEF00" w14:textId="77777777" w:rsidR="007F1493" w:rsidRPr="00153817" w:rsidRDefault="007F1493" w:rsidP="007F1493">
            <w:pPr>
              <w:spacing w:after="0" w:line="240" w:lineRule="auto"/>
              <w:rPr>
                <w:rFonts w:ascii="Calibri" w:eastAsia="Times New Roman" w:hAnsi="Calibri" w:cs="Calibri"/>
                <w:color w:val="000000"/>
              </w:rPr>
            </w:pPr>
            <w:r w:rsidRPr="00153817">
              <w:rPr>
                <w:rFonts w:ascii="Calibri" w:eastAsia="Times New Roman" w:hAnsi="Calibri" w:cs="Calibri"/>
                <w:color w:val="000000"/>
              </w:rPr>
              <w:t>Total patients who received therapeutics that were discharged</w:t>
            </w:r>
          </w:p>
        </w:tc>
      </w:tr>
      <w:tr w:rsidR="007F1493" w:rsidRPr="00153817" w14:paraId="31AB8283" w14:textId="77777777" w:rsidTr="00041675">
        <w:trPr>
          <w:trHeight w:val="300"/>
        </w:trPr>
        <w:tc>
          <w:tcPr>
            <w:tcW w:w="7280" w:type="dxa"/>
            <w:tcBorders>
              <w:top w:val="nil"/>
              <w:left w:val="single" w:sz="4" w:space="0" w:color="auto"/>
              <w:bottom w:val="single" w:sz="4" w:space="0" w:color="auto"/>
              <w:right w:val="single" w:sz="4" w:space="0" w:color="auto"/>
            </w:tcBorders>
            <w:shd w:val="clear" w:color="auto" w:fill="auto"/>
            <w:noWrap/>
            <w:vAlign w:val="bottom"/>
            <w:hideMark/>
          </w:tcPr>
          <w:p w14:paraId="456AEA4E" w14:textId="77777777" w:rsidR="007F1493" w:rsidRPr="00153817" w:rsidRDefault="007F1493" w:rsidP="007F1493">
            <w:pPr>
              <w:spacing w:after="0" w:line="240" w:lineRule="auto"/>
              <w:rPr>
                <w:rFonts w:ascii="Calibri" w:eastAsia="Times New Roman" w:hAnsi="Calibri" w:cs="Calibri"/>
                <w:color w:val="000000"/>
              </w:rPr>
            </w:pPr>
            <w:r w:rsidRPr="00153817">
              <w:rPr>
                <w:rFonts w:ascii="Calibri" w:eastAsia="Times New Roman" w:hAnsi="Calibri" w:cs="Calibri"/>
                <w:color w:val="000000"/>
              </w:rPr>
              <w:t>Total patients who received therapeutics that died</w:t>
            </w:r>
          </w:p>
        </w:tc>
      </w:tr>
      <w:tr w:rsidR="007F1493" w:rsidRPr="00153817" w14:paraId="611A794F" w14:textId="77777777" w:rsidTr="00041675">
        <w:trPr>
          <w:trHeight w:val="300"/>
        </w:trPr>
        <w:tc>
          <w:tcPr>
            <w:tcW w:w="7280" w:type="dxa"/>
            <w:tcBorders>
              <w:top w:val="nil"/>
              <w:left w:val="single" w:sz="4" w:space="0" w:color="auto"/>
              <w:bottom w:val="single" w:sz="4" w:space="0" w:color="auto"/>
              <w:right w:val="single" w:sz="4" w:space="0" w:color="auto"/>
            </w:tcBorders>
            <w:shd w:val="clear" w:color="auto" w:fill="auto"/>
            <w:noWrap/>
            <w:vAlign w:val="bottom"/>
            <w:hideMark/>
          </w:tcPr>
          <w:p w14:paraId="1BBA9CB4" w14:textId="77777777" w:rsidR="007F1493" w:rsidRPr="00153817" w:rsidRDefault="007F1493" w:rsidP="007F1493">
            <w:pPr>
              <w:spacing w:after="0" w:line="240" w:lineRule="auto"/>
              <w:rPr>
                <w:rFonts w:ascii="Calibri" w:eastAsia="Times New Roman" w:hAnsi="Calibri" w:cs="Calibri"/>
                <w:color w:val="000000"/>
              </w:rPr>
            </w:pPr>
            <w:r w:rsidRPr="00153817">
              <w:rPr>
                <w:rFonts w:ascii="Calibri" w:eastAsia="Times New Roman" w:hAnsi="Calibri" w:cs="Calibri"/>
                <w:color w:val="000000"/>
              </w:rPr>
              <w:t>Progress of EVD Vaccination Rings by Health Zone</w:t>
            </w:r>
          </w:p>
        </w:tc>
      </w:tr>
      <w:tr w:rsidR="007F1493" w:rsidRPr="00153817" w14:paraId="2FDB53D6" w14:textId="77777777" w:rsidTr="00041675">
        <w:trPr>
          <w:trHeight w:val="300"/>
        </w:trPr>
        <w:tc>
          <w:tcPr>
            <w:tcW w:w="7280" w:type="dxa"/>
            <w:tcBorders>
              <w:top w:val="nil"/>
              <w:left w:val="single" w:sz="4" w:space="0" w:color="auto"/>
              <w:bottom w:val="single" w:sz="4" w:space="0" w:color="auto"/>
              <w:right w:val="single" w:sz="4" w:space="0" w:color="auto"/>
            </w:tcBorders>
            <w:shd w:val="clear" w:color="auto" w:fill="auto"/>
            <w:noWrap/>
            <w:vAlign w:val="bottom"/>
            <w:hideMark/>
          </w:tcPr>
          <w:p w14:paraId="4FACB652" w14:textId="77777777" w:rsidR="007F1493" w:rsidRPr="00153817" w:rsidRDefault="007F1493" w:rsidP="007F1493">
            <w:pPr>
              <w:spacing w:after="0" w:line="240" w:lineRule="auto"/>
              <w:rPr>
                <w:rFonts w:ascii="Calibri" w:eastAsia="Times New Roman" w:hAnsi="Calibri" w:cs="Calibri"/>
                <w:color w:val="000000"/>
              </w:rPr>
            </w:pPr>
            <w:r w:rsidRPr="00153817">
              <w:rPr>
                <w:rFonts w:ascii="Calibri" w:eastAsia="Times New Roman" w:hAnsi="Calibri" w:cs="Calibri"/>
                <w:color w:val="000000"/>
              </w:rPr>
              <w:t>Total Defined/Active Vaccination Rings</w:t>
            </w:r>
          </w:p>
        </w:tc>
      </w:tr>
      <w:tr w:rsidR="007F1493" w:rsidRPr="00153817" w14:paraId="116474B8" w14:textId="77777777" w:rsidTr="00041675">
        <w:trPr>
          <w:trHeight w:val="300"/>
        </w:trPr>
        <w:tc>
          <w:tcPr>
            <w:tcW w:w="7280" w:type="dxa"/>
            <w:tcBorders>
              <w:top w:val="nil"/>
              <w:left w:val="single" w:sz="4" w:space="0" w:color="auto"/>
              <w:bottom w:val="single" w:sz="4" w:space="0" w:color="auto"/>
              <w:right w:val="single" w:sz="4" w:space="0" w:color="auto"/>
            </w:tcBorders>
            <w:shd w:val="clear" w:color="auto" w:fill="auto"/>
            <w:noWrap/>
            <w:vAlign w:val="bottom"/>
            <w:hideMark/>
          </w:tcPr>
          <w:p w14:paraId="0C2C0FBD" w14:textId="77777777" w:rsidR="007F1493" w:rsidRPr="00153817" w:rsidRDefault="007F1493" w:rsidP="007F1493">
            <w:pPr>
              <w:spacing w:after="0" w:line="240" w:lineRule="auto"/>
              <w:rPr>
                <w:rFonts w:ascii="Calibri" w:eastAsia="Times New Roman" w:hAnsi="Calibri" w:cs="Calibri"/>
                <w:color w:val="000000"/>
              </w:rPr>
            </w:pPr>
            <w:r w:rsidRPr="00153817">
              <w:rPr>
                <w:rFonts w:ascii="Calibri" w:eastAsia="Times New Roman" w:hAnsi="Calibri" w:cs="Calibri"/>
                <w:color w:val="000000"/>
              </w:rPr>
              <w:t>Total Active Vaccination Rings in Healthcare Workers</w:t>
            </w:r>
          </w:p>
        </w:tc>
      </w:tr>
    </w:tbl>
    <w:p w14:paraId="5C233CFB" w14:textId="4EE73F93" w:rsidR="00576837" w:rsidRDefault="00576837"/>
    <w:p w14:paraId="187ED4CE" w14:textId="54B6939D" w:rsidR="00576837" w:rsidRDefault="00576837"/>
    <w:p w14:paraId="7B49D163" w14:textId="59F2BD9F" w:rsidR="00576837" w:rsidRDefault="00576837"/>
    <w:p w14:paraId="506163F0" w14:textId="00596B80" w:rsidR="00576837" w:rsidRDefault="00576837"/>
    <w:p w14:paraId="017DB24B" w14:textId="4E2DA1D7" w:rsidR="009B22AB" w:rsidRDefault="009B22AB"/>
    <w:p w14:paraId="47A69EF7" w14:textId="5E2D516E" w:rsidR="009B22AB" w:rsidRDefault="009B22AB"/>
    <w:p w14:paraId="0B99D1CA" w14:textId="2711EA48" w:rsidR="009B22AB" w:rsidRDefault="009B22AB"/>
    <w:p w14:paraId="755592F6" w14:textId="6EF3DA28" w:rsidR="009B22AB" w:rsidRDefault="009B22AB"/>
    <w:p w14:paraId="1C0514DD" w14:textId="09FE1E28" w:rsidR="009B22AB" w:rsidRDefault="009B22AB"/>
    <w:p w14:paraId="0E401732" w14:textId="77777777" w:rsidR="009B22AB" w:rsidRDefault="009B22AB"/>
    <w:p w14:paraId="3B19D954" w14:textId="7339EC6D" w:rsidR="00153817" w:rsidRDefault="00153817"/>
    <w:tbl>
      <w:tblPr>
        <w:tblpPr w:leftFromText="180" w:rightFromText="180" w:vertAnchor="text" w:horzAnchor="page" w:tblpXSpec="center" w:tblpY="-41"/>
        <w:tblW w:w="7280" w:type="dxa"/>
        <w:tblLook w:val="04A0" w:firstRow="1" w:lastRow="0" w:firstColumn="1" w:lastColumn="0" w:noHBand="0" w:noVBand="1"/>
      </w:tblPr>
      <w:tblGrid>
        <w:gridCol w:w="7280"/>
      </w:tblGrid>
      <w:tr w:rsidR="00072302" w:rsidRPr="00153817" w14:paraId="5426AA57" w14:textId="77777777" w:rsidTr="00041675">
        <w:trPr>
          <w:trHeight w:val="375"/>
        </w:trPr>
        <w:tc>
          <w:tcPr>
            <w:tcW w:w="728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156EBBC8" w14:textId="77777777" w:rsidR="00072302" w:rsidRPr="00153817" w:rsidRDefault="00072302" w:rsidP="00072302">
            <w:pPr>
              <w:spacing w:after="0" w:line="240" w:lineRule="auto"/>
              <w:jc w:val="center"/>
              <w:rPr>
                <w:rFonts w:ascii="Calibri" w:eastAsia="Times New Roman" w:hAnsi="Calibri" w:cs="Calibri"/>
                <w:color w:val="000000"/>
                <w:sz w:val="28"/>
                <w:szCs w:val="28"/>
              </w:rPr>
            </w:pPr>
            <w:r w:rsidRPr="00153817">
              <w:rPr>
                <w:rFonts w:ascii="Calibri" w:eastAsia="Times New Roman" w:hAnsi="Calibri" w:cs="Calibri"/>
                <w:color w:val="000000"/>
                <w:sz w:val="28"/>
                <w:szCs w:val="28"/>
              </w:rPr>
              <w:t>Points of Entry and Travel</w:t>
            </w:r>
          </w:p>
        </w:tc>
      </w:tr>
      <w:tr w:rsidR="00072302" w:rsidRPr="00153817" w14:paraId="42E06C60" w14:textId="77777777" w:rsidTr="00041675">
        <w:trPr>
          <w:trHeight w:val="300"/>
        </w:trPr>
        <w:tc>
          <w:tcPr>
            <w:tcW w:w="7280" w:type="dxa"/>
            <w:tcBorders>
              <w:top w:val="nil"/>
              <w:left w:val="single" w:sz="4" w:space="0" w:color="auto"/>
              <w:bottom w:val="single" w:sz="4" w:space="0" w:color="auto"/>
              <w:right w:val="single" w:sz="4" w:space="0" w:color="auto"/>
            </w:tcBorders>
            <w:shd w:val="clear" w:color="auto" w:fill="auto"/>
            <w:noWrap/>
            <w:vAlign w:val="bottom"/>
            <w:hideMark/>
          </w:tcPr>
          <w:p w14:paraId="6A61BEC5" w14:textId="77777777" w:rsidR="00072302" w:rsidRPr="00153817" w:rsidRDefault="00072302" w:rsidP="00072302">
            <w:pPr>
              <w:spacing w:after="0" w:line="240" w:lineRule="auto"/>
              <w:rPr>
                <w:rFonts w:ascii="Calibri" w:eastAsia="Times New Roman" w:hAnsi="Calibri" w:cs="Calibri"/>
                <w:color w:val="000000"/>
              </w:rPr>
            </w:pPr>
            <w:r w:rsidRPr="00153817">
              <w:rPr>
                <w:rFonts w:ascii="Calibri" w:eastAsia="Times New Roman" w:hAnsi="Calibri" w:cs="Calibri"/>
                <w:color w:val="000000"/>
              </w:rPr>
              <w:t>Total Identified Points of Entry</w:t>
            </w:r>
          </w:p>
        </w:tc>
      </w:tr>
      <w:tr w:rsidR="00072302" w:rsidRPr="00153817" w14:paraId="430E6B5D" w14:textId="77777777" w:rsidTr="00041675">
        <w:trPr>
          <w:trHeight w:val="300"/>
        </w:trPr>
        <w:tc>
          <w:tcPr>
            <w:tcW w:w="7280" w:type="dxa"/>
            <w:tcBorders>
              <w:top w:val="nil"/>
              <w:left w:val="single" w:sz="4" w:space="0" w:color="auto"/>
              <w:bottom w:val="single" w:sz="4" w:space="0" w:color="auto"/>
              <w:right w:val="single" w:sz="4" w:space="0" w:color="auto"/>
            </w:tcBorders>
            <w:shd w:val="clear" w:color="auto" w:fill="auto"/>
            <w:noWrap/>
            <w:vAlign w:val="bottom"/>
            <w:hideMark/>
          </w:tcPr>
          <w:p w14:paraId="36AA6C6D" w14:textId="77777777" w:rsidR="00072302" w:rsidRPr="00153817" w:rsidRDefault="00072302" w:rsidP="00072302">
            <w:pPr>
              <w:spacing w:after="0" w:line="240" w:lineRule="auto"/>
              <w:rPr>
                <w:rFonts w:ascii="Calibri" w:eastAsia="Times New Roman" w:hAnsi="Calibri" w:cs="Calibri"/>
                <w:color w:val="000000"/>
              </w:rPr>
            </w:pPr>
            <w:r w:rsidRPr="00153817">
              <w:rPr>
                <w:rFonts w:ascii="Calibri" w:eastAsia="Times New Roman" w:hAnsi="Calibri" w:cs="Calibri"/>
                <w:color w:val="000000"/>
              </w:rPr>
              <w:t xml:space="preserve">Total Function Points of Entry (POEs) </w:t>
            </w:r>
          </w:p>
        </w:tc>
      </w:tr>
      <w:tr w:rsidR="00072302" w:rsidRPr="00153817" w14:paraId="0BC22DED" w14:textId="77777777" w:rsidTr="00041675">
        <w:trPr>
          <w:trHeight w:val="300"/>
        </w:trPr>
        <w:tc>
          <w:tcPr>
            <w:tcW w:w="7280" w:type="dxa"/>
            <w:tcBorders>
              <w:top w:val="nil"/>
              <w:left w:val="single" w:sz="4" w:space="0" w:color="auto"/>
              <w:bottom w:val="single" w:sz="4" w:space="0" w:color="auto"/>
              <w:right w:val="single" w:sz="4" w:space="0" w:color="auto"/>
            </w:tcBorders>
            <w:shd w:val="clear" w:color="auto" w:fill="auto"/>
            <w:noWrap/>
            <w:vAlign w:val="bottom"/>
            <w:hideMark/>
          </w:tcPr>
          <w:p w14:paraId="1B39997E" w14:textId="2EC6F5CF" w:rsidR="00072302" w:rsidRPr="00153817" w:rsidRDefault="00072302" w:rsidP="00072302">
            <w:pPr>
              <w:spacing w:after="0" w:line="240" w:lineRule="auto"/>
              <w:rPr>
                <w:rFonts w:ascii="Calibri" w:eastAsia="Times New Roman" w:hAnsi="Calibri" w:cs="Calibri"/>
                <w:color w:val="000000"/>
              </w:rPr>
            </w:pPr>
            <w:r w:rsidRPr="00153817">
              <w:rPr>
                <w:rFonts w:ascii="Calibri" w:eastAsia="Times New Roman" w:hAnsi="Calibri" w:cs="Calibri"/>
                <w:color w:val="000000"/>
              </w:rPr>
              <w:t xml:space="preserve">Total daily </w:t>
            </w:r>
            <w:r w:rsidR="004E0CCF">
              <w:rPr>
                <w:rFonts w:ascii="Calibri" w:eastAsia="Times New Roman" w:hAnsi="Calibri" w:cs="Calibri"/>
                <w:color w:val="000000"/>
              </w:rPr>
              <w:t>number</w:t>
            </w:r>
            <w:r w:rsidRPr="00153817">
              <w:rPr>
                <w:rFonts w:ascii="Calibri" w:eastAsia="Times New Roman" w:hAnsi="Calibri" w:cs="Calibri"/>
                <w:color w:val="000000"/>
              </w:rPr>
              <w:t xml:space="preserve"> of </w:t>
            </w:r>
            <w:r w:rsidR="004E0CCF" w:rsidRPr="00153817">
              <w:rPr>
                <w:rFonts w:ascii="Calibri" w:eastAsia="Times New Roman" w:hAnsi="Calibri" w:cs="Calibri"/>
                <w:color w:val="000000"/>
              </w:rPr>
              <w:t>travelers</w:t>
            </w:r>
            <w:r w:rsidRPr="00153817">
              <w:rPr>
                <w:rFonts w:ascii="Calibri" w:eastAsia="Times New Roman" w:hAnsi="Calibri" w:cs="Calibri"/>
                <w:color w:val="000000"/>
              </w:rPr>
              <w:t xml:space="preserve"> screened at Points of Entry (POEs)</w:t>
            </w:r>
          </w:p>
        </w:tc>
      </w:tr>
      <w:tr w:rsidR="00072302" w:rsidRPr="00153817" w14:paraId="4BB33DC4" w14:textId="77777777" w:rsidTr="00041675">
        <w:trPr>
          <w:trHeight w:val="300"/>
        </w:trPr>
        <w:tc>
          <w:tcPr>
            <w:tcW w:w="7280" w:type="dxa"/>
            <w:tcBorders>
              <w:top w:val="nil"/>
              <w:left w:val="single" w:sz="4" w:space="0" w:color="auto"/>
              <w:bottom w:val="single" w:sz="4" w:space="0" w:color="auto"/>
              <w:right w:val="single" w:sz="4" w:space="0" w:color="auto"/>
            </w:tcBorders>
            <w:shd w:val="clear" w:color="auto" w:fill="auto"/>
            <w:noWrap/>
            <w:vAlign w:val="bottom"/>
            <w:hideMark/>
          </w:tcPr>
          <w:p w14:paraId="33688496" w14:textId="77777777" w:rsidR="00072302" w:rsidRPr="00153817" w:rsidRDefault="00072302" w:rsidP="00072302">
            <w:pPr>
              <w:spacing w:after="0" w:line="240" w:lineRule="auto"/>
              <w:rPr>
                <w:rFonts w:ascii="Calibri" w:eastAsia="Times New Roman" w:hAnsi="Calibri" w:cs="Calibri"/>
                <w:color w:val="000000"/>
              </w:rPr>
            </w:pPr>
            <w:r w:rsidRPr="00153817">
              <w:rPr>
                <w:rFonts w:ascii="Calibri" w:eastAsia="Times New Roman" w:hAnsi="Calibri" w:cs="Calibri"/>
                <w:color w:val="000000"/>
              </w:rPr>
              <w:t>Total alerts reported from Points of Entry (POEs)</w:t>
            </w:r>
          </w:p>
        </w:tc>
      </w:tr>
      <w:tr w:rsidR="00072302" w:rsidRPr="00153817" w14:paraId="05A1C608" w14:textId="77777777" w:rsidTr="00041675">
        <w:trPr>
          <w:trHeight w:val="300"/>
        </w:trPr>
        <w:tc>
          <w:tcPr>
            <w:tcW w:w="7280" w:type="dxa"/>
            <w:tcBorders>
              <w:top w:val="nil"/>
              <w:left w:val="single" w:sz="4" w:space="0" w:color="auto"/>
              <w:bottom w:val="single" w:sz="4" w:space="0" w:color="auto"/>
              <w:right w:val="single" w:sz="4" w:space="0" w:color="auto"/>
            </w:tcBorders>
            <w:shd w:val="clear" w:color="auto" w:fill="auto"/>
            <w:noWrap/>
            <w:vAlign w:val="bottom"/>
            <w:hideMark/>
          </w:tcPr>
          <w:p w14:paraId="365568C9" w14:textId="77777777" w:rsidR="00072302" w:rsidRPr="00153817" w:rsidRDefault="00072302" w:rsidP="00072302">
            <w:pPr>
              <w:spacing w:after="0" w:line="240" w:lineRule="auto"/>
              <w:rPr>
                <w:rFonts w:ascii="Calibri" w:eastAsia="Times New Roman" w:hAnsi="Calibri" w:cs="Calibri"/>
                <w:color w:val="000000"/>
              </w:rPr>
            </w:pPr>
            <w:r w:rsidRPr="00153817">
              <w:rPr>
                <w:rFonts w:ascii="Calibri" w:eastAsia="Times New Roman" w:hAnsi="Calibri" w:cs="Calibri"/>
                <w:color w:val="000000"/>
              </w:rPr>
              <w:t>Total travelers screened at POEs</w:t>
            </w:r>
          </w:p>
        </w:tc>
      </w:tr>
      <w:tr w:rsidR="00072302" w:rsidRPr="00153817" w14:paraId="1655F011" w14:textId="77777777" w:rsidTr="00041675">
        <w:trPr>
          <w:trHeight w:val="300"/>
        </w:trPr>
        <w:tc>
          <w:tcPr>
            <w:tcW w:w="7280" w:type="dxa"/>
            <w:tcBorders>
              <w:top w:val="nil"/>
              <w:left w:val="single" w:sz="4" w:space="0" w:color="auto"/>
              <w:bottom w:val="single" w:sz="4" w:space="0" w:color="auto"/>
              <w:right w:val="single" w:sz="4" w:space="0" w:color="auto"/>
            </w:tcBorders>
            <w:shd w:val="clear" w:color="auto" w:fill="auto"/>
            <w:noWrap/>
            <w:vAlign w:val="bottom"/>
            <w:hideMark/>
          </w:tcPr>
          <w:p w14:paraId="2A36E0AC" w14:textId="77777777" w:rsidR="00072302" w:rsidRPr="00153817" w:rsidRDefault="00072302" w:rsidP="00072302">
            <w:pPr>
              <w:spacing w:after="0" w:line="240" w:lineRule="auto"/>
              <w:rPr>
                <w:rFonts w:ascii="Calibri" w:eastAsia="Times New Roman" w:hAnsi="Calibri" w:cs="Calibri"/>
                <w:color w:val="000000"/>
              </w:rPr>
            </w:pPr>
            <w:r w:rsidRPr="00153817">
              <w:rPr>
                <w:rFonts w:ascii="Calibri" w:eastAsia="Times New Roman" w:hAnsi="Calibri" w:cs="Calibri"/>
                <w:color w:val="000000"/>
              </w:rPr>
              <w:t>Total validated alerts from Points of Entry (POE)</w:t>
            </w:r>
          </w:p>
        </w:tc>
      </w:tr>
      <w:tr w:rsidR="00072302" w:rsidRPr="00153817" w14:paraId="40D552C5" w14:textId="77777777" w:rsidTr="00041675">
        <w:trPr>
          <w:trHeight w:val="300"/>
        </w:trPr>
        <w:tc>
          <w:tcPr>
            <w:tcW w:w="7280" w:type="dxa"/>
            <w:tcBorders>
              <w:top w:val="nil"/>
              <w:left w:val="single" w:sz="4" w:space="0" w:color="auto"/>
              <w:bottom w:val="single" w:sz="4" w:space="0" w:color="auto"/>
              <w:right w:val="single" w:sz="4" w:space="0" w:color="auto"/>
            </w:tcBorders>
            <w:shd w:val="clear" w:color="auto" w:fill="auto"/>
            <w:noWrap/>
            <w:vAlign w:val="bottom"/>
            <w:hideMark/>
          </w:tcPr>
          <w:p w14:paraId="79E77DE2" w14:textId="77777777" w:rsidR="00072302" w:rsidRPr="00153817" w:rsidRDefault="00072302" w:rsidP="00072302">
            <w:pPr>
              <w:spacing w:after="0" w:line="240" w:lineRule="auto"/>
              <w:rPr>
                <w:rFonts w:ascii="Calibri" w:eastAsia="Times New Roman" w:hAnsi="Calibri" w:cs="Calibri"/>
                <w:color w:val="000000"/>
              </w:rPr>
            </w:pPr>
            <w:r w:rsidRPr="00153817">
              <w:rPr>
                <w:rFonts w:ascii="Calibri" w:eastAsia="Times New Roman" w:hAnsi="Calibri" w:cs="Calibri"/>
                <w:color w:val="000000"/>
              </w:rPr>
              <w:t>Total Confirmed EVD Cases from Points of Entry (POE)</w:t>
            </w:r>
          </w:p>
        </w:tc>
      </w:tr>
      <w:tr w:rsidR="00072302" w:rsidRPr="00153817" w14:paraId="54356863" w14:textId="77777777" w:rsidTr="00041675">
        <w:trPr>
          <w:trHeight w:val="300"/>
        </w:trPr>
        <w:tc>
          <w:tcPr>
            <w:tcW w:w="7280" w:type="dxa"/>
            <w:tcBorders>
              <w:top w:val="nil"/>
              <w:left w:val="single" w:sz="4" w:space="0" w:color="auto"/>
              <w:bottom w:val="single" w:sz="4" w:space="0" w:color="auto"/>
              <w:right w:val="single" w:sz="4" w:space="0" w:color="auto"/>
            </w:tcBorders>
            <w:shd w:val="clear" w:color="auto" w:fill="auto"/>
            <w:noWrap/>
            <w:vAlign w:val="bottom"/>
            <w:hideMark/>
          </w:tcPr>
          <w:p w14:paraId="52D51938" w14:textId="77777777" w:rsidR="00072302" w:rsidRPr="00153817" w:rsidRDefault="00072302" w:rsidP="00072302">
            <w:pPr>
              <w:spacing w:after="0" w:line="240" w:lineRule="auto"/>
              <w:rPr>
                <w:rFonts w:ascii="Calibri" w:eastAsia="Times New Roman" w:hAnsi="Calibri" w:cs="Calibri"/>
                <w:color w:val="000000"/>
              </w:rPr>
            </w:pPr>
            <w:r w:rsidRPr="00153817">
              <w:rPr>
                <w:rFonts w:ascii="Calibri" w:eastAsia="Times New Roman" w:hAnsi="Calibri" w:cs="Calibri"/>
                <w:color w:val="000000"/>
              </w:rPr>
              <w:t>Total confirmed EVD cases from validated alerts from Points of Entry (POEs)</w:t>
            </w:r>
          </w:p>
        </w:tc>
      </w:tr>
      <w:tr w:rsidR="00072302" w:rsidRPr="00153817" w14:paraId="35049ED6" w14:textId="77777777" w:rsidTr="00041675">
        <w:trPr>
          <w:trHeight w:val="300"/>
        </w:trPr>
        <w:tc>
          <w:tcPr>
            <w:tcW w:w="7280" w:type="dxa"/>
            <w:tcBorders>
              <w:top w:val="nil"/>
              <w:left w:val="single" w:sz="4" w:space="0" w:color="auto"/>
              <w:bottom w:val="single" w:sz="4" w:space="0" w:color="auto"/>
              <w:right w:val="single" w:sz="4" w:space="0" w:color="auto"/>
            </w:tcBorders>
            <w:shd w:val="clear" w:color="auto" w:fill="auto"/>
            <w:noWrap/>
            <w:vAlign w:val="bottom"/>
            <w:hideMark/>
          </w:tcPr>
          <w:p w14:paraId="1FF27F26" w14:textId="77777777" w:rsidR="00072302" w:rsidRPr="00153817" w:rsidRDefault="00072302" w:rsidP="00072302">
            <w:pPr>
              <w:spacing w:after="0" w:line="240" w:lineRule="auto"/>
              <w:rPr>
                <w:rFonts w:ascii="Calibri" w:eastAsia="Times New Roman" w:hAnsi="Calibri" w:cs="Calibri"/>
                <w:color w:val="000000"/>
              </w:rPr>
            </w:pPr>
            <w:r w:rsidRPr="00153817">
              <w:rPr>
                <w:rFonts w:ascii="Calibri" w:eastAsia="Times New Roman" w:hAnsi="Calibri" w:cs="Calibri"/>
                <w:color w:val="000000"/>
              </w:rPr>
              <w:t>Total Number of alerts per day (average for the week)</w:t>
            </w:r>
          </w:p>
        </w:tc>
      </w:tr>
      <w:tr w:rsidR="00072302" w:rsidRPr="00153817" w14:paraId="0D833680" w14:textId="77777777" w:rsidTr="00041675">
        <w:trPr>
          <w:trHeight w:val="300"/>
        </w:trPr>
        <w:tc>
          <w:tcPr>
            <w:tcW w:w="7280" w:type="dxa"/>
            <w:tcBorders>
              <w:top w:val="nil"/>
              <w:left w:val="single" w:sz="4" w:space="0" w:color="auto"/>
              <w:bottom w:val="single" w:sz="4" w:space="0" w:color="auto"/>
              <w:right w:val="single" w:sz="4" w:space="0" w:color="auto"/>
            </w:tcBorders>
            <w:shd w:val="clear" w:color="auto" w:fill="auto"/>
            <w:noWrap/>
            <w:vAlign w:val="bottom"/>
            <w:hideMark/>
          </w:tcPr>
          <w:p w14:paraId="0D4E3CE8" w14:textId="77777777" w:rsidR="00072302" w:rsidRPr="00153817" w:rsidRDefault="00072302" w:rsidP="00072302">
            <w:pPr>
              <w:spacing w:after="0" w:line="240" w:lineRule="auto"/>
              <w:rPr>
                <w:rFonts w:ascii="Calibri" w:eastAsia="Times New Roman" w:hAnsi="Calibri" w:cs="Calibri"/>
                <w:color w:val="000000"/>
              </w:rPr>
            </w:pPr>
            <w:r w:rsidRPr="00153817">
              <w:rPr>
                <w:rFonts w:ascii="Calibri" w:eastAsia="Times New Roman" w:hAnsi="Calibri" w:cs="Calibri"/>
                <w:color w:val="000000"/>
              </w:rPr>
              <w:t>Total number of validated alerts per day (average for the week)</w:t>
            </w:r>
          </w:p>
        </w:tc>
      </w:tr>
      <w:tr w:rsidR="00072302" w:rsidRPr="00153817" w14:paraId="73F9C38B" w14:textId="77777777" w:rsidTr="00041675">
        <w:trPr>
          <w:trHeight w:val="300"/>
        </w:trPr>
        <w:tc>
          <w:tcPr>
            <w:tcW w:w="7280" w:type="dxa"/>
            <w:tcBorders>
              <w:top w:val="nil"/>
              <w:left w:val="single" w:sz="4" w:space="0" w:color="auto"/>
              <w:bottom w:val="single" w:sz="4" w:space="0" w:color="auto"/>
              <w:right w:val="single" w:sz="4" w:space="0" w:color="auto"/>
            </w:tcBorders>
            <w:shd w:val="clear" w:color="auto" w:fill="auto"/>
            <w:noWrap/>
            <w:vAlign w:val="bottom"/>
            <w:hideMark/>
          </w:tcPr>
          <w:p w14:paraId="7DCE7209" w14:textId="77777777" w:rsidR="00072302" w:rsidRPr="00153817" w:rsidRDefault="00072302" w:rsidP="00072302">
            <w:pPr>
              <w:spacing w:after="0" w:line="240" w:lineRule="auto"/>
              <w:rPr>
                <w:rFonts w:ascii="Calibri" w:eastAsia="Times New Roman" w:hAnsi="Calibri" w:cs="Calibri"/>
                <w:color w:val="000000"/>
              </w:rPr>
            </w:pPr>
            <w:r w:rsidRPr="00153817">
              <w:rPr>
                <w:rFonts w:ascii="Calibri" w:eastAsia="Times New Roman" w:hAnsi="Calibri" w:cs="Calibri"/>
                <w:color w:val="000000"/>
              </w:rPr>
              <w:t>Total means of travel decontaminated</w:t>
            </w:r>
          </w:p>
        </w:tc>
      </w:tr>
    </w:tbl>
    <w:p w14:paraId="102FFDA6" w14:textId="112657D1" w:rsidR="00153817" w:rsidRDefault="00153817"/>
    <w:p w14:paraId="070398EA" w14:textId="63A260DA" w:rsidR="00153817" w:rsidRDefault="00153817"/>
    <w:p w14:paraId="676A7358" w14:textId="79D7E33D" w:rsidR="00153817" w:rsidRDefault="00153817"/>
    <w:p w14:paraId="6A35870E" w14:textId="77777777" w:rsidR="00153817" w:rsidRDefault="00153817"/>
    <w:p w14:paraId="3DDE8AEC" w14:textId="228B1382" w:rsidR="00153817" w:rsidRDefault="00153817"/>
    <w:p w14:paraId="4C781986" w14:textId="4FCFAA80" w:rsidR="00153817" w:rsidRDefault="00153817"/>
    <w:p w14:paraId="6CCCC5D7" w14:textId="06CEC50A" w:rsidR="00072302" w:rsidRDefault="00072302"/>
    <w:p w14:paraId="4628DA5E" w14:textId="284E1D92" w:rsidR="00072302" w:rsidRDefault="00072302"/>
    <w:tbl>
      <w:tblPr>
        <w:tblpPr w:leftFromText="180" w:rightFromText="180" w:vertAnchor="text" w:horzAnchor="margin" w:tblpXSpec="center" w:tblpY="439"/>
        <w:tblW w:w="7375" w:type="dxa"/>
        <w:tblLook w:val="04A0" w:firstRow="1" w:lastRow="0" w:firstColumn="1" w:lastColumn="0" w:noHBand="0" w:noVBand="1"/>
      </w:tblPr>
      <w:tblGrid>
        <w:gridCol w:w="7375"/>
      </w:tblGrid>
      <w:tr w:rsidR="00072302" w:rsidRPr="00153817" w14:paraId="70BD3567" w14:textId="77777777" w:rsidTr="0011382A">
        <w:trPr>
          <w:trHeight w:val="375"/>
        </w:trPr>
        <w:tc>
          <w:tcPr>
            <w:tcW w:w="7375"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69BF7375" w14:textId="77777777" w:rsidR="00072302" w:rsidRPr="00153817" w:rsidRDefault="00072302" w:rsidP="00072302">
            <w:pPr>
              <w:spacing w:after="0" w:line="240" w:lineRule="auto"/>
              <w:jc w:val="center"/>
              <w:rPr>
                <w:rFonts w:ascii="Calibri" w:eastAsia="Times New Roman" w:hAnsi="Calibri" w:cs="Calibri"/>
                <w:color w:val="000000"/>
                <w:sz w:val="28"/>
                <w:szCs w:val="28"/>
              </w:rPr>
            </w:pPr>
            <w:r w:rsidRPr="00153817">
              <w:rPr>
                <w:rFonts w:ascii="Calibri" w:eastAsia="Times New Roman" w:hAnsi="Calibri" w:cs="Calibri"/>
                <w:color w:val="000000"/>
                <w:sz w:val="28"/>
                <w:szCs w:val="28"/>
              </w:rPr>
              <w:t xml:space="preserve">Other Identified Variables </w:t>
            </w:r>
          </w:p>
        </w:tc>
      </w:tr>
      <w:tr w:rsidR="00072302" w:rsidRPr="00153817" w14:paraId="6CD09370" w14:textId="77777777" w:rsidTr="0011382A">
        <w:trPr>
          <w:trHeight w:val="300"/>
        </w:trPr>
        <w:tc>
          <w:tcPr>
            <w:tcW w:w="7375" w:type="dxa"/>
            <w:tcBorders>
              <w:top w:val="nil"/>
              <w:left w:val="single" w:sz="4" w:space="0" w:color="auto"/>
              <w:bottom w:val="single" w:sz="4" w:space="0" w:color="auto"/>
              <w:right w:val="single" w:sz="4" w:space="0" w:color="auto"/>
            </w:tcBorders>
            <w:shd w:val="clear" w:color="000000" w:fill="FFFFFF"/>
            <w:noWrap/>
            <w:vAlign w:val="bottom"/>
            <w:hideMark/>
          </w:tcPr>
          <w:p w14:paraId="25B6B1D2" w14:textId="77777777" w:rsidR="00072302" w:rsidRPr="00153817" w:rsidRDefault="00072302" w:rsidP="00072302">
            <w:pPr>
              <w:spacing w:after="0" w:line="240" w:lineRule="auto"/>
              <w:rPr>
                <w:rFonts w:ascii="Calibri" w:eastAsia="Times New Roman" w:hAnsi="Calibri" w:cs="Calibri"/>
                <w:color w:val="000000"/>
              </w:rPr>
            </w:pPr>
            <w:r w:rsidRPr="00153817">
              <w:rPr>
                <w:rFonts w:ascii="Calibri" w:eastAsia="Times New Roman" w:hAnsi="Calibri" w:cs="Calibri"/>
                <w:color w:val="000000"/>
              </w:rPr>
              <w:t>Total Healthcare Workers Affected with EVD</w:t>
            </w:r>
          </w:p>
        </w:tc>
      </w:tr>
      <w:tr w:rsidR="00072302" w:rsidRPr="00153817" w14:paraId="76D353FD" w14:textId="77777777" w:rsidTr="0011382A">
        <w:trPr>
          <w:trHeight w:val="300"/>
        </w:trPr>
        <w:tc>
          <w:tcPr>
            <w:tcW w:w="7375" w:type="dxa"/>
            <w:tcBorders>
              <w:top w:val="nil"/>
              <w:left w:val="single" w:sz="4" w:space="0" w:color="auto"/>
              <w:bottom w:val="single" w:sz="4" w:space="0" w:color="auto"/>
              <w:right w:val="single" w:sz="4" w:space="0" w:color="auto"/>
            </w:tcBorders>
            <w:shd w:val="clear" w:color="000000" w:fill="FFFFFF"/>
            <w:noWrap/>
            <w:vAlign w:val="bottom"/>
            <w:hideMark/>
          </w:tcPr>
          <w:p w14:paraId="18B51AD6" w14:textId="77777777" w:rsidR="00072302" w:rsidRPr="00153817" w:rsidRDefault="00072302" w:rsidP="00072302">
            <w:pPr>
              <w:spacing w:after="0" w:line="240" w:lineRule="auto"/>
              <w:rPr>
                <w:rFonts w:ascii="Calibri" w:eastAsia="Times New Roman" w:hAnsi="Calibri" w:cs="Calibri"/>
                <w:color w:val="000000"/>
              </w:rPr>
            </w:pPr>
            <w:r w:rsidRPr="00153817">
              <w:rPr>
                <w:rFonts w:ascii="Calibri" w:eastAsia="Times New Roman" w:hAnsi="Calibri" w:cs="Calibri"/>
                <w:color w:val="000000"/>
              </w:rPr>
              <w:t xml:space="preserve">Total Deaths of Healthcare Workers </w:t>
            </w:r>
          </w:p>
        </w:tc>
      </w:tr>
      <w:tr w:rsidR="00072302" w:rsidRPr="00153817" w14:paraId="45D61602" w14:textId="77777777" w:rsidTr="0011382A">
        <w:trPr>
          <w:trHeight w:val="300"/>
        </w:trPr>
        <w:tc>
          <w:tcPr>
            <w:tcW w:w="7375" w:type="dxa"/>
            <w:tcBorders>
              <w:top w:val="nil"/>
              <w:left w:val="single" w:sz="4" w:space="0" w:color="auto"/>
              <w:bottom w:val="single" w:sz="4" w:space="0" w:color="auto"/>
              <w:right w:val="single" w:sz="4" w:space="0" w:color="auto"/>
            </w:tcBorders>
            <w:shd w:val="clear" w:color="000000" w:fill="FFFFFF"/>
            <w:noWrap/>
            <w:vAlign w:val="bottom"/>
            <w:hideMark/>
          </w:tcPr>
          <w:p w14:paraId="2449FF5B" w14:textId="01054CC6" w:rsidR="00072302" w:rsidRPr="00153817" w:rsidRDefault="00072302" w:rsidP="00072302">
            <w:pPr>
              <w:spacing w:after="0" w:line="240" w:lineRule="auto"/>
              <w:rPr>
                <w:rFonts w:ascii="Calibri" w:eastAsia="Times New Roman" w:hAnsi="Calibri" w:cs="Calibri"/>
                <w:color w:val="000000"/>
              </w:rPr>
            </w:pPr>
            <w:r w:rsidRPr="00153817">
              <w:rPr>
                <w:rFonts w:ascii="Calibri" w:eastAsia="Times New Roman" w:hAnsi="Calibri" w:cs="Calibri"/>
                <w:color w:val="000000"/>
              </w:rPr>
              <w:t xml:space="preserve">Confirmed Cases </w:t>
            </w:r>
            <w:r w:rsidR="004E0CCF" w:rsidRPr="00153817">
              <w:rPr>
                <w:rFonts w:ascii="Calibri" w:eastAsia="Times New Roman" w:hAnsi="Calibri" w:cs="Calibri"/>
                <w:color w:val="000000"/>
              </w:rPr>
              <w:t>Hospitalized</w:t>
            </w:r>
          </w:p>
        </w:tc>
      </w:tr>
      <w:tr w:rsidR="00072302" w:rsidRPr="00153817" w14:paraId="2ECBCCE5" w14:textId="77777777" w:rsidTr="0011382A">
        <w:trPr>
          <w:trHeight w:val="300"/>
        </w:trPr>
        <w:tc>
          <w:tcPr>
            <w:tcW w:w="7375" w:type="dxa"/>
            <w:tcBorders>
              <w:top w:val="nil"/>
              <w:left w:val="single" w:sz="4" w:space="0" w:color="auto"/>
              <w:bottom w:val="single" w:sz="4" w:space="0" w:color="auto"/>
              <w:right w:val="single" w:sz="4" w:space="0" w:color="auto"/>
            </w:tcBorders>
            <w:shd w:val="clear" w:color="000000" w:fill="FFFFFF"/>
            <w:noWrap/>
            <w:vAlign w:val="bottom"/>
            <w:hideMark/>
          </w:tcPr>
          <w:p w14:paraId="41171D4C" w14:textId="77777777" w:rsidR="00072302" w:rsidRPr="00153817" w:rsidRDefault="00072302" w:rsidP="00072302">
            <w:pPr>
              <w:spacing w:after="0" w:line="240" w:lineRule="auto"/>
              <w:rPr>
                <w:rFonts w:ascii="Calibri" w:eastAsia="Times New Roman" w:hAnsi="Calibri" w:cs="Calibri"/>
                <w:color w:val="000000"/>
              </w:rPr>
            </w:pPr>
            <w:r w:rsidRPr="00153817">
              <w:rPr>
                <w:rFonts w:ascii="Calibri" w:eastAsia="Times New Roman" w:hAnsi="Calibri" w:cs="Calibri"/>
                <w:color w:val="000000"/>
              </w:rPr>
              <w:t>Admitted Patients in Ebola Treatment Centers (ETCs)</w:t>
            </w:r>
          </w:p>
        </w:tc>
      </w:tr>
      <w:tr w:rsidR="00072302" w:rsidRPr="00153817" w14:paraId="5FCAD6C3" w14:textId="77777777" w:rsidTr="0011382A">
        <w:trPr>
          <w:trHeight w:val="300"/>
        </w:trPr>
        <w:tc>
          <w:tcPr>
            <w:tcW w:w="7375" w:type="dxa"/>
            <w:tcBorders>
              <w:top w:val="nil"/>
              <w:left w:val="single" w:sz="4" w:space="0" w:color="auto"/>
              <w:bottom w:val="single" w:sz="4" w:space="0" w:color="auto"/>
              <w:right w:val="single" w:sz="4" w:space="0" w:color="auto"/>
            </w:tcBorders>
            <w:shd w:val="clear" w:color="000000" w:fill="FFFFFF"/>
            <w:noWrap/>
            <w:vAlign w:val="bottom"/>
            <w:hideMark/>
          </w:tcPr>
          <w:p w14:paraId="5B803053" w14:textId="77777777" w:rsidR="00072302" w:rsidRPr="00153817" w:rsidRDefault="00072302" w:rsidP="00072302">
            <w:pPr>
              <w:spacing w:after="0" w:line="240" w:lineRule="auto"/>
              <w:rPr>
                <w:rFonts w:ascii="Calibri" w:eastAsia="Times New Roman" w:hAnsi="Calibri" w:cs="Calibri"/>
                <w:color w:val="000000"/>
              </w:rPr>
            </w:pPr>
            <w:r w:rsidRPr="00153817">
              <w:rPr>
                <w:rFonts w:ascii="Calibri" w:eastAsia="Times New Roman" w:hAnsi="Calibri" w:cs="Calibri"/>
                <w:color w:val="000000"/>
              </w:rPr>
              <w:t>Total Cases Recovered and discharged from Ebola Treatment Centers (ETCs)</w:t>
            </w:r>
          </w:p>
        </w:tc>
      </w:tr>
      <w:tr w:rsidR="00072302" w:rsidRPr="00153817" w14:paraId="5B71F151" w14:textId="77777777" w:rsidTr="0011382A">
        <w:trPr>
          <w:trHeight w:val="300"/>
        </w:trPr>
        <w:tc>
          <w:tcPr>
            <w:tcW w:w="7375" w:type="dxa"/>
            <w:tcBorders>
              <w:top w:val="nil"/>
              <w:left w:val="single" w:sz="4" w:space="0" w:color="auto"/>
              <w:bottom w:val="single" w:sz="4" w:space="0" w:color="auto"/>
              <w:right w:val="single" w:sz="4" w:space="0" w:color="auto"/>
            </w:tcBorders>
            <w:shd w:val="clear" w:color="000000" w:fill="FFFFFF"/>
            <w:noWrap/>
            <w:vAlign w:val="bottom"/>
            <w:hideMark/>
          </w:tcPr>
          <w:p w14:paraId="039DE54A" w14:textId="77777777" w:rsidR="00072302" w:rsidRPr="00153817" w:rsidRDefault="00072302" w:rsidP="00072302">
            <w:pPr>
              <w:spacing w:after="0" w:line="240" w:lineRule="auto"/>
              <w:rPr>
                <w:rFonts w:ascii="Calibri" w:eastAsia="Times New Roman" w:hAnsi="Calibri" w:cs="Calibri"/>
                <w:color w:val="000000"/>
              </w:rPr>
            </w:pPr>
            <w:r w:rsidRPr="00153817">
              <w:rPr>
                <w:rFonts w:ascii="Calibri" w:eastAsia="Times New Roman" w:hAnsi="Calibri" w:cs="Calibri"/>
                <w:color w:val="000000"/>
              </w:rPr>
              <w:t>Number of Operational treatment and transit centers</w:t>
            </w:r>
          </w:p>
        </w:tc>
      </w:tr>
      <w:tr w:rsidR="00072302" w:rsidRPr="00153817" w14:paraId="65AE66C2" w14:textId="77777777" w:rsidTr="0011382A">
        <w:trPr>
          <w:trHeight w:val="300"/>
        </w:trPr>
        <w:tc>
          <w:tcPr>
            <w:tcW w:w="7375" w:type="dxa"/>
            <w:tcBorders>
              <w:top w:val="nil"/>
              <w:left w:val="single" w:sz="4" w:space="0" w:color="auto"/>
              <w:bottom w:val="single" w:sz="4" w:space="0" w:color="auto"/>
              <w:right w:val="single" w:sz="4" w:space="0" w:color="auto"/>
            </w:tcBorders>
            <w:shd w:val="clear" w:color="000000" w:fill="FFFFFF"/>
            <w:noWrap/>
            <w:vAlign w:val="bottom"/>
            <w:hideMark/>
          </w:tcPr>
          <w:p w14:paraId="3D439B6D" w14:textId="77777777" w:rsidR="00072302" w:rsidRPr="00153817" w:rsidRDefault="00072302" w:rsidP="00072302">
            <w:pPr>
              <w:spacing w:after="0" w:line="240" w:lineRule="auto"/>
              <w:rPr>
                <w:rFonts w:ascii="Calibri" w:eastAsia="Times New Roman" w:hAnsi="Calibri" w:cs="Calibri"/>
                <w:color w:val="000000"/>
              </w:rPr>
            </w:pPr>
            <w:r w:rsidRPr="00153817">
              <w:rPr>
                <w:rFonts w:ascii="Calibri" w:eastAsia="Times New Roman" w:hAnsi="Calibri" w:cs="Calibri"/>
                <w:color w:val="000000"/>
              </w:rPr>
              <w:t xml:space="preserve">Total Safe and Dignified Burial (SDB) alerts </w:t>
            </w:r>
          </w:p>
        </w:tc>
      </w:tr>
      <w:tr w:rsidR="00072302" w:rsidRPr="00153817" w14:paraId="65D3CD5C" w14:textId="77777777" w:rsidTr="0011382A">
        <w:trPr>
          <w:trHeight w:val="300"/>
        </w:trPr>
        <w:tc>
          <w:tcPr>
            <w:tcW w:w="7375" w:type="dxa"/>
            <w:tcBorders>
              <w:top w:val="nil"/>
              <w:left w:val="single" w:sz="4" w:space="0" w:color="auto"/>
              <w:bottom w:val="single" w:sz="4" w:space="0" w:color="auto"/>
              <w:right w:val="single" w:sz="4" w:space="0" w:color="auto"/>
            </w:tcBorders>
            <w:shd w:val="clear" w:color="000000" w:fill="FFFFFF"/>
            <w:noWrap/>
            <w:vAlign w:val="bottom"/>
            <w:hideMark/>
          </w:tcPr>
          <w:p w14:paraId="6EA90939" w14:textId="4867EA3E" w:rsidR="00072302" w:rsidRPr="00153817" w:rsidRDefault="00072302" w:rsidP="00072302">
            <w:pPr>
              <w:spacing w:after="0" w:line="240" w:lineRule="auto"/>
              <w:rPr>
                <w:rFonts w:ascii="Calibri" w:eastAsia="Times New Roman" w:hAnsi="Calibri" w:cs="Calibri"/>
                <w:color w:val="000000"/>
              </w:rPr>
            </w:pPr>
            <w:r w:rsidRPr="00153817">
              <w:rPr>
                <w:rFonts w:ascii="Calibri" w:eastAsia="Times New Roman" w:hAnsi="Calibri" w:cs="Calibri"/>
                <w:color w:val="000000"/>
              </w:rPr>
              <w:t xml:space="preserve">Total Safe and Dignified Burial (SDB) alerts </w:t>
            </w:r>
            <w:r w:rsidR="004E0CCF" w:rsidRPr="00153817">
              <w:rPr>
                <w:rFonts w:ascii="Calibri" w:eastAsia="Times New Roman" w:hAnsi="Calibri" w:cs="Calibri"/>
                <w:color w:val="000000"/>
              </w:rPr>
              <w:t>successfully</w:t>
            </w:r>
            <w:r w:rsidRPr="00153817">
              <w:rPr>
                <w:rFonts w:ascii="Calibri" w:eastAsia="Times New Roman" w:hAnsi="Calibri" w:cs="Calibri"/>
                <w:color w:val="000000"/>
              </w:rPr>
              <w:t xml:space="preserve"> responded to </w:t>
            </w:r>
          </w:p>
        </w:tc>
      </w:tr>
      <w:tr w:rsidR="00072302" w:rsidRPr="00153817" w14:paraId="30219F68" w14:textId="77777777" w:rsidTr="0011382A">
        <w:trPr>
          <w:trHeight w:val="300"/>
        </w:trPr>
        <w:tc>
          <w:tcPr>
            <w:tcW w:w="7375" w:type="dxa"/>
            <w:tcBorders>
              <w:top w:val="nil"/>
              <w:left w:val="single" w:sz="4" w:space="0" w:color="auto"/>
              <w:bottom w:val="single" w:sz="4" w:space="0" w:color="auto"/>
              <w:right w:val="single" w:sz="4" w:space="0" w:color="auto"/>
            </w:tcBorders>
            <w:shd w:val="clear" w:color="000000" w:fill="FFFFFF"/>
            <w:noWrap/>
            <w:vAlign w:val="bottom"/>
            <w:hideMark/>
          </w:tcPr>
          <w:p w14:paraId="097A33CB" w14:textId="77777777" w:rsidR="00072302" w:rsidRPr="00153817" w:rsidRDefault="00072302" w:rsidP="00072302">
            <w:pPr>
              <w:spacing w:after="0" w:line="240" w:lineRule="auto"/>
              <w:rPr>
                <w:rFonts w:ascii="Calibri" w:eastAsia="Times New Roman" w:hAnsi="Calibri" w:cs="Calibri"/>
                <w:color w:val="000000"/>
              </w:rPr>
            </w:pPr>
            <w:r w:rsidRPr="00153817">
              <w:rPr>
                <w:rFonts w:ascii="Calibri" w:eastAsia="Times New Roman" w:hAnsi="Calibri" w:cs="Calibri"/>
                <w:color w:val="000000"/>
              </w:rPr>
              <w:t>Total Households visited by community relays</w:t>
            </w:r>
          </w:p>
        </w:tc>
      </w:tr>
    </w:tbl>
    <w:p w14:paraId="57D12036" w14:textId="77777777" w:rsidR="00072302" w:rsidRDefault="00072302"/>
    <w:p w14:paraId="357693A0" w14:textId="6F1FB1EC" w:rsidR="00153817" w:rsidRDefault="00153817"/>
    <w:p w14:paraId="2DF9A804" w14:textId="5DAF6FE7" w:rsidR="001A6560" w:rsidRDefault="001A6560"/>
    <w:p w14:paraId="2E64D194" w14:textId="6CC8DA61" w:rsidR="001A6560" w:rsidRDefault="001A6560"/>
    <w:p w14:paraId="706E9D3E" w14:textId="5E9343D7" w:rsidR="001A6560" w:rsidRDefault="001A6560"/>
    <w:p w14:paraId="529E73BC" w14:textId="23CACAF7" w:rsidR="001A6560" w:rsidRDefault="001A6560"/>
    <w:p w14:paraId="35D92D23" w14:textId="67A57586" w:rsidR="001A6560" w:rsidRDefault="001A6560"/>
    <w:p w14:paraId="519A7F67" w14:textId="2F167793" w:rsidR="001A6560" w:rsidRDefault="001A6560"/>
    <w:sectPr w:rsidR="001A6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625036"/>
    <w:multiLevelType w:val="hybridMultilevel"/>
    <w:tmpl w:val="B224A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817"/>
    <w:rsid w:val="00041675"/>
    <w:rsid w:val="00072302"/>
    <w:rsid w:val="0011382A"/>
    <w:rsid w:val="00153817"/>
    <w:rsid w:val="001A6560"/>
    <w:rsid w:val="002C22D3"/>
    <w:rsid w:val="003A2DF5"/>
    <w:rsid w:val="003E7986"/>
    <w:rsid w:val="004E0CCF"/>
    <w:rsid w:val="00576837"/>
    <w:rsid w:val="00582900"/>
    <w:rsid w:val="0066457F"/>
    <w:rsid w:val="007F1493"/>
    <w:rsid w:val="008738BF"/>
    <w:rsid w:val="00910EBE"/>
    <w:rsid w:val="009B22AB"/>
    <w:rsid w:val="00A421F3"/>
    <w:rsid w:val="00C06ED7"/>
    <w:rsid w:val="00D86620"/>
    <w:rsid w:val="00D93CDA"/>
    <w:rsid w:val="00F27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75FDC"/>
  <w15:chartTrackingRefBased/>
  <w15:docId w15:val="{061C9606-BBDC-4841-9010-0C9B42729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3817"/>
    <w:rPr>
      <w:color w:val="0000FF"/>
      <w:u w:val="single"/>
    </w:rPr>
  </w:style>
  <w:style w:type="paragraph" w:styleId="ListParagraph">
    <w:name w:val="List Paragraph"/>
    <w:basedOn w:val="Normal"/>
    <w:uiPriority w:val="34"/>
    <w:qFormat/>
    <w:rsid w:val="00D86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431465">
      <w:bodyDiv w:val="1"/>
      <w:marLeft w:val="0"/>
      <w:marRight w:val="0"/>
      <w:marTop w:val="0"/>
      <w:marBottom w:val="0"/>
      <w:divBdr>
        <w:top w:val="none" w:sz="0" w:space="0" w:color="auto"/>
        <w:left w:val="none" w:sz="0" w:space="0" w:color="auto"/>
        <w:bottom w:val="none" w:sz="0" w:space="0" w:color="auto"/>
        <w:right w:val="none" w:sz="0" w:space="0" w:color="auto"/>
      </w:divBdr>
    </w:div>
    <w:div w:id="1134639378">
      <w:bodyDiv w:val="1"/>
      <w:marLeft w:val="0"/>
      <w:marRight w:val="0"/>
      <w:marTop w:val="0"/>
      <w:marBottom w:val="0"/>
      <w:divBdr>
        <w:top w:val="none" w:sz="0" w:space="0" w:color="auto"/>
        <w:left w:val="none" w:sz="0" w:space="0" w:color="auto"/>
        <w:bottom w:val="none" w:sz="0" w:space="0" w:color="auto"/>
        <w:right w:val="none" w:sz="0" w:space="0" w:color="auto"/>
      </w:divBdr>
    </w:div>
    <w:div w:id="1276598789">
      <w:bodyDiv w:val="1"/>
      <w:marLeft w:val="0"/>
      <w:marRight w:val="0"/>
      <w:marTop w:val="0"/>
      <w:marBottom w:val="0"/>
      <w:divBdr>
        <w:top w:val="none" w:sz="0" w:space="0" w:color="auto"/>
        <w:left w:val="none" w:sz="0" w:space="0" w:color="auto"/>
        <w:bottom w:val="none" w:sz="0" w:space="0" w:color="auto"/>
        <w:right w:val="none" w:sz="0" w:space="0" w:color="auto"/>
      </w:divBdr>
    </w:div>
    <w:div w:id="1940291506">
      <w:bodyDiv w:val="1"/>
      <w:marLeft w:val="0"/>
      <w:marRight w:val="0"/>
      <w:marTop w:val="0"/>
      <w:marBottom w:val="0"/>
      <w:divBdr>
        <w:top w:val="none" w:sz="0" w:space="0" w:color="auto"/>
        <w:left w:val="none" w:sz="0" w:space="0" w:color="auto"/>
        <w:bottom w:val="none" w:sz="0" w:space="0" w:color="auto"/>
        <w:right w:val="none" w:sz="0" w:space="0" w:color="auto"/>
      </w:divBdr>
    </w:div>
    <w:div w:id="204370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ho.int/ebola/situation-reports/drc-2018/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Lyden</dc:creator>
  <cp:keywords/>
  <dc:description/>
  <cp:lastModifiedBy> </cp:lastModifiedBy>
  <cp:revision>21</cp:revision>
  <dcterms:created xsi:type="dcterms:W3CDTF">2019-10-08T14:58:00Z</dcterms:created>
  <dcterms:modified xsi:type="dcterms:W3CDTF">2019-10-08T16:28:00Z</dcterms:modified>
</cp:coreProperties>
</file>