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8B31" w14:textId="392BAD41" w:rsidR="0050568A" w:rsidRPr="0050568A" w:rsidRDefault="0050568A" w:rsidP="0050568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0568A">
        <w:rPr>
          <w:rFonts w:ascii="Arial" w:hAnsi="Arial" w:cs="Arial"/>
          <w:b/>
          <w:bCs/>
          <w:sz w:val="24"/>
          <w:szCs w:val="24"/>
        </w:rPr>
        <w:t>COMPARATIVO DE EXPERIENCIA DE USUARIO ENTRE EL JUEGO ORIGINAL Y EL JUEGO DESARROLLADO POR NOSOTROS</w:t>
      </w:r>
    </w:p>
    <w:p w14:paraId="77F2DC7D" w14:textId="5DCB913F" w:rsidR="00594E34" w:rsidRDefault="0050568A" w:rsidP="0050568A">
      <w:r w:rsidRPr="0069699E">
        <w:drawing>
          <wp:anchor distT="0" distB="0" distL="114300" distR="114300" simplePos="0" relativeHeight="251658240" behindDoc="0" locked="0" layoutInCell="1" allowOverlap="1" wp14:anchorId="4AB371C1" wp14:editId="1EA8CB89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4914900" cy="3990975"/>
            <wp:effectExtent l="0" t="0" r="0" b="9525"/>
            <wp:wrapSquare wrapText="bothSides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Se hacen las respectivas equivalencias utilizando colores, cada bordeado rectangular de color</w:t>
      </w:r>
      <w:r w:rsidR="00531FD5">
        <w:rPr>
          <w:rFonts w:ascii="Arial" w:hAnsi="Arial" w:cs="Arial"/>
          <w:sz w:val="24"/>
          <w:szCs w:val="24"/>
        </w:rPr>
        <w:t xml:space="preserve"> representa lo mismo en cada interfaz de usuario.</w:t>
      </w:r>
      <w:r>
        <w:br w:type="textWrapping" w:clear="all"/>
      </w:r>
    </w:p>
    <w:p w14:paraId="37543ADE" w14:textId="72570CF7" w:rsidR="0050568A" w:rsidRDefault="0050568A" w:rsidP="0069699E">
      <w:pPr>
        <w:jc w:val="center"/>
      </w:pPr>
      <w:r>
        <w:rPr>
          <w:noProof/>
        </w:rPr>
        <w:drawing>
          <wp:inline distT="0" distB="0" distL="0" distR="0" wp14:anchorId="4E8D7912" wp14:editId="399DB5DF">
            <wp:extent cx="5715000" cy="27438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4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996196" w14:textId="692822CE" w:rsidR="0050568A" w:rsidRPr="0050568A" w:rsidRDefault="0050568A" w:rsidP="0069699E">
      <w:pPr>
        <w:jc w:val="center"/>
        <w:rPr>
          <w:rFonts w:ascii="Arial" w:hAnsi="Arial" w:cs="Arial"/>
          <w:sz w:val="24"/>
          <w:szCs w:val="24"/>
        </w:rPr>
      </w:pPr>
      <w:r w:rsidRPr="0050568A">
        <w:rPr>
          <w:rFonts w:ascii="Arial" w:hAnsi="Arial" w:cs="Arial"/>
          <w:b/>
          <w:bCs/>
          <w:sz w:val="24"/>
          <w:szCs w:val="24"/>
        </w:rPr>
        <w:t>Desc:</w:t>
      </w:r>
      <w:r w:rsidRPr="0050568A">
        <w:rPr>
          <w:rFonts w:ascii="Arial" w:hAnsi="Arial" w:cs="Arial"/>
          <w:sz w:val="24"/>
          <w:szCs w:val="24"/>
        </w:rPr>
        <w:t xml:space="preserve"> Carta desconocida de la que aún no se conoce su valor.</w:t>
      </w:r>
    </w:p>
    <w:sectPr w:rsidR="0050568A" w:rsidRPr="0050568A" w:rsidSect="00385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9E"/>
    <w:rsid w:val="00385D2C"/>
    <w:rsid w:val="0050568A"/>
    <w:rsid w:val="00531FD5"/>
    <w:rsid w:val="00594E34"/>
    <w:rsid w:val="0069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C7A9"/>
  <w15:chartTrackingRefBased/>
  <w15:docId w15:val="{DA40EA84-ED19-472F-BCE5-258C8B8B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Restrepo</dc:creator>
  <cp:keywords/>
  <dc:description/>
  <cp:lastModifiedBy>Pablo Restrepo</cp:lastModifiedBy>
  <cp:revision>1</cp:revision>
  <dcterms:created xsi:type="dcterms:W3CDTF">2022-04-16T21:35:00Z</dcterms:created>
  <dcterms:modified xsi:type="dcterms:W3CDTF">2022-04-16T21:52:00Z</dcterms:modified>
</cp:coreProperties>
</file>