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978831485"/>
        <w:docPartObj>
          <w:docPartGallery w:val="Cover Pages"/>
          <w:docPartUnique/>
        </w:docPartObj>
      </w:sdtPr>
      <w:sdtEndPr/>
      <w:sdtContent>
        <w:p w14:paraId="71C1AA18" w14:textId="76818B96" w:rsidR="003902CD" w:rsidRDefault="003902CD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2721DD0" wp14:editId="1EEEA26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Cuadro de texto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97132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50"/>
                                  <w:gridCol w:w="2151"/>
                                </w:tblGrid>
                                <w:tr w:rsidR="003902CD" w14:paraId="396320C0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03C03674" w14:textId="77777777" w:rsidR="003902CD" w:rsidRDefault="003902CD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0A4CEFA3" wp14:editId="6C277957">
                                            <wp:extent cx="3064510" cy="2762250"/>
                                            <wp:effectExtent l="0" t="0" r="2540" b="0"/>
                                            <wp:docPr id="139" name="Imagen 1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Imagen 139"/>
                                                    <pic:cNvPicPr/>
                                                  </pic:nvPicPr>
                                                  <pic:blipFill>
                                                    <a:blip r:embed="rId8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007" cy="276269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14:paraId="7FF5BEA1" w14:textId="456FA552" w:rsidR="003902CD" w:rsidRDefault="00D97470">
                                          <w:pPr>
                                            <w:pStyle w:val="Sinespaciado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Interaccion en la web</w:t>
                                          </w:r>
                                        </w:p>
                                      </w:sdtContent>
                                    </w:sdt>
                                    <w:p w14:paraId="119F1310" w14:textId="71730DF9" w:rsidR="003902CD" w:rsidRDefault="003902CD">
                                      <w:pPr>
                                        <w:jc w:val="right"/>
                                      </w:pPr>
                                    </w:p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1EAB07EF" w14:textId="77777777" w:rsidR="003902CD" w:rsidRDefault="003902CD">
                                      <w:pPr>
                                        <w:pStyle w:val="Sinespaciado"/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  <w:t>Descripción breve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  <w:kern w:val="0"/>
                                          <w14:ligatures w14:val="none"/>
                                        </w:rPr>
                                        <w:alias w:val="Descripción breve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EndPr/>
                                      <w:sdtContent>
                                        <w:p w14:paraId="1B947A17" w14:textId="3F7CE7A5" w:rsidR="00DA7305" w:rsidRPr="00DA7305" w:rsidRDefault="00DA7305" w:rsidP="00DA730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 w:rsidRPr="00DA7305">
                                            <w:rPr>
                                              <w:color w:val="000000" w:themeColor="text1"/>
                                              <w:kern w:val="0"/>
                                              <w14:ligatures w14:val="none"/>
                                            </w:rPr>
                                            <w:t>Gestión Multimedia en HTML5: Imágenes Responsivas, Audio y Vídeo Avanzado</w:t>
                                          </w:r>
                                        </w:p>
                                      </w:sdtContent>
                                    </w:sdt>
                                    <w:p w14:paraId="7A6B33CD" w14:textId="77777777" w:rsidR="00DA7305" w:rsidRDefault="00DA7305" w:rsidP="00DA7305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 w:rsidRPr="00DA7305">
                                        <w:rPr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</w:p>
                                    <w:p w14:paraId="429299D3" w14:textId="08BA9ED0" w:rsidR="003902CD" w:rsidRDefault="003724B3" w:rsidP="00DA7305">
                                      <w:pPr>
                                        <w:rPr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E97132" w:themeColor="accent2"/>
                                            <w:sz w:val="26"/>
                                            <w:szCs w:val="26"/>
                                          </w:rPr>
                                          <w:alias w:val="Autor"/>
                                          <w:tag w:val=""/>
                                          <w:id w:val="-279026076"/>
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3902CD"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  <w:t>PabloSG</w:t>
                                          </w:r>
                                        </w:sdtContent>
                                      </w:sdt>
                                    </w:p>
                                    <w:p w14:paraId="0D2401BB" w14:textId="3DAB8E7C" w:rsidR="003902CD" w:rsidRDefault="003724B3">
                                      <w:pPr>
                                        <w:pStyle w:val="Sinespaciado"/>
                                      </w:pPr>
                                      <w:sdt>
                                        <w:sdtPr>
                                          <w:rPr>
                                            <w:color w:val="0E2841" w:themeColor="text2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D97470">
                                            <w:rPr>
                                              <w:color w:val="0E2841" w:themeColor="text2"/>
                                            </w:rPr>
                                            <w:t>2ºDAW-DIW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2AEC39F9" w14:textId="77777777" w:rsidR="003902CD" w:rsidRDefault="003902C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72721DD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97132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50"/>
                            <w:gridCol w:w="2151"/>
                          </w:tblGrid>
                          <w:tr w:rsidR="003902CD" w14:paraId="396320C0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03C03674" w14:textId="77777777" w:rsidR="003902CD" w:rsidRDefault="003902CD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A4CEFA3" wp14:editId="6C277957">
                                      <wp:extent cx="3064510" cy="2762250"/>
                                      <wp:effectExtent l="0" t="0" r="2540" b="0"/>
                                      <wp:docPr id="139" name="Imagen 1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Imagen 139"/>
                                              <pic:cNvPicPr/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007" cy="276269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FF5BEA1" w14:textId="456FA552" w:rsidR="003902CD" w:rsidRDefault="00D97470">
                                    <w:pPr>
                                      <w:pStyle w:val="Sinespaciado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Interaccion en la web</w:t>
                                    </w:r>
                                  </w:p>
                                </w:sdtContent>
                              </w:sdt>
                              <w:p w14:paraId="119F1310" w14:textId="71730DF9" w:rsidR="003902CD" w:rsidRDefault="003902CD">
                                <w:pPr>
                                  <w:jc w:val="right"/>
                                </w:pPr>
                              </w:p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1EAB07EF" w14:textId="77777777" w:rsidR="003902CD" w:rsidRDefault="003902CD">
                                <w:pPr>
                                  <w:pStyle w:val="Sinespaciado"/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  <w:kern w:val="0"/>
                                    <w14:ligatures w14:val="none"/>
                                  </w:rPr>
                                  <w:alias w:val="Descripción breve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EndPr/>
                                <w:sdtContent>
                                  <w:p w14:paraId="1B947A17" w14:textId="3F7CE7A5" w:rsidR="00DA7305" w:rsidRPr="00DA7305" w:rsidRDefault="00DA7305" w:rsidP="00DA730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DA7305">
                                      <w:rPr>
                                        <w:color w:val="000000" w:themeColor="text1"/>
                                        <w:kern w:val="0"/>
                                        <w14:ligatures w14:val="none"/>
                                      </w:rPr>
                                      <w:t>Gestión Multimedia en HTML5: Imágenes Responsivas, Audio y Vídeo Avanzado</w:t>
                                    </w:r>
                                  </w:p>
                                </w:sdtContent>
                              </w:sdt>
                              <w:p w14:paraId="7A6B33CD" w14:textId="77777777" w:rsidR="00DA7305" w:rsidRDefault="00DA7305" w:rsidP="00DA7305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 w:rsidRPr="00DA7305"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  <w:p w14:paraId="429299D3" w14:textId="08BA9ED0" w:rsidR="003902CD" w:rsidRDefault="003724B3" w:rsidP="00DA7305">
                                <w:pPr>
                                  <w:rPr>
                                    <w:color w:val="E97132" w:themeColor="accent2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E97132" w:themeColor="accent2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7902607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902CD"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  <w:t>PabloSG</w:t>
                                    </w:r>
                                  </w:sdtContent>
                                </w:sdt>
                              </w:p>
                              <w:p w14:paraId="0D2401BB" w14:textId="3DAB8E7C" w:rsidR="003902CD" w:rsidRDefault="003724B3">
                                <w:pPr>
                                  <w:pStyle w:val="Sinespaciado"/>
                                </w:pPr>
                                <w:sdt>
                                  <w:sdtPr>
                                    <w:rPr>
                                      <w:color w:val="0E2841" w:themeColor="text2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97470">
                                      <w:rPr>
                                        <w:color w:val="0E2841" w:themeColor="text2"/>
                                      </w:rPr>
                                      <w:t>2ºDAW-DIW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2AEC39F9" w14:textId="77777777" w:rsidR="003902CD" w:rsidRDefault="003902C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8809071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962F23" w14:textId="77777777" w:rsidR="001C762A" w:rsidRDefault="001C762A" w:rsidP="001C762A">
          <w:pPr>
            <w:pStyle w:val="TtuloTDC"/>
          </w:pPr>
          <w:r>
            <w:t>Índice</w:t>
          </w:r>
        </w:p>
        <w:p w14:paraId="3E522EF2" w14:textId="20640A1E" w:rsidR="0064699E" w:rsidRDefault="001C762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941745" w:history="1">
            <w:r w:rsidR="0064699E" w:rsidRPr="008D2489">
              <w:rPr>
                <w:rStyle w:val="Hipervnculo"/>
                <w:noProof/>
              </w:rPr>
              <w:t>1.Introducción</w:t>
            </w:r>
            <w:r w:rsidR="0064699E">
              <w:rPr>
                <w:noProof/>
                <w:webHidden/>
              </w:rPr>
              <w:tab/>
            </w:r>
            <w:r w:rsidR="0064699E">
              <w:rPr>
                <w:noProof/>
                <w:webHidden/>
              </w:rPr>
              <w:fldChar w:fldCharType="begin"/>
            </w:r>
            <w:r w:rsidR="0064699E">
              <w:rPr>
                <w:noProof/>
                <w:webHidden/>
              </w:rPr>
              <w:instrText xml:space="preserve"> PAGEREF _Toc218941745 \h </w:instrText>
            </w:r>
            <w:r w:rsidR="0064699E">
              <w:rPr>
                <w:noProof/>
                <w:webHidden/>
              </w:rPr>
            </w:r>
            <w:r w:rsidR="0064699E">
              <w:rPr>
                <w:noProof/>
                <w:webHidden/>
              </w:rPr>
              <w:fldChar w:fldCharType="separate"/>
            </w:r>
            <w:r w:rsidR="0064699E">
              <w:rPr>
                <w:noProof/>
                <w:webHidden/>
              </w:rPr>
              <w:t>2</w:t>
            </w:r>
            <w:r w:rsidR="0064699E">
              <w:rPr>
                <w:noProof/>
                <w:webHidden/>
              </w:rPr>
              <w:fldChar w:fldCharType="end"/>
            </w:r>
          </w:hyperlink>
        </w:p>
        <w:p w14:paraId="71DFCF1B" w14:textId="1D456F38" w:rsidR="0064699E" w:rsidRDefault="0064699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46" w:history="1">
            <w:r w:rsidRPr="008D2489">
              <w:rPr>
                <w:rStyle w:val="Hipervnculo"/>
                <w:noProof/>
              </w:rPr>
              <w:t>2. Gestión de Audio en HTML5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92CCE" w14:textId="66B3ADF4" w:rsidR="0064699E" w:rsidRDefault="0064699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47" w:history="1">
            <w:r w:rsidRPr="008D2489">
              <w:rPr>
                <w:rStyle w:val="Hipervnculo"/>
                <w:noProof/>
              </w:rPr>
              <w:t>3. Gestión de Vídeo con Controles Personalizados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8A731" w14:textId="6AB87DE8" w:rsidR="0064699E" w:rsidRDefault="0064699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48" w:history="1">
            <w:r w:rsidRPr="008D2489">
              <w:rPr>
                <w:rStyle w:val="Hipervnculo"/>
                <w:noProof/>
              </w:rPr>
              <w:t>3.1 Vídeo con controles 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2B9CD" w14:textId="1A32C9DA" w:rsidR="0064699E" w:rsidRDefault="0064699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49" w:history="1">
            <w:r w:rsidRPr="008D2489">
              <w:rPr>
                <w:rStyle w:val="Hipervnculo"/>
                <w:noProof/>
              </w:rPr>
              <w:t>3.2 Vídeo con controles personalizados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EAD62" w14:textId="4920AA1A" w:rsidR="0064699E" w:rsidRDefault="0064699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50" w:history="1">
            <w:r w:rsidRPr="008D2489">
              <w:rPr>
                <w:rStyle w:val="Hipervnculo"/>
                <w:noProof/>
              </w:rPr>
              <w:t>4. Controles personalizados del vídeo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867C" w14:textId="4BD15E72" w:rsidR="0064699E" w:rsidRDefault="0064699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51" w:history="1">
            <w:r w:rsidRPr="008D2489">
              <w:rPr>
                <w:rStyle w:val="Hipervnculo"/>
                <w:noProof/>
              </w:rPr>
              <w:t>4.1 Play / 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9FC85" w14:textId="15CB89FB" w:rsidR="0064699E" w:rsidRDefault="0064699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52" w:history="1">
            <w:r w:rsidRPr="008D2489">
              <w:rPr>
                <w:rStyle w:val="Hipervnculo"/>
                <w:noProof/>
              </w:rPr>
              <w:t>4.2 Barra de progreso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93A01" w14:textId="2E07BB5E" w:rsidR="0064699E" w:rsidRDefault="0064699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53" w:history="1">
            <w:r w:rsidRPr="008D2489">
              <w:rPr>
                <w:rStyle w:val="Hipervnculo"/>
                <w:noProof/>
              </w:rPr>
              <w:t>4.3 Picture-in-Picture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32156" w14:textId="1134FC63" w:rsidR="0064699E" w:rsidRDefault="0064699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54" w:history="1">
            <w:r w:rsidRPr="008D2489">
              <w:rPr>
                <w:rStyle w:val="Hipervnculo"/>
                <w:noProof/>
              </w:rPr>
              <w:t>4.4 Mute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2CC70" w14:textId="4F76A0EE" w:rsidR="0064699E" w:rsidRDefault="0064699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55" w:history="1">
            <w:r w:rsidRPr="008D2489">
              <w:rPr>
                <w:rStyle w:val="Hipervnculo"/>
                <w:noProof/>
              </w:rPr>
              <w:t>4.5 Fullscreen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9C99E" w14:textId="42A3E7B0" w:rsidR="0064699E" w:rsidRDefault="0064699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56" w:history="1">
            <w:r w:rsidRPr="008D2489">
              <w:rPr>
                <w:rStyle w:val="Hipervnculo"/>
                <w:noProof/>
              </w:rPr>
              <w:t>4.6 Reiniciar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87F93" w14:textId="36D47A9A" w:rsidR="0064699E" w:rsidRDefault="0064699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57" w:history="1">
            <w:r w:rsidRPr="008D2489">
              <w:rPr>
                <w:rStyle w:val="Hipervnculo"/>
                <w:noProof/>
              </w:rPr>
              <w:t>5. Interacción con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307B0" w14:textId="437D3495" w:rsidR="0064699E" w:rsidRDefault="0064699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58" w:history="1">
            <w:r w:rsidRPr="008D2489">
              <w:rPr>
                <w:rStyle w:val="Hipervnculo"/>
                <w:noProof/>
              </w:rPr>
              <w:t>6.1 Imagen estática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ACA3F" w14:textId="590906F7" w:rsidR="0064699E" w:rsidRDefault="0064699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59" w:history="1">
            <w:r w:rsidRPr="008D2489">
              <w:rPr>
                <w:rStyle w:val="Hipervnculo"/>
                <w:noProof/>
              </w:rPr>
              <w:t>6.2 Imagen modificable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DAE86" w14:textId="720284F5" w:rsidR="0064699E" w:rsidRDefault="0064699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8941760" w:history="1">
            <w:r w:rsidRPr="008D2489">
              <w:rPr>
                <w:rStyle w:val="Hipervnculo"/>
                <w:noProof/>
              </w:rPr>
              <w:t>7. Estilos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_Toc218941760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01A11" w14:textId="277D2A24" w:rsidR="001C762A" w:rsidRDefault="001C762A" w:rsidP="001C762A">
          <w:r>
            <w:rPr>
              <w:b/>
              <w:bCs/>
            </w:rPr>
            <w:fldChar w:fldCharType="end"/>
          </w:r>
        </w:p>
      </w:sdtContent>
    </w:sdt>
    <w:p w14:paraId="5104D0AC" w14:textId="77777777" w:rsidR="001C762A" w:rsidRDefault="001C762A" w:rsidP="001C762A">
      <w:pPr>
        <w:rPr>
          <w:rFonts w:asciiTheme="majorHAnsi" w:eastAsiaTheme="majorEastAsia" w:hAnsiTheme="majorHAnsi" w:cstheme="majorBidi"/>
          <w:b/>
          <w:szCs w:val="26"/>
        </w:rPr>
      </w:pPr>
      <w:r>
        <w:br w:type="page"/>
      </w:r>
    </w:p>
    <w:p w14:paraId="0A5500A0" w14:textId="71C5F1B5" w:rsidR="002B736D" w:rsidRDefault="002B736D" w:rsidP="002B736D">
      <w:pPr>
        <w:pStyle w:val="Ttulo1"/>
      </w:pPr>
      <w:bookmarkStart w:id="0" w:name="_Toc214965702"/>
      <w:bookmarkStart w:id="1" w:name="_Toc218941745"/>
      <w:r>
        <w:lastRenderedPageBreak/>
        <w:t>1.</w:t>
      </w:r>
      <w:bookmarkEnd w:id="0"/>
      <w:r w:rsidR="00BA629A">
        <w:t>Introducción</w:t>
      </w:r>
      <w:bookmarkEnd w:id="1"/>
    </w:p>
    <w:p w14:paraId="4C1D9F28" w14:textId="320240EE" w:rsidR="002C7DD0" w:rsidRDefault="002C7DD0" w:rsidP="002C7DD0">
      <w:bookmarkStart w:id="2" w:name="_Toc214965703"/>
      <w:r>
        <w:t xml:space="preserve">Este proyecto tiene como objetivo demostrar el uso de las capacidades multimedia de HTML5 mediante la integración de </w:t>
      </w:r>
      <w:r w:rsidRPr="002C7DD0">
        <w:rPr>
          <w:b/>
          <w:bCs/>
        </w:rPr>
        <w:t>audio, vídeo e imágenes</w:t>
      </w:r>
      <w:r>
        <w:t xml:space="preserve">, </w:t>
      </w:r>
      <w:r w:rsidRPr="002C7DD0">
        <w:rPr>
          <w:b/>
          <w:bCs/>
        </w:rPr>
        <w:t>combinando HTML5, CSS3 y JavaScript</w:t>
      </w:r>
      <w:r>
        <w:t xml:space="preserve"> para crear una experiencia interactiva y visualmente atractiva.</w:t>
      </w:r>
    </w:p>
    <w:p w14:paraId="7E46CD16" w14:textId="1B81B71D" w:rsidR="002C7DD0" w:rsidRDefault="002C7DD0" w:rsidP="002C7DD0">
      <w:r>
        <w:t>Se trabajan conceptos clave como:</w:t>
      </w:r>
    </w:p>
    <w:p w14:paraId="3A5FF3AA" w14:textId="5A5AA668" w:rsidR="002C7DD0" w:rsidRDefault="002C7DD0" w:rsidP="002C7DD0">
      <w:pPr>
        <w:pStyle w:val="Prrafodelista"/>
        <w:numPr>
          <w:ilvl w:val="0"/>
          <w:numId w:val="33"/>
        </w:numPr>
      </w:pPr>
      <w:r>
        <w:t>Uso correcto de etiquetas multimedia modernas</w:t>
      </w:r>
    </w:p>
    <w:p w14:paraId="22C81E1E" w14:textId="62AEB993" w:rsidR="002C7DD0" w:rsidRDefault="002C7DD0" w:rsidP="002C7DD0">
      <w:pPr>
        <w:pStyle w:val="Prrafodelista"/>
        <w:numPr>
          <w:ilvl w:val="0"/>
          <w:numId w:val="33"/>
        </w:numPr>
      </w:pPr>
      <w:r>
        <w:t>Creación de controles personalizados</w:t>
      </w:r>
    </w:p>
    <w:p w14:paraId="6D902698" w14:textId="6412156A" w:rsidR="002C7DD0" w:rsidRDefault="002C7DD0" w:rsidP="002C7DD0">
      <w:pPr>
        <w:pStyle w:val="Prrafodelista"/>
        <w:numPr>
          <w:ilvl w:val="0"/>
          <w:numId w:val="33"/>
        </w:numPr>
      </w:pPr>
      <w:r>
        <w:t>Manipulación de elementos multimedia mediante JavaScript</w:t>
      </w:r>
    </w:p>
    <w:p w14:paraId="718BBC2A" w14:textId="4E259738" w:rsidR="000A15CE" w:rsidRDefault="002C7DD0" w:rsidP="002C7DD0">
      <w:pPr>
        <w:pStyle w:val="Prrafodelista"/>
        <w:numPr>
          <w:ilvl w:val="0"/>
          <w:numId w:val="33"/>
        </w:numPr>
      </w:pPr>
      <w:r>
        <w:t>Diseño responsivo y estilizado con CSS</w:t>
      </w:r>
    </w:p>
    <w:p w14:paraId="7CC1B6D0" w14:textId="18A034FD" w:rsidR="002B736D" w:rsidRDefault="002B736D" w:rsidP="000A15CE">
      <w:pPr>
        <w:pStyle w:val="Ttulo1"/>
      </w:pPr>
      <w:bookmarkStart w:id="3" w:name="_Toc218941746"/>
      <w:r>
        <w:t>2.</w:t>
      </w:r>
      <w:bookmarkEnd w:id="2"/>
      <w:r w:rsidR="000A15CE" w:rsidRPr="000A15CE">
        <w:t xml:space="preserve"> Gestión de Audio en HTML5</w:t>
      </w:r>
      <w:bookmarkEnd w:id="3"/>
    </w:p>
    <w:p w14:paraId="2A8ACBA9" w14:textId="22509877" w:rsidR="000A15CE" w:rsidRPr="000A15CE" w:rsidRDefault="000A15CE" w:rsidP="000A15CE">
      <w:pPr>
        <w:rPr>
          <w:b/>
          <w:bCs/>
        </w:rPr>
      </w:pPr>
      <w:bookmarkStart w:id="4" w:name="_Toc214965704"/>
      <w:r w:rsidRPr="000A15CE">
        <w:t>El proyecto incluye un reproductor de audio básico con controles nativos del navegador.</w:t>
      </w:r>
    </w:p>
    <w:p w14:paraId="01F0ABA7" w14:textId="77777777" w:rsidR="002C7DD0" w:rsidRPr="002C7DD0" w:rsidRDefault="002C7DD0" w:rsidP="002C7D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r w:rsidRPr="002C7DD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audio</w:t>
      </w:r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controls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preload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none</w:t>
      </w:r>
      <w:proofErr w:type="spellEnd"/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08F5E5BC" w14:textId="5B39665B" w:rsidR="002C7DD0" w:rsidRPr="002C7DD0" w:rsidRDefault="002C7DD0" w:rsidP="002C7D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      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2C7DD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source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src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"sonido/audio.mp3"</w:t>
      </w:r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type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"audio/</w:t>
      </w:r>
      <w:proofErr w:type="spellStart"/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mpeg</w:t>
      </w:r>
      <w:proofErr w:type="spellEnd"/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5C7B1C63" w14:textId="0091DD52" w:rsidR="002C7DD0" w:rsidRPr="002C7DD0" w:rsidRDefault="002C7DD0" w:rsidP="002C7D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 Tu navegador no soporta audio HTML5.</w:t>
      </w:r>
    </w:p>
    <w:p w14:paraId="79FCF08C" w14:textId="4EFA00AF" w:rsidR="002C7DD0" w:rsidRPr="002C7DD0" w:rsidRDefault="002C7DD0" w:rsidP="002C7D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r w:rsidRPr="002C7DD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audio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0442657" w14:textId="07764C04" w:rsidR="002C7DD0" w:rsidRPr="002C7DD0" w:rsidRDefault="002C7DD0" w:rsidP="002C7DD0">
      <w:pPr>
        <w:rPr>
          <w:b/>
        </w:rPr>
      </w:pPr>
      <w:bookmarkStart w:id="5" w:name="_Toc214965707"/>
      <w:bookmarkEnd w:id="4"/>
      <w:r w:rsidRPr="002C7DD0">
        <w:rPr>
          <w:b/>
        </w:rPr>
        <w:t>Características:</w:t>
      </w:r>
    </w:p>
    <w:p w14:paraId="59C47FB9" w14:textId="0E7FFDF2" w:rsidR="002C7DD0" w:rsidRPr="002C7DD0" w:rsidRDefault="002C7DD0" w:rsidP="002C7DD0">
      <w:pPr>
        <w:pStyle w:val="Prrafodelista"/>
        <w:numPr>
          <w:ilvl w:val="0"/>
          <w:numId w:val="34"/>
        </w:numPr>
        <w:rPr>
          <w:bCs/>
        </w:rPr>
      </w:pPr>
      <w:proofErr w:type="spellStart"/>
      <w:r w:rsidRPr="002C7DD0">
        <w:rPr>
          <w:b/>
        </w:rPr>
        <w:t>controls</w:t>
      </w:r>
      <w:proofErr w:type="spellEnd"/>
      <w:r w:rsidRPr="002C7DD0">
        <w:rPr>
          <w:b/>
        </w:rPr>
        <w:t xml:space="preserve">: </w:t>
      </w:r>
      <w:r w:rsidRPr="002C7DD0">
        <w:rPr>
          <w:bCs/>
        </w:rPr>
        <w:t>muestra botones de reproducción, pausa y volumen.</w:t>
      </w:r>
    </w:p>
    <w:p w14:paraId="6264CF38" w14:textId="77777777" w:rsidR="002C7DD0" w:rsidRPr="002C7DD0" w:rsidRDefault="002C7DD0" w:rsidP="002C7DD0">
      <w:pPr>
        <w:pStyle w:val="Prrafodelista"/>
        <w:numPr>
          <w:ilvl w:val="0"/>
          <w:numId w:val="34"/>
        </w:numPr>
        <w:rPr>
          <w:b/>
        </w:rPr>
      </w:pPr>
      <w:proofErr w:type="spellStart"/>
      <w:r w:rsidRPr="002C7DD0">
        <w:rPr>
          <w:b/>
        </w:rPr>
        <w:t>preload</w:t>
      </w:r>
      <w:proofErr w:type="spellEnd"/>
      <w:r w:rsidRPr="002C7DD0">
        <w:rPr>
          <w:b/>
        </w:rPr>
        <w:t>="</w:t>
      </w:r>
      <w:proofErr w:type="spellStart"/>
      <w:r w:rsidRPr="002C7DD0">
        <w:rPr>
          <w:b/>
        </w:rPr>
        <w:t>none</w:t>
      </w:r>
      <w:proofErr w:type="spellEnd"/>
      <w:r w:rsidRPr="002C7DD0">
        <w:rPr>
          <w:b/>
        </w:rPr>
        <w:t xml:space="preserve">": </w:t>
      </w:r>
      <w:r w:rsidRPr="002C7DD0">
        <w:rPr>
          <w:bCs/>
        </w:rPr>
        <w:t>mejora el rendimiento evitando la carga automática del audio.</w:t>
      </w:r>
    </w:p>
    <w:p w14:paraId="1FA7533C" w14:textId="3CAD538F" w:rsidR="001C2807" w:rsidRDefault="002C7DD0" w:rsidP="002C7DD0">
      <w:pPr>
        <w:pStyle w:val="Prrafodelista"/>
        <w:numPr>
          <w:ilvl w:val="0"/>
          <w:numId w:val="34"/>
        </w:numPr>
      </w:pPr>
      <w:proofErr w:type="spellStart"/>
      <w:r w:rsidRPr="002C7DD0">
        <w:rPr>
          <w:b/>
        </w:rPr>
        <w:t>source</w:t>
      </w:r>
      <w:proofErr w:type="spellEnd"/>
      <w:r w:rsidRPr="002C7DD0">
        <w:rPr>
          <w:b/>
        </w:rPr>
        <w:t xml:space="preserve">: </w:t>
      </w:r>
      <w:r w:rsidRPr="002C7DD0">
        <w:rPr>
          <w:bCs/>
        </w:rPr>
        <w:t>permite compatibilidad con distintos formatos si fuese necesario.</w:t>
      </w:r>
    </w:p>
    <w:p w14:paraId="01ECE4E0" w14:textId="6EFF2822" w:rsidR="002B736D" w:rsidRDefault="002B736D" w:rsidP="002B736D">
      <w:pPr>
        <w:pStyle w:val="Ttulo1"/>
      </w:pPr>
      <w:bookmarkStart w:id="6" w:name="_Toc218941747"/>
      <w:r>
        <w:t>3.</w:t>
      </w:r>
      <w:bookmarkEnd w:id="5"/>
      <w:r w:rsidR="000A15CE" w:rsidRPr="000A15CE">
        <w:t xml:space="preserve"> Gestión de Vídeo con Controles Personalizados</w:t>
      </w:r>
      <w:bookmarkEnd w:id="6"/>
    </w:p>
    <w:p w14:paraId="1BAAEC13" w14:textId="2886B5C9" w:rsidR="002C7DD0" w:rsidRDefault="002C7DD0" w:rsidP="002C7DD0">
      <w:r>
        <w:t>Se implementan dos vídeos:</w:t>
      </w:r>
    </w:p>
    <w:p w14:paraId="40AA0CDA" w14:textId="6D130CE7" w:rsidR="002C7DD0" w:rsidRDefault="002C7DD0" w:rsidP="002C7DD0">
      <w:pPr>
        <w:pStyle w:val="Ttulo2"/>
      </w:pPr>
      <w:bookmarkStart w:id="7" w:name="_Toc218941748"/>
      <w:r>
        <w:t>3.1 Vídeo con controles nativos</w:t>
      </w:r>
      <w:bookmarkEnd w:id="7"/>
    </w:p>
    <w:p w14:paraId="4DB3A5A6" w14:textId="0EE2FDCC" w:rsidR="002C7DD0" w:rsidRDefault="002C7DD0" w:rsidP="002C7DD0">
      <w:r>
        <w:t>Un vídeo estándar con controles por defecto del navegador para comparar con la versión personalizada</w:t>
      </w:r>
    </w:p>
    <w:p w14:paraId="49EDBF3F" w14:textId="77777777" w:rsidR="002C7DD0" w:rsidRPr="002C7DD0" w:rsidRDefault="002C7DD0" w:rsidP="002C7D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r w:rsidRPr="002C7DD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video</w:t>
      </w:r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controls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width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"100%"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40CEA3D6" w14:textId="154B07E3" w:rsidR="002C7DD0" w:rsidRPr="002C7DD0" w:rsidRDefault="002C7DD0" w:rsidP="002C7D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  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2C7DD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source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src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"sonido/video.mp4"</w:t>
      </w:r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type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"video/mp4"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52701B50" w14:textId="4E7DEF18" w:rsidR="002C7DD0" w:rsidRPr="002C7DD0" w:rsidRDefault="002C7DD0" w:rsidP="002C7D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r w:rsidRPr="002C7DD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video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5EC246B" w14:textId="77777777" w:rsidR="00D2553A" w:rsidRDefault="00D2553A" w:rsidP="00D2553A"/>
    <w:p w14:paraId="2FC47466" w14:textId="426EF650" w:rsidR="002C7DD0" w:rsidRDefault="002C7DD0" w:rsidP="002C7DD0">
      <w:pPr>
        <w:pStyle w:val="Ttulo2"/>
      </w:pPr>
      <w:bookmarkStart w:id="8" w:name="_Toc218941749"/>
      <w:r>
        <w:t>3.2 Vídeo con controles personalizados</w:t>
      </w:r>
      <w:bookmarkEnd w:id="8"/>
    </w:p>
    <w:p w14:paraId="352F2299" w14:textId="1EB243D3" w:rsidR="002C7DD0" w:rsidRPr="002C7DD0" w:rsidRDefault="002C7DD0" w:rsidP="002C7DD0">
      <w:r>
        <w:t>El segundo vídeo se gestiona completamente mediante JavaScript, ocultando los controles nativos.</w:t>
      </w:r>
    </w:p>
    <w:p w14:paraId="40771B88" w14:textId="77777777" w:rsidR="00D2553A" w:rsidRP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bookmarkStart w:id="9" w:name="_Toc214965708"/>
      <w:r w:rsidRPr="00D2553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r w:rsidRPr="00D2553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video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r w:rsidRPr="00D2553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D2553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"video"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D2553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preload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D2553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D2553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metadata</w:t>
      </w:r>
      <w:proofErr w:type="spellEnd"/>
      <w:r w:rsidRPr="00D2553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D2553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4680800" w14:textId="77777777" w:rsidR="00D2553A" w:rsidRP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            </w:t>
      </w:r>
      <w:r w:rsidRPr="00D2553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D2553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source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D2553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src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D2553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"sonido/video.mp4"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D2553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type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D2553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"video/mp4"</w:t>
      </w:r>
      <w:r w:rsidRPr="00D2553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1607BF72" w14:textId="77777777" w:rsidR="00D2553A" w:rsidRP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        </w:t>
      </w:r>
      <w:r w:rsidRPr="00D2553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r w:rsidRPr="00D2553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video</w:t>
      </w:r>
      <w:r w:rsidRPr="00D2553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707B9E5" w14:textId="4D7A608E" w:rsidR="000D58E7" w:rsidRPr="000D58E7" w:rsidRDefault="000D58E7" w:rsidP="000D58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0D58E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r w:rsidRPr="000D58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video</w:t>
      </w:r>
      <w:r w:rsidRPr="000D58E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78521587" w14:textId="0C99F267" w:rsidR="002B736D" w:rsidRDefault="002B736D" w:rsidP="002B736D">
      <w:pPr>
        <w:pStyle w:val="Ttulo1"/>
      </w:pPr>
      <w:bookmarkStart w:id="10" w:name="_Toc218941750"/>
      <w:r>
        <w:lastRenderedPageBreak/>
        <w:t>4.</w:t>
      </w:r>
      <w:bookmarkEnd w:id="9"/>
      <w:r w:rsidR="000A15CE" w:rsidRPr="000A15CE">
        <w:t xml:space="preserve"> Controles personalizados del vídeo</w:t>
      </w:r>
      <w:bookmarkEnd w:id="10"/>
    </w:p>
    <w:p w14:paraId="13EA6EBE" w14:textId="066E39C9" w:rsidR="00D2553A" w:rsidRDefault="00D2553A" w:rsidP="000A15CE">
      <w:r w:rsidRPr="00D2553A">
        <w:t>Los controles personalizados permiten una mayor flexibilidad en el diseño y el comportamiento.</w:t>
      </w:r>
    </w:p>
    <w:p w14:paraId="5B0813E4" w14:textId="77777777" w:rsidR="00B77C91" w:rsidRPr="00B77C91" w:rsidRDefault="00B77C91" w:rsidP="00B77C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bookmarkStart w:id="11" w:name="_Toc214965709"/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B77C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controls</w:t>
      </w:r>
      <w:proofErr w:type="spellEnd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5FF00298" w14:textId="098B2D3C" w:rsidR="00B77C91" w:rsidRPr="00B77C91" w:rsidRDefault="00B77C91" w:rsidP="00B77C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r w:rsidRPr="00B77C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play</w:t>
      </w:r>
      <w:proofErr w:type="spellEnd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B77C9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/>
          <w14:ligatures w14:val="none"/>
        </w:rPr>
        <w:t>▶️</w:t>
      </w: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Play / Pause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15A06939" w14:textId="246830A3" w:rsidR="00B77C91" w:rsidRPr="00B77C91" w:rsidRDefault="00B77C91" w:rsidP="00B77C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r w:rsidRPr="00B77C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pip</w:t>
      </w:r>
      <w:proofErr w:type="spellEnd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B77C9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/>
          <w14:ligatures w14:val="none"/>
        </w:rPr>
        <w:t>🖼</w:t>
      </w: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️ </w:t>
      </w:r>
      <w:proofErr w:type="spellStart"/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PiP</w:t>
      </w:r>
      <w:proofErr w:type="spellEnd"/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45F167AE" w14:textId="39D8D4D3" w:rsidR="00B77C91" w:rsidRPr="00B77C91" w:rsidRDefault="00B77C91" w:rsidP="00B77C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r w:rsidRPr="00B77C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"mute"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B77C9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/>
          <w14:ligatures w14:val="none"/>
        </w:rPr>
        <w:t>🔇</w:t>
      </w: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Mute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59234BFC" w14:textId="065B595C" w:rsidR="00B77C91" w:rsidRPr="00B77C91" w:rsidRDefault="00B77C91" w:rsidP="00B77C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r w:rsidRPr="00B77C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fullscreen</w:t>
      </w:r>
      <w:proofErr w:type="spellEnd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B77C9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/>
          <w14:ligatures w14:val="none"/>
        </w:rPr>
        <w:t>🖥</w:t>
      </w: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️ </w:t>
      </w:r>
      <w:proofErr w:type="spellStart"/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Fullscreen</w:t>
      </w:r>
      <w:proofErr w:type="spellEnd"/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0300AFB0" w14:textId="15EFEA40" w:rsidR="00B77C91" w:rsidRPr="00B77C91" w:rsidRDefault="00B77C91" w:rsidP="00B77C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r w:rsidRPr="00B77C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restart</w:t>
      </w:r>
      <w:proofErr w:type="spellEnd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B77C9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/>
          <w14:ligatures w14:val="none"/>
        </w:rPr>
        <w:t>⏮️</w:t>
      </w: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Reiniciar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4C60AB35" w14:textId="303EAEAB" w:rsidR="00B77C91" w:rsidRPr="00B77C91" w:rsidRDefault="00B77C91" w:rsidP="00B77C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B77C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progress</w:t>
      </w:r>
      <w:proofErr w:type="spellEnd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r w:rsidRPr="00B77C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progress</w:t>
      </w:r>
      <w:proofErr w:type="spellEnd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394F9E8" w14:textId="77C5C0B6" w:rsidR="00B77C91" w:rsidRPr="00B77C91" w:rsidRDefault="00B77C91" w:rsidP="00B77C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          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B77C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progress</w:t>
      </w:r>
      <w:proofErr w:type="spellEnd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-bar"</w:t>
      </w: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r w:rsidRPr="00B77C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progress</w:t>
      </w:r>
      <w:proofErr w:type="spellEnd"/>
      <w:r w:rsidRPr="00B77C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-bar"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&gt;&lt;/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7544081A" w14:textId="09C22CA3" w:rsidR="00B77C91" w:rsidRPr="00B77C91" w:rsidRDefault="00B77C91" w:rsidP="00B77C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B77C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</w:t>
      </w: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4DF7D0F2" w14:textId="02DCB534" w:rsidR="00B77C91" w:rsidRPr="00B77C91" w:rsidRDefault="00B77C91" w:rsidP="00B77C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B77C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B77C9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0010C1CD" w14:textId="7B74F8C1" w:rsidR="002B736D" w:rsidRPr="009B5432" w:rsidRDefault="002B736D" w:rsidP="002B736D">
      <w:pPr>
        <w:pStyle w:val="Ttulo2"/>
      </w:pPr>
      <w:bookmarkStart w:id="12" w:name="_Toc218941751"/>
      <w:r>
        <w:t xml:space="preserve">4.1 </w:t>
      </w:r>
      <w:bookmarkEnd w:id="11"/>
      <w:r w:rsidR="000A15CE" w:rsidRPr="000A15CE">
        <w:t>Play / Pause</w:t>
      </w:r>
      <w:bookmarkEnd w:id="12"/>
    </w:p>
    <w:p w14:paraId="20A99C09" w14:textId="1C752B08" w:rsidR="00D2553A" w:rsidRDefault="00D2553A" w:rsidP="00D2553A">
      <w:bookmarkStart w:id="13" w:name="_Toc214965710"/>
      <w:r w:rsidRPr="00D2553A">
        <w:t>Mediante JavaScript se detecta si el vídeo está en reproducción o en pausa y se alterna su estado.</w:t>
      </w:r>
    </w:p>
    <w:p w14:paraId="7A1AC5EE" w14:textId="77777777" w:rsidR="00D2553A" w:rsidRP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D2553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if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(</w:t>
      </w:r>
      <w:proofErr w:type="spellStart"/>
      <w:r w:rsidRPr="00D2553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D2553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paused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) {</w:t>
      </w:r>
    </w:p>
    <w:p w14:paraId="5046D45E" w14:textId="45BA58D6" w:rsidR="00D2553A" w:rsidRP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</w:t>
      </w:r>
      <w:proofErr w:type="spellStart"/>
      <w:r w:rsidRPr="00D2553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D2553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play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();</w:t>
      </w:r>
    </w:p>
    <w:p w14:paraId="755BD720" w14:textId="5E0FAEBE" w:rsidR="00D2553A" w:rsidRP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} </w:t>
      </w:r>
      <w:proofErr w:type="spellStart"/>
      <w:r w:rsidRPr="00D2553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else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{</w:t>
      </w:r>
    </w:p>
    <w:p w14:paraId="5D77C7E6" w14:textId="0ECAD436" w:rsid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</w:t>
      </w:r>
      <w:proofErr w:type="spellStart"/>
      <w:r w:rsidRPr="00D2553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D2553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pause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();</w:t>
      </w:r>
    </w:p>
    <w:p w14:paraId="7000EBBE" w14:textId="345289A8" w:rsidR="00D2553A" w:rsidRP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}</w:t>
      </w:r>
    </w:p>
    <w:p w14:paraId="4ED20AAC" w14:textId="05C5A73D" w:rsidR="002B736D" w:rsidRDefault="002053C7" w:rsidP="002053C7">
      <w:pPr>
        <w:pStyle w:val="Ttulo2"/>
      </w:pPr>
      <w:bookmarkStart w:id="14" w:name="_Toc218941752"/>
      <w:bookmarkEnd w:id="13"/>
      <w:r>
        <w:t>4.</w:t>
      </w:r>
      <w:r>
        <w:t>2</w:t>
      </w:r>
      <w:r>
        <w:t xml:space="preserve"> </w:t>
      </w:r>
      <w:r>
        <w:t>Barra de progreso</w:t>
      </w:r>
      <w:bookmarkEnd w:id="14"/>
    </w:p>
    <w:p w14:paraId="2EF0533C" w14:textId="42BD746A" w:rsidR="00B437F1" w:rsidRDefault="00B437F1" w:rsidP="00B437F1">
      <w:bookmarkStart w:id="15" w:name="_Toc214965711"/>
      <w:r>
        <w:t>L</w:t>
      </w:r>
      <w:r w:rsidRPr="00B437F1">
        <w:t xml:space="preserve">a barra se actualiza en tiempo real gracias al evento </w:t>
      </w:r>
      <w:proofErr w:type="spellStart"/>
      <w:r w:rsidRPr="00B437F1">
        <w:t>timeupdate</w:t>
      </w:r>
      <w:proofErr w:type="spellEnd"/>
      <w:r w:rsidRPr="00B437F1">
        <w:t xml:space="preserve"> y permite saltar a cualquier punto del vídeo haciendo clic sobre ella.</w:t>
      </w:r>
    </w:p>
    <w:p w14:paraId="1934C6CA" w14:textId="77777777" w:rsidR="00B437F1" w:rsidRPr="00B437F1" w:rsidRDefault="00B437F1" w:rsidP="00B437F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proofErr w:type="spellStart"/>
      <w:r w:rsidRPr="00B437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const</w:t>
      </w:r>
      <w:proofErr w:type="spellEnd"/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B437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percent</w:t>
      </w:r>
      <w:proofErr w:type="spellEnd"/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= (</w:t>
      </w:r>
      <w:proofErr w:type="spellStart"/>
      <w:r w:rsidRPr="00B437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B437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currentTime</w:t>
      </w:r>
      <w:proofErr w:type="spellEnd"/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/ </w:t>
      </w:r>
      <w:proofErr w:type="spellStart"/>
      <w:r w:rsidRPr="00B437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B437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duration</w:t>
      </w:r>
      <w:proofErr w:type="spellEnd"/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) * </w:t>
      </w:r>
      <w:r w:rsidRPr="00B437F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100</w:t>
      </w:r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;</w:t>
      </w:r>
    </w:p>
    <w:p w14:paraId="58A39781" w14:textId="5BD65F1C" w:rsidR="00B437F1" w:rsidRPr="00B437F1" w:rsidRDefault="00B437F1" w:rsidP="00B437F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proofErr w:type="spellStart"/>
      <w:r w:rsidRPr="00B437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progressBar</w:t>
      </w:r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B437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style</w:t>
      </w:r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B437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width</w:t>
      </w:r>
      <w:proofErr w:type="spellEnd"/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= </w:t>
      </w:r>
      <w:proofErr w:type="spellStart"/>
      <w:r w:rsidRPr="00B437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percent</w:t>
      </w:r>
      <w:proofErr w:type="spellEnd"/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+ </w:t>
      </w:r>
      <w:r w:rsidRPr="00B437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"%"</w:t>
      </w:r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;</w:t>
      </w:r>
    </w:p>
    <w:p w14:paraId="3A93548C" w14:textId="77777777" w:rsidR="00E17387" w:rsidRDefault="00E17387" w:rsidP="00E17387">
      <w:pPr>
        <w:pStyle w:val="Ttulo2"/>
      </w:pPr>
      <w:bookmarkStart w:id="16" w:name="_Toc218941753"/>
      <w:r>
        <w:t>4.3 Picture-in-Picture</w:t>
      </w:r>
      <w:bookmarkEnd w:id="16"/>
    </w:p>
    <w:p w14:paraId="411F55C7" w14:textId="77777777" w:rsidR="00E17387" w:rsidRDefault="00E17387" w:rsidP="00E17387">
      <w:r>
        <w:t>Se incluye el modo Picture-in-Picture (</w:t>
      </w:r>
      <w:proofErr w:type="spellStart"/>
      <w:r>
        <w:t>PiP</w:t>
      </w:r>
      <w:proofErr w:type="spellEnd"/>
      <w:r>
        <w:t>), que permite reproducir el vídeo en una ventana flotante.</w:t>
      </w:r>
    </w:p>
    <w:p w14:paraId="163A9942" w14:textId="1CFAEE85" w:rsidR="00E17387" w:rsidRPr="00E17387" w:rsidRDefault="00E17387" w:rsidP="00E173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await</w:t>
      </w:r>
      <w:proofErr w:type="spellEnd"/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requestPictureInPicture</w:t>
      </w:r>
      <w:proofErr w:type="spellEnd"/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();</w:t>
      </w:r>
    </w:p>
    <w:p w14:paraId="32974EAB" w14:textId="3A77851E" w:rsidR="002B736D" w:rsidRDefault="002B736D" w:rsidP="000A15CE">
      <w:pPr>
        <w:pStyle w:val="Ttulo2"/>
      </w:pPr>
      <w:bookmarkStart w:id="17" w:name="_Toc218941754"/>
      <w:r>
        <w:t>4.</w:t>
      </w:r>
      <w:r w:rsidR="00E17387">
        <w:t>4</w:t>
      </w:r>
      <w:r>
        <w:t xml:space="preserve"> </w:t>
      </w:r>
      <w:bookmarkEnd w:id="15"/>
      <w:r w:rsidR="00E17387">
        <w:t>Mute</w:t>
      </w:r>
      <w:bookmarkEnd w:id="17"/>
    </w:p>
    <w:p w14:paraId="390151AF" w14:textId="16B78EFF" w:rsidR="00B437F1" w:rsidRDefault="00E17387" w:rsidP="00356421">
      <w:r w:rsidRPr="00E17387">
        <w:t>Silencia o activa el audio del vídeo.</w:t>
      </w:r>
    </w:p>
    <w:p w14:paraId="354AF631" w14:textId="77777777" w:rsidR="00E17387" w:rsidRPr="00E17387" w:rsidRDefault="00E17387" w:rsidP="00E173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proofErr w:type="spellStart"/>
      <w:r w:rsidRPr="00E1738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E173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muted</w:t>
      </w:r>
      <w:proofErr w:type="spellEnd"/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= !</w:t>
      </w:r>
      <w:proofErr w:type="spellStart"/>
      <w:r w:rsidRPr="00E1738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E173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muted</w:t>
      </w:r>
      <w:proofErr w:type="spellEnd"/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;</w:t>
      </w:r>
    </w:p>
    <w:p w14:paraId="5FCEB47F" w14:textId="009CF98A" w:rsidR="00E17387" w:rsidRDefault="00E17387" w:rsidP="00E17387">
      <w:pPr>
        <w:pStyle w:val="Ttulo2"/>
      </w:pPr>
      <w:bookmarkStart w:id="18" w:name="_Toc218941755"/>
      <w:r>
        <w:t>4.</w:t>
      </w:r>
      <w:r>
        <w:t>5</w:t>
      </w:r>
      <w:r>
        <w:t xml:space="preserve"> </w:t>
      </w:r>
      <w:proofErr w:type="spellStart"/>
      <w:r w:rsidRPr="00E17387">
        <w:t>Fullscreen</w:t>
      </w:r>
      <w:bookmarkEnd w:id="18"/>
      <w:proofErr w:type="spellEnd"/>
    </w:p>
    <w:p w14:paraId="17EF57BD" w14:textId="65330CD3" w:rsidR="00E17387" w:rsidRDefault="00E17387" w:rsidP="00E17387">
      <w:r w:rsidRPr="00E17387">
        <w:t>Muestra el vídeo a pantalla completa.</w:t>
      </w:r>
    </w:p>
    <w:p w14:paraId="3D265BC7" w14:textId="77777777" w:rsidR="00E17387" w:rsidRPr="00E17387" w:rsidRDefault="00E17387" w:rsidP="00E173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proofErr w:type="spellStart"/>
      <w:r w:rsidRPr="00E1738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E173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requestFullscreen</w:t>
      </w:r>
      <w:proofErr w:type="spellEnd"/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();</w:t>
      </w:r>
    </w:p>
    <w:p w14:paraId="5E6A4C28" w14:textId="42502A12" w:rsidR="00E17387" w:rsidRDefault="00E17387" w:rsidP="00E17387">
      <w:pPr>
        <w:pStyle w:val="Ttulo2"/>
      </w:pPr>
      <w:bookmarkStart w:id="19" w:name="_Toc218941756"/>
      <w:r>
        <w:t>4.</w:t>
      </w:r>
      <w:r>
        <w:t>6</w:t>
      </w:r>
      <w:r>
        <w:t xml:space="preserve"> </w:t>
      </w:r>
      <w:r>
        <w:t>Reiniciar</w:t>
      </w:r>
      <w:bookmarkEnd w:id="19"/>
    </w:p>
    <w:p w14:paraId="2EF877E5" w14:textId="1DEA2379" w:rsidR="00E17387" w:rsidRDefault="00E17387" w:rsidP="00E17387">
      <w:r w:rsidRPr="00E17387">
        <w:t>Vuelve el vídeo al inicio.</w:t>
      </w:r>
    </w:p>
    <w:p w14:paraId="78CE762C" w14:textId="77777777" w:rsidR="00E17387" w:rsidRPr="00E17387" w:rsidRDefault="00E17387" w:rsidP="00E173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proofErr w:type="spellStart"/>
      <w:r w:rsidRPr="00E1738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E173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currentTime</w:t>
      </w:r>
      <w:proofErr w:type="spellEnd"/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= </w:t>
      </w:r>
      <w:r w:rsidRPr="00E1738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0</w:t>
      </w:r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;</w:t>
      </w:r>
    </w:p>
    <w:p w14:paraId="6D0C6B81" w14:textId="41DF3DC1" w:rsidR="002B736D" w:rsidRDefault="002B736D" w:rsidP="002B736D">
      <w:pPr>
        <w:pStyle w:val="Ttulo1"/>
      </w:pPr>
      <w:bookmarkStart w:id="20" w:name="_Toc214965715"/>
      <w:bookmarkStart w:id="21" w:name="_Toc218941757"/>
      <w:r>
        <w:lastRenderedPageBreak/>
        <w:t>5.</w:t>
      </w:r>
      <w:r w:rsidRPr="00397E66">
        <w:t xml:space="preserve"> </w:t>
      </w:r>
      <w:bookmarkEnd w:id="20"/>
      <w:r w:rsidR="00B437F1" w:rsidRPr="00B437F1">
        <w:t>Interacción con JavaScript</w:t>
      </w:r>
      <w:bookmarkEnd w:id="21"/>
    </w:p>
    <w:p w14:paraId="5E328DA2" w14:textId="09C2D87B" w:rsidR="00B437F1" w:rsidRDefault="00B437F1" w:rsidP="00B437F1">
      <w:r>
        <w:t xml:space="preserve">El archivo </w:t>
      </w:r>
      <w:r w:rsidRPr="00B437F1">
        <w:rPr>
          <w:b/>
          <w:bCs/>
        </w:rPr>
        <w:t xml:space="preserve">main.js </w:t>
      </w:r>
      <w:r>
        <w:t>gestion</w:t>
      </w:r>
      <w:r w:rsidR="00E17387">
        <w:t>a</w:t>
      </w:r>
      <w:r>
        <w:t>:</w:t>
      </w:r>
    </w:p>
    <w:p w14:paraId="1CC155B4" w14:textId="4894F8E7" w:rsidR="00E17387" w:rsidRDefault="00E17387" w:rsidP="00E17387">
      <w:pPr>
        <w:pStyle w:val="Prrafodelista"/>
        <w:numPr>
          <w:ilvl w:val="0"/>
          <w:numId w:val="38"/>
        </w:numPr>
      </w:pPr>
      <w:r>
        <w:t>Eventos del vídeo</w:t>
      </w:r>
    </w:p>
    <w:p w14:paraId="188C59BA" w14:textId="161D9CB9" w:rsidR="00E17387" w:rsidRDefault="00E17387" w:rsidP="00E17387">
      <w:pPr>
        <w:pStyle w:val="Prrafodelista"/>
        <w:numPr>
          <w:ilvl w:val="0"/>
          <w:numId w:val="38"/>
        </w:numPr>
      </w:pPr>
      <w:r>
        <w:t>Actualización de la barra de progreso</w:t>
      </w:r>
    </w:p>
    <w:p w14:paraId="49CCC2CC" w14:textId="091220C7" w:rsidR="00E17387" w:rsidRDefault="00E17387" w:rsidP="00E17387">
      <w:pPr>
        <w:pStyle w:val="Prrafodelista"/>
        <w:numPr>
          <w:ilvl w:val="0"/>
          <w:numId w:val="38"/>
        </w:numPr>
      </w:pPr>
      <w:r>
        <w:t>Controles multimedia personalizados</w:t>
      </w:r>
    </w:p>
    <w:p w14:paraId="44300CE4" w14:textId="17803548" w:rsidR="00B437F1" w:rsidRDefault="00E17387" w:rsidP="00E17387">
      <w:pPr>
        <w:pStyle w:val="Prrafodelista"/>
        <w:numPr>
          <w:ilvl w:val="0"/>
          <w:numId w:val="38"/>
        </w:numPr>
      </w:pPr>
      <w:r>
        <w:t>Efectos visuales sobre imágenes</w:t>
      </w:r>
    </w:p>
    <w:p w14:paraId="2C88CD78" w14:textId="77777777" w:rsidR="00E17387" w:rsidRDefault="00E17387" w:rsidP="00E17387"/>
    <w:p w14:paraId="744A3091" w14:textId="3ED9C959" w:rsidR="000D58E7" w:rsidRDefault="000D58E7" w:rsidP="000D58E7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 w:rsidRPr="000D58E7">
        <w:rPr>
          <w:rFonts w:asciiTheme="majorHAnsi" w:eastAsiaTheme="majorEastAsia" w:hAnsiTheme="majorHAnsi" w:cstheme="majorBidi"/>
          <w:b/>
          <w:sz w:val="32"/>
          <w:szCs w:val="32"/>
        </w:rPr>
        <w:t xml:space="preserve">6. </w:t>
      </w:r>
      <w:r w:rsidR="00B437F1" w:rsidRPr="00B437F1">
        <w:rPr>
          <w:rFonts w:asciiTheme="majorHAnsi" w:eastAsiaTheme="majorEastAsia" w:hAnsiTheme="majorHAnsi" w:cstheme="majorBidi"/>
          <w:b/>
          <w:sz w:val="32"/>
          <w:szCs w:val="32"/>
        </w:rPr>
        <w:t>Gestión de Imágenes</w:t>
      </w:r>
    </w:p>
    <w:p w14:paraId="03B3313C" w14:textId="0BBC9CD7" w:rsidR="00E7514A" w:rsidRPr="00E7514A" w:rsidRDefault="00E7514A" w:rsidP="00E7514A">
      <w:r w:rsidRPr="00E7514A">
        <w:t>Se muestran dos tipos de imágenes:</w:t>
      </w:r>
    </w:p>
    <w:p w14:paraId="6AEC62CF" w14:textId="7EA1A392" w:rsidR="00E7514A" w:rsidRPr="00E7514A" w:rsidRDefault="00E7514A" w:rsidP="00E7514A">
      <w:pPr>
        <w:pStyle w:val="Ttulo2"/>
      </w:pPr>
      <w:bookmarkStart w:id="22" w:name="_Toc218941758"/>
      <w:r w:rsidRPr="00E7514A">
        <w:t>6.1 Imagen estática</w:t>
      </w:r>
      <w:bookmarkEnd w:id="22"/>
    </w:p>
    <w:p w14:paraId="15332D8D" w14:textId="413790D9" w:rsidR="00E7514A" w:rsidRPr="00E7514A" w:rsidRDefault="00E7514A" w:rsidP="00E7514A">
      <w:r w:rsidRPr="00E7514A">
        <w:t>Una imagen sin modificaciones para comparación visual.</w:t>
      </w:r>
    </w:p>
    <w:p w14:paraId="7F72F99D" w14:textId="435F0BF6" w:rsidR="00E7514A" w:rsidRPr="00E7514A" w:rsidRDefault="00E7514A" w:rsidP="00E7514A">
      <w:pPr>
        <w:pStyle w:val="Ttulo2"/>
      </w:pPr>
      <w:bookmarkStart w:id="23" w:name="_Toc218941759"/>
      <w:r w:rsidRPr="00E7514A">
        <w:t>6.2 Imagen modificable</w:t>
      </w:r>
      <w:bookmarkEnd w:id="23"/>
    </w:p>
    <w:p w14:paraId="610D06FE" w14:textId="5E4CBDBD" w:rsidR="00E17387" w:rsidRPr="00E17387" w:rsidRDefault="00E17387" w:rsidP="00E17387">
      <w:r w:rsidRPr="00E17387">
        <w:t>Imagen interactiva que permite aplicar distintos efectos:</w:t>
      </w:r>
    </w:p>
    <w:p w14:paraId="55950679" w14:textId="4117F44C" w:rsidR="00E17387" w:rsidRPr="00E17387" w:rsidRDefault="00E17387" w:rsidP="00E17387">
      <w:pPr>
        <w:pStyle w:val="Prrafodelista"/>
        <w:numPr>
          <w:ilvl w:val="0"/>
          <w:numId w:val="39"/>
        </w:numPr>
      </w:pPr>
      <w:r w:rsidRPr="00E17387">
        <w:rPr>
          <w:b/>
          <w:bCs/>
        </w:rPr>
        <w:t>Zoom:</w:t>
      </w:r>
      <w:r w:rsidRPr="00E17387">
        <w:t xml:space="preserve"> aumenta el tamaño progresivamente</w:t>
      </w:r>
    </w:p>
    <w:p w14:paraId="432F057A" w14:textId="4F03CC05" w:rsidR="00E17387" w:rsidRPr="00E17387" w:rsidRDefault="00E17387" w:rsidP="00E17387">
      <w:pPr>
        <w:pStyle w:val="Prrafodelista"/>
        <w:numPr>
          <w:ilvl w:val="0"/>
          <w:numId w:val="39"/>
        </w:numPr>
      </w:pPr>
      <w:r w:rsidRPr="00E17387">
        <w:rPr>
          <w:b/>
          <w:bCs/>
        </w:rPr>
        <w:t>Opacidad:</w:t>
      </w:r>
      <w:r w:rsidRPr="00E17387">
        <w:t xml:space="preserve"> reduce la visibilidad</w:t>
      </w:r>
    </w:p>
    <w:p w14:paraId="4418F3F1" w14:textId="5FB6AF6F" w:rsidR="00E17387" w:rsidRPr="00E17387" w:rsidRDefault="00E17387" w:rsidP="00E17387">
      <w:pPr>
        <w:pStyle w:val="Prrafodelista"/>
        <w:numPr>
          <w:ilvl w:val="0"/>
          <w:numId w:val="39"/>
        </w:numPr>
      </w:pPr>
      <w:r w:rsidRPr="00E17387">
        <w:rPr>
          <w:b/>
          <w:bCs/>
        </w:rPr>
        <w:t>Giro:</w:t>
      </w:r>
      <w:r w:rsidRPr="00E17387">
        <w:t xml:space="preserve"> rota la imagen 90 grados</w:t>
      </w:r>
    </w:p>
    <w:p w14:paraId="6E1AB031" w14:textId="7E752A6F" w:rsidR="00E17387" w:rsidRPr="00E17387" w:rsidRDefault="00E17387" w:rsidP="00E17387">
      <w:pPr>
        <w:pStyle w:val="Prrafodelista"/>
        <w:numPr>
          <w:ilvl w:val="0"/>
          <w:numId w:val="39"/>
        </w:numPr>
      </w:pPr>
      <w:r w:rsidRPr="00E17387">
        <w:rPr>
          <w:b/>
          <w:bCs/>
        </w:rPr>
        <w:t>Blanco y negro:</w:t>
      </w:r>
      <w:r w:rsidRPr="00E17387">
        <w:t xml:space="preserve"> aplica filtro </w:t>
      </w:r>
      <w:proofErr w:type="spellStart"/>
      <w:r w:rsidRPr="00E17387">
        <w:t>grayscale</w:t>
      </w:r>
      <w:proofErr w:type="spellEnd"/>
    </w:p>
    <w:p w14:paraId="69FB476C" w14:textId="6FE9E0DA" w:rsidR="00E17387" w:rsidRPr="00E17387" w:rsidRDefault="00E17387" w:rsidP="00E17387">
      <w:pPr>
        <w:pStyle w:val="Prrafodelista"/>
        <w:numPr>
          <w:ilvl w:val="0"/>
          <w:numId w:val="39"/>
        </w:numPr>
      </w:pPr>
      <w:r w:rsidRPr="00E17387">
        <w:rPr>
          <w:b/>
          <w:bCs/>
        </w:rPr>
        <w:t>Saturación:</w:t>
      </w:r>
      <w:r w:rsidRPr="00E17387">
        <w:t xml:space="preserve"> incrementa o reinicia la intensidad de color</w:t>
      </w:r>
    </w:p>
    <w:p w14:paraId="7B6797DE" w14:textId="3AE4E0FE" w:rsidR="00E17387" w:rsidRPr="00E17387" w:rsidRDefault="00E17387" w:rsidP="00E17387">
      <w:pPr>
        <w:pStyle w:val="Prrafodelista"/>
        <w:numPr>
          <w:ilvl w:val="0"/>
          <w:numId w:val="39"/>
        </w:numPr>
      </w:pPr>
      <w:proofErr w:type="spellStart"/>
      <w:r w:rsidRPr="00E17387">
        <w:rPr>
          <w:b/>
          <w:bCs/>
        </w:rPr>
        <w:t>Reset</w:t>
      </w:r>
      <w:proofErr w:type="spellEnd"/>
      <w:r w:rsidRPr="00E17387">
        <w:rPr>
          <w:b/>
          <w:bCs/>
        </w:rPr>
        <w:t>:</w:t>
      </w:r>
      <w:r w:rsidRPr="00E17387">
        <w:t xml:space="preserve"> restaura el estado original</w:t>
      </w:r>
    </w:p>
    <w:p w14:paraId="4046DF95" w14:textId="503A0E8B" w:rsidR="00E7514A" w:rsidRPr="00E17387" w:rsidRDefault="00E17387" w:rsidP="00E17387">
      <w:r w:rsidRPr="00E17387">
        <w:t xml:space="preserve">Los efectos se aplican mediante </w:t>
      </w:r>
      <w:proofErr w:type="spellStart"/>
      <w:r w:rsidRPr="00E17387">
        <w:t>transform</w:t>
      </w:r>
      <w:proofErr w:type="spellEnd"/>
      <w:r w:rsidRPr="00E17387">
        <w:t xml:space="preserve"> y </w:t>
      </w:r>
      <w:proofErr w:type="spellStart"/>
      <w:r w:rsidRPr="00E17387">
        <w:t>filter</w:t>
      </w:r>
      <w:proofErr w:type="spellEnd"/>
      <w:r w:rsidRPr="00E17387">
        <w:t xml:space="preserve"> en CSS controlados desde JavaScript.</w:t>
      </w:r>
    </w:p>
    <w:p w14:paraId="0FB7705C" w14:textId="4295FE5F" w:rsidR="000D58E7" w:rsidRDefault="000D58E7" w:rsidP="000D58E7">
      <w:pPr>
        <w:pStyle w:val="Ttulo1"/>
      </w:pPr>
      <w:bookmarkStart w:id="24" w:name="_Toc218941760"/>
      <w:r w:rsidRPr="000D58E7">
        <w:t xml:space="preserve">7. </w:t>
      </w:r>
      <w:r w:rsidR="00E7514A" w:rsidRPr="00E7514A">
        <w:t>Estilos CSS</w:t>
      </w:r>
      <w:bookmarkEnd w:id="24"/>
    </w:p>
    <w:p w14:paraId="4C958115" w14:textId="77777777" w:rsidR="00E7514A" w:rsidRDefault="00E7514A" w:rsidP="00E7514A">
      <w:r>
        <w:t xml:space="preserve">El archivo </w:t>
      </w:r>
      <w:r w:rsidRPr="00E17387">
        <w:rPr>
          <w:b/>
          <w:bCs/>
        </w:rPr>
        <w:t>styles.css</w:t>
      </w:r>
      <w:r>
        <w:t xml:space="preserve"> define:</w:t>
      </w:r>
    </w:p>
    <w:p w14:paraId="1E85FA9C" w14:textId="73E5FBE5" w:rsidR="00E17387" w:rsidRDefault="00E17387" w:rsidP="00E17387">
      <w:pPr>
        <w:pStyle w:val="Prrafodelista"/>
        <w:numPr>
          <w:ilvl w:val="0"/>
          <w:numId w:val="40"/>
        </w:numPr>
      </w:pPr>
      <w:r>
        <w:t>Diseño moderno con fondo degradado</w:t>
      </w:r>
    </w:p>
    <w:p w14:paraId="3BF6EE4D" w14:textId="58FD7082" w:rsidR="00E17387" w:rsidRDefault="00E17387" w:rsidP="00E17387">
      <w:pPr>
        <w:pStyle w:val="Prrafodelista"/>
        <w:numPr>
          <w:ilvl w:val="0"/>
          <w:numId w:val="40"/>
        </w:numPr>
      </w:pPr>
      <w:r>
        <w:t xml:space="preserve">Uso de </w:t>
      </w:r>
      <w:proofErr w:type="spellStart"/>
      <w:r>
        <w:t>Flexbox</w:t>
      </w:r>
      <w:proofErr w:type="spellEnd"/>
      <w:r>
        <w:t xml:space="preserve"> para organizar el contenido</w:t>
      </w:r>
    </w:p>
    <w:p w14:paraId="04FDA180" w14:textId="0DD20FDC" w:rsidR="00E17387" w:rsidRDefault="00E17387" w:rsidP="00E17387">
      <w:pPr>
        <w:pStyle w:val="Prrafodelista"/>
        <w:numPr>
          <w:ilvl w:val="0"/>
          <w:numId w:val="40"/>
        </w:numPr>
      </w:pPr>
      <w:r>
        <w:t>Contenedores con bordes redondeados y sombras</w:t>
      </w:r>
    </w:p>
    <w:p w14:paraId="793F04BC" w14:textId="4EB71C39" w:rsidR="00E17387" w:rsidRDefault="00E17387" w:rsidP="00E17387">
      <w:pPr>
        <w:pStyle w:val="Prrafodelista"/>
        <w:numPr>
          <w:ilvl w:val="0"/>
          <w:numId w:val="40"/>
        </w:numPr>
      </w:pPr>
      <w:r>
        <w:t xml:space="preserve">Botones personalizados con efectos </w:t>
      </w:r>
      <w:proofErr w:type="spellStart"/>
      <w:r>
        <w:t>hover</w:t>
      </w:r>
      <w:proofErr w:type="spellEnd"/>
    </w:p>
    <w:p w14:paraId="46F783AF" w14:textId="61C2A47A" w:rsidR="00E17387" w:rsidRDefault="00E17387" w:rsidP="00E17387">
      <w:pPr>
        <w:pStyle w:val="Prrafodelista"/>
        <w:numPr>
          <w:ilvl w:val="0"/>
          <w:numId w:val="40"/>
        </w:numPr>
      </w:pPr>
      <w:r>
        <w:t>Barra de progreso animada</w:t>
      </w:r>
    </w:p>
    <w:p w14:paraId="10650D2F" w14:textId="20839B35" w:rsidR="000D58E7" w:rsidRPr="00E17387" w:rsidRDefault="00E17387" w:rsidP="00E17387">
      <w:pPr>
        <w:pStyle w:val="Prrafodelista"/>
        <w:numPr>
          <w:ilvl w:val="0"/>
          <w:numId w:val="40"/>
        </w:numPr>
        <w:rPr>
          <w:b/>
          <w:bCs/>
        </w:rPr>
      </w:pPr>
      <w:r>
        <w:t>Imágenes y vídeos responsivos</w:t>
      </w:r>
    </w:p>
    <w:sectPr w:rsidR="000D58E7" w:rsidRPr="00E17387" w:rsidSect="003902CD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371B7B" w14:textId="77777777" w:rsidR="003724B3" w:rsidRDefault="003724B3" w:rsidP="00732B61">
      <w:pPr>
        <w:spacing w:after="0" w:line="240" w:lineRule="auto"/>
      </w:pPr>
      <w:r>
        <w:separator/>
      </w:r>
    </w:p>
  </w:endnote>
  <w:endnote w:type="continuationSeparator" w:id="0">
    <w:p w14:paraId="587AF4AD" w14:textId="77777777" w:rsidR="003724B3" w:rsidRDefault="003724B3" w:rsidP="00732B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23706931"/>
      <w:docPartObj>
        <w:docPartGallery w:val="Page Numbers (Bottom of Page)"/>
        <w:docPartUnique/>
      </w:docPartObj>
    </w:sdtPr>
    <w:sdtEndPr/>
    <w:sdtContent>
      <w:p w14:paraId="70F31D12" w14:textId="538F0277" w:rsidR="00732B61" w:rsidRDefault="00732B61" w:rsidP="00732B61">
        <w:pPr>
          <w:pStyle w:val="Piedepgina"/>
          <w:jc w:val="right"/>
        </w:pPr>
        <w:r w:rsidRPr="00732B61">
          <w:rPr>
            <w:b/>
            <w:bCs/>
          </w:rPr>
          <w:t xml:space="preserve">Página </w:t>
        </w:r>
        <w:r w:rsidRPr="00732B61">
          <w:rPr>
            <w:b/>
            <w:bCs/>
          </w:rPr>
          <w:fldChar w:fldCharType="begin"/>
        </w:r>
        <w:r w:rsidRPr="00732B61">
          <w:rPr>
            <w:b/>
            <w:bCs/>
          </w:rPr>
          <w:instrText>PAGE   \* MERGEFORMAT</w:instrText>
        </w:r>
        <w:r w:rsidRPr="00732B61">
          <w:rPr>
            <w:b/>
            <w:bCs/>
          </w:rPr>
          <w:fldChar w:fldCharType="separate"/>
        </w:r>
        <w:r w:rsidRPr="00732B61">
          <w:rPr>
            <w:b/>
            <w:bCs/>
          </w:rPr>
          <w:t>2</w:t>
        </w:r>
        <w:r w:rsidRPr="00732B61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9BCFA9" w14:textId="77777777" w:rsidR="003724B3" w:rsidRDefault="003724B3" w:rsidP="00732B61">
      <w:pPr>
        <w:spacing w:after="0" w:line="240" w:lineRule="auto"/>
      </w:pPr>
      <w:r>
        <w:separator/>
      </w:r>
    </w:p>
  </w:footnote>
  <w:footnote w:type="continuationSeparator" w:id="0">
    <w:p w14:paraId="552D191C" w14:textId="77777777" w:rsidR="003724B3" w:rsidRDefault="003724B3" w:rsidP="00732B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09C8C" w14:textId="0542FC31" w:rsidR="00732B61" w:rsidRPr="00732B61" w:rsidRDefault="00732B61">
    <w:pPr>
      <w:pStyle w:val="Encabezado"/>
      <w:rPr>
        <w:b/>
        <w:bCs/>
      </w:rPr>
    </w:pPr>
    <w:r w:rsidRPr="00732B61">
      <w:rPr>
        <w:b/>
        <w:bCs/>
      </w:rPr>
      <w:t>Pablo Suárez García</w:t>
    </w:r>
    <w:r w:rsidRPr="00732B61">
      <w:rPr>
        <w:b/>
        <w:bCs/>
      </w:rPr>
      <w:tab/>
    </w:r>
    <w:r w:rsidRPr="00732B61">
      <w:rPr>
        <w:b/>
        <w:bCs/>
      </w:rPr>
      <w:tab/>
      <w:t>DIW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05091"/>
    <w:multiLevelType w:val="hybridMultilevel"/>
    <w:tmpl w:val="091CD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07224"/>
    <w:multiLevelType w:val="hybridMultilevel"/>
    <w:tmpl w:val="30E8B8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C65EC"/>
    <w:multiLevelType w:val="hybridMultilevel"/>
    <w:tmpl w:val="C12C25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CF1681"/>
    <w:multiLevelType w:val="hybridMultilevel"/>
    <w:tmpl w:val="00CCD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EA762C"/>
    <w:multiLevelType w:val="multilevel"/>
    <w:tmpl w:val="A88EE39A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85145B9"/>
    <w:multiLevelType w:val="hybridMultilevel"/>
    <w:tmpl w:val="175EEC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7F4798"/>
    <w:multiLevelType w:val="hybridMultilevel"/>
    <w:tmpl w:val="B7EC6F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6F141E"/>
    <w:multiLevelType w:val="hybridMultilevel"/>
    <w:tmpl w:val="0A48DB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89055D"/>
    <w:multiLevelType w:val="hybridMultilevel"/>
    <w:tmpl w:val="06044B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7B5D7D"/>
    <w:multiLevelType w:val="hybridMultilevel"/>
    <w:tmpl w:val="040C85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B324AB"/>
    <w:multiLevelType w:val="hybridMultilevel"/>
    <w:tmpl w:val="E74E59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696CCF"/>
    <w:multiLevelType w:val="hybridMultilevel"/>
    <w:tmpl w:val="30B297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3F7142"/>
    <w:multiLevelType w:val="hybridMultilevel"/>
    <w:tmpl w:val="9CA4EC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736F07"/>
    <w:multiLevelType w:val="hybridMultilevel"/>
    <w:tmpl w:val="4C4447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3E6680"/>
    <w:multiLevelType w:val="hybridMultilevel"/>
    <w:tmpl w:val="2B6AD4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CC53AE"/>
    <w:multiLevelType w:val="hybridMultilevel"/>
    <w:tmpl w:val="09740F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0A5320"/>
    <w:multiLevelType w:val="hybridMultilevel"/>
    <w:tmpl w:val="55CCEE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204325"/>
    <w:multiLevelType w:val="hybridMultilevel"/>
    <w:tmpl w:val="386AAB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4C102B"/>
    <w:multiLevelType w:val="hybridMultilevel"/>
    <w:tmpl w:val="0B94A0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A73ED6"/>
    <w:multiLevelType w:val="hybridMultilevel"/>
    <w:tmpl w:val="D1B253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B719A1"/>
    <w:multiLevelType w:val="hybridMultilevel"/>
    <w:tmpl w:val="F1D080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A827A0"/>
    <w:multiLevelType w:val="multilevel"/>
    <w:tmpl w:val="A410A06C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351C37A0"/>
    <w:multiLevelType w:val="hybridMultilevel"/>
    <w:tmpl w:val="747C17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B32C46"/>
    <w:multiLevelType w:val="hybridMultilevel"/>
    <w:tmpl w:val="66B6F1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80278F"/>
    <w:multiLevelType w:val="multilevel"/>
    <w:tmpl w:val="BA48117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6CB1C9F"/>
    <w:multiLevelType w:val="hybridMultilevel"/>
    <w:tmpl w:val="82F6A1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C34B07"/>
    <w:multiLevelType w:val="hybridMultilevel"/>
    <w:tmpl w:val="418044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146A3E"/>
    <w:multiLevelType w:val="hybridMultilevel"/>
    <w:tmpl w:val="3E3CE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AD4A63"/>
    <w:multiLevelType w:val="hybridMultilevel"/>
    <w:tmpl w:val="EAB609E6"/>
    <w:lvl w:ilvl="0" w:tplc="0C0A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9" w15:restartNumberingAfterBreak="0">
    <w:nsid w:val="56B538F3"/>
    <w:multiLevelType w:val="hybridMultilevel"/>
    <w:tmpl w:val="EFA677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9817DE"/>
    <w:multiLevelType w:val="hybridMultilevel"/>
    <w:tmpl w:val="D0223C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BA0C57"/>
    <w:multiLevelType w:val="hybridMultilevel"/>
    <w:tmpl w:val="1AD023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AE25EF"/>
    <w:multiLevelType w:val="hybridMultilevel"/>
    <w:tmpl w:val="EF18EC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4C62DD"/>
    <w:multiLevelType w:val="hybridMultilevel"/>
    <w:tmpl w:val="F85A25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4B3FB8"/>
    <w:multiLevelType w:val="hybridMultilevel"/>
    <w:tmpl w:val="50761DC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0D5527"/>
    <w:multiLevelType w:val="hybridMultilevel"/>
    <w:tmpl w:val="FE909B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A77014"/>
    <w:multiLevelType w:val="hybridMultilevel"/>
    <w:tmpl w:val="FE7C68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1A295E"/>
    <w:multiLevelType w:val="hybridMultilevel"/>
    <w:tmpl w:val="7968F0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FB5B53"/>
    <w:multiLevelType w:val="hybridMultilevel"/>
    <w:tmpl w:val="834C5C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636A74"/>
    <w:multiLevelType w:val="hybridMultilevel"/>
    <w:tmpl w:val="55028B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622FAA"/>
    <w:multiLevelType w:val="hybridMultilevel"/>
    <w:tmpl w:val="96BE9A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9"/>
  </w:num>
  <w:num w:numId="3">
    <w:abstractNumId w:val="33"/>
  </w:num>
  <w:num w:numId="4">
    <w:abstractNumId w:val="16"/>
  </w:num>
  <w:num w:numId="5">
    <w:abstractNumId w:val="23"/>
  </w:num>
  <w:num w:numId="6">
    <w:abstractNumId w:val="17"/>
  </w:num>
  <w:num w:numId="7">
    <w:abstractNumId w:val="14"/>
  </w:num>
  <w:num w:numId="8">
    <w:abstractNumId w:val="36"/>
  </w:num>
  <w:num w:numId="9">
    <w:abstractNumId w:val="20"/>
  </w:num>
  <w:num w:numId="10">
    <w:abstractNumId w:val="40"/>
  </w:num>
  <w:num w:numId="11">
    <w:abstractNumId w:val="26"/>
  </w:num>
  <w:num w:numId="12">
    <w:abstractNumId w:val="22"/>
  </w:num>
  <w:num w:numId="13">
    <w:abstractNumId w:val="6"/>
  </w:num>
  <w:num w:numId="14">
    <w:abstractNumId w:val="10"/>
  </w:num>
  <w:num w:numId="15">
    <w:abstractNumId w:val="0"/>
  </w:num>
  <w:num w:numId="16">
    <w:abstractNumId w:val="3"/>
  </w:num>
  <w:num w:numId="17">
    <w:abstractNumId w:val="21"/>
  </w:num>
  <w:num w:numId="18">
    <w:abstractNumId w:val="28"/>
  </w:num>
  <w:num w:numId="19">
    <w:abstractNumId w:val="32"/>
  </w:num>
  <w:num w:numId="20">
    <w:abstractNumId w:val="34"/>
  </w:num>
  <w:num w:numId="21">
    <w:abstractNumId w:val="1"/>
  </w:num>
  <w:num w:numId="22">
    <w:abstractNumId w:val="18"/>
  </w:num>
  <w:num w:numId="23">
    <w:abstractNumId w:val="37"/>
  </w:num>
  <w:num w:numId="24">
    <w:abstractNumId w:val="27"/>
  </w:num>
  <w:num w:numId="25">
    <w:abstractNumId w:val="25"/>
  </w:num>
  <w:num w:numId="26">
    <w:abstractNumId w:val="31"/>
  </w:num>
  <w:num w:numId="27">
    <w:abstractNumId w:val="11"/>
  </w:num>
  <w:num w:numId="28">
    <w:abstractNumId w:val="4"/>
  </w:num>
  <w:num w:numId="29">
    <w:abstractNumId w:val="8"/>
  </w:num>
  <w:num w:numId="30">
    <w:abstractNumId w:val="9"/>
  </w:num>
  <w:num w:numId="31">
    <w:abstractNumId w:val="7"/>
  </w:num>
  <w:num w:numId="32">
    <w:abstractNumId w:val="30"/>
  </w:num>
  <w:num w:numId="33">
    <w:abstractNumId w:val="15"/>
  </w:num>
  <w:num w:numId="34">
    <w:abstractNumId w:val="13"/>
  </w:num>
  <w:num w:numId="35">
    <w:abstractNumId w:val="35"/>
  </w:num>
  <w:num w:numId="36">
    <w:abstractNumId w:val="38"/>
  </w:num>
  <w:num w:numId="37">
    <w:abstractNumId w:val="5"/>
  </w:num>
  <w:num w:numId="38">
    <w:abstractNumId w:val="12"/>
  </w:num>
  <w:num w:numId="39">
    <w:abstractNumId w:val="39"/>
  </w:num>
  <w:num w:numId="40">
    <w:abstractNumId w:val="2"/>
  </w:num>
  <w:num w:numId="4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121"/>
    <w:rsid w:val="000A15CE"/>
    <w:rsid w:val="000D58E7"/>
    <w:rsid w:val="001C2807"/>
    <w:rsid w:val="001C762A"/>
    <w:rsid w:val="002053C7"/>
    <w:rsid w:val="002B736D"/>
    <w:rsid w:val="002C7DD0"/>
    <w:rsid w:val="002D0C94"/>
    <w:rsid w:val="00356421"/>
    <w:rsid w:val="003724B3"/>
    <w:rsid w:val="00382CB5"/>
    <w:rsid w:val="003902CD"/>
    <w:rsid w:val="003921DE"/>
    <w:rsid w:val="00433BE6"/>
    <w:rsid w:val="0045357E"/>
    <w:rsid w:val="00535CEA"/>
    <w:rsid w:val="00577E87"/>
    <w:rsid w:val="005D31EB"/>
    <w:rsid w:val="0064699E"/>
    <w:rsid w:val="00677789"/>
    <w:rsid w:val="00702107"/>
    <w:rsid w:val="00732121"/>
    <w:rsid w:val="00732B61"/>
    <w:rsid w:val="007857AD"/>
    <w:rsid w:val="00790CA3"/>
    <w:rsid w:val="007A3A42"/>
    <w:rsid w:val="007F7ED1"/>
    <w:rsid w:val="00835F9A"/>
    <w:rsid w:val="008B58BF"/>
    <w:rsid w:val="00A104BC"/>
    <w:rsid w:val="00AA5AB4"/>
    <w:rsid w:val="00B437F1"/>
    <w:rsid w:val="00B77C91"/>
    <w:rsid w:val="00BA629A"/>
    <w:rsid w:val="00C01169"/>
    <w:rsid w:val="00C445CC"/>
    <w:rsid w:val="00D2553A"/>
    <w:rsid w:val="00D97470"/>
    <w:rsid w:val="00DA7305"/>
    <w:rsid w:val="00E17387"/>
    <w:rsid w:val="00E34AB7"/>
    <w:rsid w:val="00E66ED5"/>
    <w:rsid w:val="00E7514A"/>
    <w:rsid w:val="00EF7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82BF7"/>
  <w15:chartTrackingRefBased/>
  <w15:docId w15:val="{4187B9C2-72AB-4224-A7E1-EC4AD2E6C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8E7"/>
  </w:style>
  <w:style w:type="paragraph" w:styleId="Ttulo1">
    <w:name w:val="heading 1"/>
    <w:basedOn w:val="Normal"/>
    <w:next w:val="Normal"/>
    <w:link w:val="Ttulo1Car"/>
    <w:uiPriority w:val="9"/>
    <w:qFormat/>
    <w:rsid w:val="001C762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C762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7D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762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C762A"/>
    <w:rPr>
      <w:rFonts w:asciiTheme="majorHAnsi" w:eastAsiaTheme="majorEastAsia" w:hAnsiTheme="majorHAnsi" w:cstheme="majorBidi"/>
      <w:b/>
      <w:sz w:val="28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1C762A"/>
    <w:pPr>
      <w:spacing w:line="259" w:lineRule="auto"/>
      <w:outlineLvl w:val="9"/>
    </w:pPr>
    <w:rPr>
      <w:b w:val="0"/>
      <w:color w:val="0F4761" w:themeColor="accent1" w:themeShade="BF"/>
      <w:kern w:val="0"/>
      <w:sz w:val="36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C762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C762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C762A"/>
    <w:pPr>
      <w:spacing w:after="100"/>
      <w:ind w:left="240"/>
    </w:pPr>
  </w:style>
  <w:style w:type="paragraph" w:styleId="Prrafodelista">
    <w:name w:val="List Paragraph"/>
    <w:basedOn w:val="Normal"/>
    <w:uiPriority w:val="34"/>
    <w:qFormat/>
    <w:rsid w:val="001C762A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1C762A"/>
    <w:pPr>
      <w:spacing w:after="100"/>
      <w:ind w:left="480"/>
    </w:pPr>
  </w:style>
  <w:style w:type="paragraph" w:styleId="Encabezado">
    <w:name w:val="header"/>
    <w:basedOn w:val="Normal"/>
    <w:link w:val="EncabezadoCar"/>
    <w:uiPriority w:val="99"/>
    <w:unhideWhenUsed/>
    <w:rsid w:val="00732B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2B61"/>
  </w:style>
  <w:style w:type="paragraph" w:styleId="Piedepgina">
    <w:name w:val="footer"/>
    <w:basedOn w:val="Normal"/>
    <w:link w:val="PiedepginaCar"/>
    <w:uiPriority w:val="99"/>
    <w:unhideWhenUsed/>
    <w:rsid w:val="00732B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2B61"/>
  </w:style>
  <w:style w:type="paragraph" w:styleId="Sinespaciado">
    <w:name w:val="No Spacing"/>
    <w:link w:val="SinespaciadoCar"/>
    <w:uiPriority w:val="1"/>
    <w:qFormat/>
    <w:rsid w:val="003902CD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902CD"/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7DD0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6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31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3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3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1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10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7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2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4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07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3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4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9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45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9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6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40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4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4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73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4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0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6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9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6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60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7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1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98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5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73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4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7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9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65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1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2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Gestión Multimedia en HTML5: Imágenes Responsivas, Audio y Vídeo Avanzado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820</Words>
  <Characters>4513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Interaccion en la web</vt:lpstr>
    </vt:vector>
  </TitlesOfParts>
  <Company/>
  <LinksUpToDate>false</LinksUpToDate>
  <CharactersWithSpaces>5323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Interaccion en la web</dc:title>
  <dc:subject/>
  <dc:creator>PabloSG</dc:creator>
  <cp:keywords/>
  <dc:description/>
  <cp:lastModifiedBy>Pablo Suárez García</cp:lastModifiedBy>
  <cp:revision>18</cp:revision>
  <cp:lastPrinted>2026-01-09T11:36:00Z</cp:lastPrinted>
  <dcterms:created xsi:type="dcterms:W3CDTF">2026-01-08T11:20:00Z</dcterms:created>
  <dcterms:modified xsi:type="dcterms:W3CDTF">2026-01-10T11:48:00Z</dcterms:modified>
  <cp:category>2ºDAW-DIW</cp:category>
</cp:coreProperties>
</file>