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E14139" w14:textId="65788490" w:rsidR="00465790" w:rsidRDefault="00DD23A9" w:rsidP="002F7945">
      <w:pPr>
        <w:spacing w:before="240" w:after="0"/>
        <w:jc w:val="center"/>
        <w:rPr>
          <w:rFonts w:ascii="Times New Roman" w:hAnsi="Times New Roman" w:cs="Times New Roman"/>
          <w:b/>
          <w:bCs/>
          <w:sz w:val="56"/>
          <w:szCs w:val="56"/>
        </w:rPr>
      </w:pPr>
      <w:r>
        <w:rPr>
          <w:noProof/>
          <w:lang w:eastAsia="es-CL"/>
        </w:rPr>
        <w:drawing>
          <wp:anchor distT="0" distB="0" distL="114300" distR="114300" simplePos="0" relativeHeight="251664384" behindDoc="0" locked="0" layoutInCell="1" allowOverlap="1" wp14:anchorId="3930C13A" wp14:editId="4EF6281C">
            <wp:simplePos x="0" y="0"/>
            <wp:positionH relativeFrom="margin">
              <wp:posOffset>0</wp:posOffset>
            </wp:positionH>
            <wp:positionV relativeFrom="paragraph">
              <wp:posOffset>0</wp:posOffset>
            </wp:positionV>
            <wp:extent cx="1816735" cy="715645"/>
            <wp:effectExtent l="0" t="0" r="0" b="8255"/>
            <wp:wrapSquare wrapText="bothSides"/>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r>
        <w:rPr>
          <w:noProof/>
          <w:lang w:eastAsia="es-CL"/>
        </w:rPr>
        <w:drawing>
          <wp:anchor distT="0" distB="0" distL="114300" distR="114300" simplePos="0" relativeHeight="251665408" behindDoc="0" locked="0" layoutInCell="1" allowOverlap="1" wp14:anchorId="05F92D36" wp14:editId="3913FDA3">
            <wp:simplePos x="0" y="0"/>
            <wp:positionH relativeFrom="margin">
              <wp:posOffset>5097780</wp:posOffset>
            </wp:positionH>
            <wp:positionV relativeFrom="paragraph">
              <wp:posOffset>0</wp:posOffset>
            </wp:positionV>
            <wp:extent cx="508000" cy="695960"/>
            <wp:effectExtent l="0" t="0" r="6350" b="8890"/>
            <wp:wrapSquare wrapText="bothSides"/>
            <wp:docPr id="5" name="Imagen 5" descr="Dibujo animad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animado de un personaje de caricatur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A3A41" w14:textId="7D2B31E9" w:rsidR="00465790" w:rsidRDefault="00465790" w:rsidP="002F7945">
      <w:pPr>
        <w:spacing w:before="240" w:after="0"/>
        <w:jc w:val="center"/>
        <w:rPr>
          <w:rFonts w:ascii="Times New Roman" w:hAnsi="Times New Roman" w:cs="Times New Roman"/>
          <w:b/>
          <w:bCs/>
          <w:sz w:val="56"/>
          <w:szCs w:val="56"/>
        </w:rPr>
      </w:pPr>
    </w:p>
    <w:p w14:paraId="4552AFC8" w14:textId="77777777" w:rsidR="00465790" w:rsidRDefault="00465790" w:rsidP="002F7945">
      <w:pPr>
        <w:spacing w:before="240" w:after="0"/>
        <w:jc w:val="center"/>
        <w:rPr>
          <w:rFonts w:ascii="Times New Roman" w:hAnsi="Times New Roman" w:cs="Times New Roman"/>
          <w:b/>
          <w:bCs/>
          <w:sz w:val="56"/>
          <w:szCs w:val="56"/>
        </w:rPr>
      </w:pPr>
    </w:p>
    <w:p w14:paraId="5D633D0B" w14:textId="77777777" w:rsidR="00465790" w:rsidRDefault="00465790" w:rsidP="002F7945">
      <w:pPr>
        <w:spacing w:before="240" w:after="0"/>
        <w:jc w:val="center"/>
        <w:rPr>
          <w:rFonts w:ascii="Times New Roman" w:hAnsi="Times New Roman" w:cs="Times New Roman"/>
          <w:b/>
          <w:bCs/>
          <w:sz w:val="56"/>
          <w:szCs w:val="56"/>
        </w:rPr>
      </w:pPr>
    </w:p>
    <w:p w14:paraId="54DE9193" w14:textId="266CA4C9" w:rsidR="00465790" w:rsidRPr="00BC18C0" w:rsidRDefault="00D12B44" w:rsidP="001B6182">
      <w:pPr>
        <w:spacing w:before="240" w:after="0" w:line="276" w:lineRule="auto"/>
        <w:jc w:val="center"/>
        <w:rPr>
          <w:rFonts w:ascii="Times New Roman" w:hAnsi="Times New Roman" w:cs="Times New Roman"/>
          <w:b/>
          <w:bCs/>
          <w:sz w:val="56"/>
          <w:szCs w:val="56"/>
        </w:rPr>
      </w:pPr>
      <w:r>
        <w:rPr>
          <w:rFonts w:ascii="Times New Roman" w:hAnsi="Times New Roman" w:cs="Times New Roman"/>
          <w:b/>
          <w:bCs/>
          <w:sz w:val="56"/>
          <w:szCs w:val="56"/>
        </w:rPr>
        <w:t>Mini-proyecto N°1</w:t>
      </w:r>
    </w:p>
    <w:p w14:paraId="51DA069B" w14:textId="54E97D3C" w:rsidR="00465790" w:rsidRDefault="00465790" w:rsidP="001B6182">
      <w:pPr>
        <w:spacing w:before="240" w:after="0" w:line="276" w:lineRule="auto"/>
        <w:rPr>
          <w:rFonts w:ascii="Times New Roman" w:hAnsi="Times New Roman" w:cs="Times New Roman"/>
          <w:b/>
          <w:bCs/>
          <w:sz w:val="56"/>
          <w:szCs w:val="56"/>
        </w:rPr>
      </w:pPr>
    </w:p>
    <w:p w14:paraId="13367C5B" w14:textId="0AEEE327" w:rsidR="00465790" w:rsidRDefault="00465790" w:rsidP="001B6182">
      <w:pPr>
        <w:spacing w:before="240" w:after="0" w:line="276" w:lineRule="auto"/>
        <w:rPr>
          <w:rFonts w:ascii="Times New Roman" w:hAnsi="Times New Roman" w:cs="Times New Roman"/>
          <w:b/>
          <w:bCs/>
          <w:sz w:val="56"/>
          <w:szCs w:val="56"/>
        </w:rPr>
      </w:pPr>
    </w:p>
    <w:p w14:paraId="055865D4" w14:textId="77777777" w:rsidR="001B6182" w:rsidRDefault="001B6182" w:rsidP="001B6182">
      <w:pPr>
        <w:spacing w:before="240" w:after="0" w:line="276" w:lineRule="auto"/>
        <w:rPr>
          <w:rFonts w:ascii="Times New Roman" w:hAnsi="Times New Roman" w:cs="Times New Roman"/>
          <w:b/>
          <w:bCs/>
          <w:sz w:val="56"/>
          <w:szCs w:val="56"/>
        </w:rPr>
      </w:pPr>
    </w:p>
    <w:p w14:paraId="37CE8330" w14:textId="5AA9D941" w:rsidR="002F7945" w:rsidRDefault="00465790" w:rsidP="001B6182">
      <w:pPr>
        <w:spacing w:before="240" w:after="0" w:line="276" w:lineRule="auto"/>
        <w:jc w:val="center"/>
        <w:rPr>
          <w:rFonts w:ascii="Times New Roman" w:hAnsi="Times New Roman" w:cs="Times New Roman"/>
          <w:b/>
          <w:bCs/>
          <w:sz w:val="56"/>
          <w:szCs w:val="56"/>
        </w:rPr>
      </w:pPr>
      <w:r w:rsidRPr="00465790">
        <w:rPr>
          <w:rFonts w:ascii="Times New Roman" w:hAnsi="Times New Roman" w:cs="Times New Roman"/>
          <w:b/>
          <w:bCs/>
          <w:noProof/>
          <w:sz w:val="56"/>
          <w:szCs w:val="56"/>
          <w:lang w:eastAsia="es-CL"/>
        </w:rPr>
        <mc:AlternateContent>
          <mc:Choice Requires="wps">
            <w:drawing>
              <wp:anchor distT="45720" distB="45720" distL="114300" distR="114300" simplePos="0" relativeHeight="251659264" behindDoc="0" locked="0" layoutInCell="1" allowOverlap="1" wp14:anchorId="4CD0D66A" wp14:editId="7BBDC488">
                <wp:simplePos x="0" y="0"/>
                <wp:positionH relativeFrom="margin">
                  <wp:align>center</wp:align>
                </wp:positionH>
                <wp:positionV relativeFrom="paragraph">
                  <wp:posOffset>159385</wp:posOffset>
                </wp:positionV>
                <wp:extent cx="3095625" cy="11620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162050"/>
                        </a:xfrm>
                        <a:prstGeom prst="rect">
                          <a:avLst/>
                        </a:prstGeom>
                        <a:solidFill>
                          <a:srgbClr val="FFFFFF"/>
                        </a:solidFill>
                        <a:ln w="9525">
                          <a:noFill/>
                          <a:miter lim="800000"/>
                          <a:headEnd/>
                          <a:tailEnd/>
                        </a:ln>
                      </wps:spPr>
                      <wps:txb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D0D66A" id="_x0000_t202" coordsize="21600,21600" o:spt="202" path="m,l,21600r21600,l21600,xe">
                <v:stroke joinstyle="miter"/>
                <v:path gradientshapeok="t" o:connecttype="rect"/>
              </v:shapetype>
              <v:shape id="Cuadro de texto 2" o:spid="_x0000_s1026" type="#_x0000_t202" style="position:absolute;left:0;text-align:left;margin-left:0;margin-top:12.55pt;width:243.75pt;height:9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UDgIAAPc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" stroked="f">
                <v:textbo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v:textbox>
                <w10:wrap type="square" anchorx="margin"/>
              </v:shape>
            </w:pict>
          </mc:Fallback>
        </mc:AlternateContent>
      </w:r>
    </w:p>
    <w:p w14:paraId="6C8A75BE" w14:textId="16D3F1FD" w:rsidR="002F7945" w:rsidRDefault="002F7945" w:rsidP="001B6182">
      <w:pPr>
        <w:spacing w:before="240" w:after="0" w:line="276" w:lineRule="auto"/>
        <w:jc w:val="center"/>
        <w:rPr>
          <w:rFonts w:ascii="Times New Roman" w:hAnsi="Times New Roman" w:cs="Times New Roman"/>
          <w:b/>
          <w:bCs/>
          <w:sz w:val="56"/>
          <w:szCs w:val="56"/>
        </w:rPr>
      </w:pPr>
    </w:p>
    <w:p w14:paraId="63794C5C" w14:textId="35FC7F94" w:rsidR="002F7945" w:rsidRDefault="002F7945" w:rsidP="001B6182">
      <w:pPr>
        <w:spacing w:before="240" w:after="0" w:line="276" w:lineRule="auto"/>
        <w:jc w:val="center"/>
        <w:rPr>
          <w:rFonts w:ascii="Times New Roman" w:hAnsi="Times New Roman" w:cs="Times New Roman"/>
          <w:b/>
          <w:bCs/>
          <w:sz w:val="56"/>
          <w:szCs w:val="56"/>
        </w:rPr>
      </w:pPr>
    </w:p>
    <w:p w14:paraId="32B71553" w14:textId="77777777" w:rsidR="00DD23A9" w:rsidRDefault="00DD23A9" w:rsidP="001B6182">
      <w:pPr>
        <w:spacing w:before="240" w:after="0" w:line="276" w:lineRule="auto"/>
        <w:jc w:val="center"/>
        <w:rPr>
          <w:rFonts w:ascii="Times New Roman" w:hAnsi="Times New Roman" w:cs="Times New Roman"/>
          <w:b/>
          <w:bCs/>
          <w:sz w:val="56"/>
          <w:szCs w:val="56"/>
        </w:rPr>
      </w:pPr>
    </w:p>
    <w:p w14:paraId="76C3E9B3" w14:textId="5A3B355A" w:rsidR="00DF54DB" w:rsidRDefault="00D12B44" w:rsidP="00DD23A9">
      <w:pPr>
        <w:spacing w:before="240" w:after="0" w:line="276" w:lineRule="auto"/>
        <w:jc w:val="center"/>
        <w:rPr>
          <w:rFonts w:ascii="Times New Roman" w:hAnsi="Times New Roman" w:cs="Times New Roman"/>
          <w:sz w:val="24"/>
          <w:szCs w:val="24"/>
        </w:rPr>
      </w:pPr>
      <w:r>
        <w:rPr>
          <w:rFonts w:ascii="Times New Roman" w:hAnsi="Times New Roman" w:cs="Times New Roman"/>
          <w:sz w:val="24"/>
          <w:szCs w:val="24"/>
        </w:rPr>
        <w:t>Lunes</w:t>
      </w:r>
      <w:r w:rsidR="002B4251">
        <w:rPr>
          <w:rFonts w:ascii="Times New Roman" w:hAnsi="Times New Roman" w:cs="Times New Roman"/>
          <w:sz w:val="24"/>
          <w:szCs w:val="24"/>
        </w:rPr>
        <w:t>,</w:t>
      </w:r>
      <w:r w:rsidR="00465790" w:rsidRPr="00465790">
        <w:rPr>
          <w:rFonts w:ascii="Times New Roman" w:hAnsi="Times New Roman" w:cs="Times New Roman"/>
          <w:sz w:val="24"/>
          <w:szCs w:val="24"/>
        </w:rPr>
        <w:t xml:space="preserve"> </w:t>
      </w:r>
      <w:r w:rsidR="007A5687">
        <w:rPr>
          <w:rFonts w:ascii="Times New Roman" w:hAnsi="Times New Roman" w:cs="Times New Roman"/>
          <w:sz w:val="24"/>
          <w:szCs w:val="24"/>
        </w:rPr>
        <w:t>0</w:t>
      </w:r>
      <w:r>
        <w:rPr>
          <w:rFonts w:ascii="Times New Roman" w:hAnsi="Times New Roman" w:cs="Times New Roman"/>
          <w:sz w:val="24"/>
          <w:szCs w:val="24"/>
        </w:rPr>
        <w:t>8</w:t>
      </w:r>
      <w:r w:rsidR="00465790" w:rsidRPr="00465790">
        <w:rPr>
          <w:rFonts w:ascii="Times New Roman" w:hAnsi="Times New Roman" w:cs="Times New Roman"/>
          <w:sz w:val="24"/>
          <w:szCs w:val="24"/>
        </w:rPr>
        <w:t xml:space="preserve"> de </w:t>
      </w:r>
      <w:r w:rsidR="007A5687">
        <w:rPr>
          <w:rFonts w:ascii="Times New Roman" w:hAnsi="Times New Roman" w:cs="Times New Roman"/>
          <w:sz w:val="24"/>
          <w:szCs w:val="24"/>
        </w:rPr>
        <w:t>mayo</w:t>
      </w:r>
      <w:r w:rsidR="00465790" w:rsidRPr="00465790">
        <w:rPr>
          <w:rFonts w:ascii="Times New Roman" w:hAnsi="Times New Roman" w:cs="Times New Roman"/>
          <w:sz w:val="24"/>
          <w:szCs w:val="24"/>
        </w:rPr>
        <w:t xml:space="preserve"> de 202</w:t>
      </w:r>
      <w:r w:rsidR="00E104CC">
        <w:rPr>
          <w:rFonts w:ascii="Times New Roman" w:hAnsi="Times New Roman" w:cs="Times New Roman"/>
          <w:sz w:val="24"/>
          <w:szCs w:val="24"/>
        </w:rPr>
        <w:t>3</w:t>
      </w:r>
      <w:r w:rsidR="00465790" w:rsidRPr="00465790">
        <w:rPr>
          <w:rFonts w:ascii="Times New Roman" w:hAnsi="Times New Roman" w:cs="Times New Roman"/>
          <w:sz w:val="24"/>
          <w:szCs w:val="24"/>
        </w:rPr>
        <w:t>, Concepción</w:t>
      </w:r>
    </w:p>
    <w:p w14:paraId="1A858EE4" w14:textId="356CAC69" w:rsidR="00DF54DB" w:rsidRDefault="00DF54DB" w:rsidP="00DF54DB">
      <w:pPr>
        <w:rPr>
          <w:rFonts w:ascii="Times New Roman" w:hAnsi="Times New Roman" w:cs="Times New Roman"/>
          <w:sz w:val="24"/>
          <w:szCs w:val="24"/>
        </w:rPr>
      </w:pPr>
    </w:p>
    <w:p w14:paraId="251EF630" w14:textId="0F065D3C" w:rsidR="00DF54DB" w:rsidRDefault="00DF54DB" w:rsidP="00DF54DB">
      <w:pPr>
        <w:rPr>
          <w:rFonts w:ascii="Times New Roman" w:hAnsi="Times New Roman" w:cs="Times New Roman"/>
          <w:sz w:val="24"/>
          <w:szCs w:val="24"/>
        </w:rPr>
      </w:pPr>
    </w:p>
    <w:p w14:paraId="7279424B" w14:textId="34B9F2B6" w:rsidR="00DF54DB" w:rsidRDefault="00DF54DB" w:rsidP="00DF54DB">
      <w:pPr>
        <w:rPr>
          <w:rFonts w:ascii="Times New Roman" w:hAnsi="Times New Roman" w:cs="Times New Roman"/>
          <w:sz w:val="24"/>
          <w:szCs w:val="24"/>
        </w:rPr>
      </w:pPr>
    </w:p>
    <w:p w14:paraId="0DD5F585" w14:textId="77777777" w:rsidR="00DD23A9" w:rsidRDefault="00DD23A9" w:rsidP="00DF54DB">
      <w:pPr>
        <w:rPr>
          <w:rFonts w:ascii="Times New Roman" w:hAnsi="Times New Roman" w:cs="Times New Roman"/>
          <w:sz w:val="24"/>
          <w:szCs w:val="24"/>
        </w:rPr>
      </w:pPr>
    </w:p>
    <w:p w14:paraId="29C5417C" w14:textId="77777777" w:rsidR="006475A0" w:rsidRDefault="006475A0" w:rsidP="00DF54DB">
      <w:pPr>
        <w:rPr>
          <w:rFonts w:ascii="Times New Roman" w:hAnsi="Times New Roman" w:cs="Times New Roman"/>
          <w:sz w:val="24"/>
          <w:szCs w:val="24"/>
        </w:rPr>
      </w:pPr>
    </w:p>
    <w:p w14:paraId="0FC192A8" w14:textId="0E26B60D" w:rsidR="00E5222B" w:rsidRPr="002279B4" w:rsidRDefault="00675DA7" w:rsidP="00A34B4F">
      <w:pPr>
        <w:spacing w:line="276" w:lineRule="auto"/>
        <w:jc w:val="center"/>
        <w:rPr>
          <w:rFonts w:ascii="Times New Roman" w:hAnsi="Times New Roman" w:cs="Times New Roman"/>
          <w:sz w:val="28"/>
          <w:szCs w:val="28"/>
        </w:rPr>
      </w:pPr>
      <w:r>
        <w:rPr>
          <w:rFonts w:ascii="Times New Roman" w:hAnsi="Times New Roman" w:cs="Times New Roman"/>
          <w:sz w:val="28"/>
          <w:szCs w:val="28"/>
        </w:rPr>
        <w:t>Introducción</w:t>
      </w:r>
    </w:p>
    <w:p w14:paraId="69114E5D" w14:textId="479EA7E8" w:rsidR="00045748" w:rsidRPr="004B4A06" w:rsidRDefault="002279B4" w:rsidP="00675DA7">
      <w:pPr>
        <w:pStyle w:val="Prrafos"/>
      </w:pPr>
      <w:r w:rsidRPr="002279B4">
        <w:t xml:space="preserve">Con el </w:t>
      </w:r>
      <w:r>
        <w:t xml:space="preserve">archivo main.cpp que se proporciona en las instrucciones del laboratorio, se pide implementar el recorrido </w:t>
      </w:r>
      <w:r w:rsidRPr="002279B4">
        <w:rPr>
          <w:i/>
          <w:iCs/>
        </w:rPr>
        <w:t>pre-order</w:t>
      </w:r>
      <w:r>
        <w:t xml:space="preserve"> para el árbol en cuestión para el método </w:t>
      </w:r>
      <w:r w:rsidRPr="002279B4">
        <w:rPr>
          <w:i/>
          <w:iCs/>
        </w:rPr>
        <w:t>preOrder(</w:t>
      </w:r>
      <w:r w:rsidR="004B4A06">
        <w:rPr>
          <w:i/>
          <w:iCs/>
        </w:rPr>
        <w:t xml:space="preserve">). </w:t>
      </w:r>
      <w:r w:rsidR="004B4A06" w:rsidRPr="004B4A06">
        <w:t>Para esto</w:t>
      </w:r>
      <w:r w:rsidR="004B4A06">
        <w:t xml:space="preserve">, se crea un vector de punteros de objetos Nodo llamado “pre”, y luego se llama al método preOrderRecursivo(), este método vendría a ser el método usual de </w:t>
      </w:r>
      <w:r w:rsidR="004B4A06">
        <w:rPr>
          <w:i/>
          <w:iCs/>
        </w:rPr>
        <w:t>pre-order</w:t>
      </w:r>
      <w:r w:rsidR="004B4A06">
        <w:t xml:space="preserve">, donde recibe un nodo a visitar, se visita, y luego se visitan sus hijos de manera recursiva ingresando sus hijos como argumento de la misma función </w:t>
      </w:r>
      <w:r w:rsidR="004B4A06" w:rsidRPr="004B4A06">
        <w:rPr>
          <w:i/>
          <w:iCs/>
        </w:rPr>
        <w:t>preOrderRecursivo</w:t>
      </w:r>
      <w:r w:rsidR="004B4A06">
        <w:t xml:space="preserve">. De esta forma, también se incluye el vector de punteros de objetos Nodo “pre”, de tal manera que para marcar un nodo como visitado, este se ingresa en el vector. Una vez se acaben todas las llamadas recursivas y se “regrese” a </w:t>
      </w:r>
      <w:r w:rsidR="004B4A06" w:rsidRPr="004B4A06">
        <w:rPr>
          <w:i/>
          <w:iCs/>
        </w:rPr>
        <w:t>preOrder(),</w:t>
      </w:r>
      <w:r w:rsidR="004B4A06">
        <w:t xml:space="preserve"> el método retorna el vector “pre”, luego estos valores se imprimen por pantalla. A continuación, se aprecia su implementación e impresión en pantalla.</w:t>
      </w:r>
    </w:p>
    <w:p w14:paraId="3A734323" w14:textId="4A91B609" w:rsidR="004B4A06" w:rsidRPr="002279B4" w:rsidRDefault="003A5AFB" w:rsidP="003A5AFB">
      <w:pPr>
        <w:spacing w:line="276" w:lineRule="auto"/>
        <w:jc w:val="both"/>
        <w:rPr>
          <w:rFonts w:ascii="Times New Roman" w:hAnsi="Times New Roman" w:cs="Times New Roman"/>
          <w:sz w:val="24"/>
          <w:szCs w:val="24"/>
        </w:rPr>
      </w:pPr>
      <w:r w:rsidRPr="002279B4">
        <w:rPr>
          <w:rFonts w:ascii="Times New Roman" w:hAnsi="Times New Roman" w:cs="Times New Roman"/>
          <w:b/>
          <w:bCs/>
          <w:sz w:val="24"/>
          <w:szCs w:val="24"/>
        </w:rPr>
        <w:t>Script</w:t>
      </w:r>
      <w:r w:rsidRPr="002279B4">
        <w:rPr>
          <w:rFonts w:ascii="Times New Roman" w:hAnsi="Times New Roman" w:cs="Times New Roman"/>
          <w:sz w:val="24"/>
          <w:szCs w:val="24"/>
        </w:rPr>
        <w:t xml:space="preserve">: </w:t>
      </w:r>
      <w:r w:rsidR="002279B4" w:rsidRPr="002279B4">
        <w:rPr>
          <w:rFonts w:ascii="Times New Roman" w:hAnsi="Times New Roman" w:cs="Times New Roman"/>
          <w:sz w:val="24"/>
          <w:szCs w:val="24"/>
        </w:rPr>
        <w:t>main.cpp</w:t>
      </w:r>
    </w:p>
    <w:p w14:paraId="01DA4D76" w14:textId="656EF8D5" w:rsidR="00D01976"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lang w:eastAsia="es-CL"/>
        </w:rPr>
        <w:drawing>
          <wp:inline distT="0" distB="0" distL="0" distR="0" wp14:anchorId="6FD1AFC9" wp14:editId="185FB6B9">
            <wp:extent cx="3696095" cy="2069886"/>
            <wp:effectExtent l="0" t="0" r="0" b="6985"/>
            <wp:docPr id="122492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307" r="38218" b="50107"/>
                    <a:stretch/>
                  </pic:blipFill>
                  <pic:spPr bwMode="auto">
                    <a:xfrm>
                      <a:off x="0" y="0"/>
                      <a:ext cx="3717010" cy="2081599"/>
                    </a:xfrm>
                    <a:prstGeom prst="rect">
                      <a:avLst/>
                    </a:prstGeom>
                    <a:noFill/>
                    <a:ln>
                      <a:noFill/>
                    </a:ln>
                    <a:extLst>
                      <a:ext uri="{53640926-AAD7-44D8-BBD7-CCE9431645EC}">
                        <a14:shadowObscured xmlns:a14="http://schemas.microsoft.com/office/drawing/2010/main"/>
                      </a:ext>
                    </a:extLst>
                  </pic:spPr>
                </pic:pic>
              </a:graphicData>
            </a:graphic>
          </wp:inline>
        </w:drawing>
      </w:r>
    </w:p>
    <w:p w14:paraId="3E1F857F" w14:textId="5A513E83" w:rsidR="004B4A06" w:rsidRPr="002279B4"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lang w:eastAsia="es-CL"/>
        </w:rPr>
        <w:drawing>
          <wp:inline distT="0" distB="0" distL="0" distR="0" wp14:anchorId="79D81E93" wp14:editId="44E268BA">
            <wp:extent cx="3695343" cy="498717"/>
            <wp:effectExtent l="0" t="0" r="635" b="0"/>
            <wp:docPr id="947829199" name="Imagen 947829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87993" r="38218" b="9215"/>
                    <a:stretch/>
                  </pic:blipFill>
                  <pic:spPr bwMode="auto">
                    <a:xfrm>
                      <a:off x="0" y="0"/>
                      <a:ext cx="3717010" cy="501641"/>
                    </a:xfrm>
                    <a:prstGeom prst="rect">
                      <a:avLst/>
                    </a:prstGeom>
                    <a:noFill/>
                    <a:ln>
                      <a:noFill/>
                    </a:ln>
                    <a:extLst>
                      <a:ext uri="{53640926-AAD7-44D8-BBD7-CCE9431645EC}">
                        <a14:shadowObscured xmlns:a14="http://schemas.microsoft.com/office/drawing/2010/main"/>
                      </a:ext>
                    </a:extLst>
                  </pic:spPr>
                </pic:pic>
              </a:graphicData>
            </a:graphic>
          </wp:inline>
        </w:drawing>
      </w:r>
    </w:p>
    <w:p w14:paraId="72F43F6E" w14:textId="288FA9C6" w:rsidR="003A5AFB" w:rsidRPr="002279B4" w:rsidRDefault="003A5AFB" w:rsidP="003A5AFB">
      <w:pPr>
        <w:rPr>
          <w:rFonts w:ascii="Times New Roman" w:hAnsi="Times New Roman" w:cs="Times New Roman"/>
          <w:sz w:val="24"/>
          <w:szCs w:val="24"/>
        </w:rPr>
      </w:pPr>
    </w:p>
    <w:p w14:paraId="6B8D9396" w14:textId="77777777" w:rsidR="003A5AFB" w:rsidRPr="002279B4" w:rsidRDefault="003A5AFB" w:rsidP="003A5AFB">
      <w:pPr>
        <w:rPr>
          <w:rFonts w:ascii="Times New Roman" w:hAnsi="Times New Roman" w:cs="Times New Roman"/>
          <w:sz w:val="24"/>
          <w:szCs w:val="24"/>
        </w:rPr>
      </w:pPr>
    </w:p>
    <w:p w14:paraId="5F0464ED" w14:textId="77777777" w:rsidR="003A5AFB" w:rsidRPr="002279B4" w:rsidRDefault="003A5AFB" w:rsidP="003A5AFB">
      <w:pPr>
        <w:rPr>
          <w:rFonts w:ascii="Times New Roman" w:hAnsi="Times New Roman" w:cs="Times New Roman"/>
          <w:sz w:val="24"/>
          <w:szCs w:val="24"/>
        </w:rPr>
      </w:pPr>
    </w:p>
    <w:p w14:paraId="1EF3A90F" w14:textId="77777777" w:rsidR="003A5AFB" w:rsidRPr="002279B4" w:rsidRDefault="003A5AFB" w:rsidP="003A5AFB">
      <w:pPr>
        <w:rPr>
          <w:rFonts w:ascii="Times New Roman" w:hAnsi="Times New Roman" w:cs="Times New Roman"/>
          <w:sz w:val="24"/>
          <w:szCs w:val="24"/>
        </w:rPr>
      </w:pPr>
    </w:p>
    <w:p w14:paraId="71A7395C" w14:textId="297471E4" w:rsidR="003A5AFB" w:rsidRPr="002279B4" w:rsidRDefault="003A5AFB" w:rsidP="003A5AFB">
      <w:pPr>
        <w:rPr>
          <w:rFonts w:ascii="Times New Roman" w:hAnsi="Times New Roman" w:cs="Times New Roman"/>
          <w:sz w:val="24"/>
          <w:szCs w:val="24"/>
        </w:rPr>
      </w:pPr>
    </w:p>
    <w:p w14:paraId="3D5A8746" w14:textId="4DA84F67" w:rsidR="004B4A06" w:rsidRDefault="004B4A06" w:rsidP="006475A0">
      <w:pPr>
        <w:jc w:val="both"/>
        <w:rPr>
          <w:rFonts w:ascii="Times New Roman" w:hAnsi="Times New Roman" w:cs="Times New Roman"/>
          <w:sz w:val="24"/>
          <w:szCs w:val="24"/>
        </w:rPr>
      </w:pPr>
    </w:p>
    <w:p w14:paraId="4CFB09E5" w14:textId="4D66F9A4" w:rsidR="00E8506E" w:rsidRDefault="00E8506E" w:rsidP="006475A0">
      <w:pPr>
        <w:jc w:val="both"/>
        <w:rPr>
          <w:rFonts w:ascii="Times New Roman" w:hAnsi="Times New Roman" w:cs="Times New Roman"/>
          <w:sz w:val="24"/>
          <w:szCs w:val="24"/>
        </w:rPr>
      </w:pPr>
    </w:p>
    <w:p w14:paraId="0283F381" w14:textId="77777777" w:rsidR="00E8506E" w:rsidRDefault="00E8506E" w:rsidP="006475A0">
      <w:pPr>
        <w:jc w:val="both"/>
        <w:rPr>
          <w:rFonts w:ascii="Times New Roman" w:hAnsi="Times New Roman" w:cs="Times New Roman"/>
          <w:sz w:val="24"/>
          <w:szCs w:val="24"/>
        </w:rPr>
      </w:pPr>
    </w:p>
    <w:p w14:paraId="59673322" w14:textId="77777777" w:rsidR="0004278F" w:rsidRPr="0004278F" w:rsidRDefault="0004278F" w:rsidP="0004278F">
      <w:pPr>
        <w:spacing w:line="276" w:lineRule="auto"/>
        <w:jc w:val="center"/>
        <w:rPr>
          <w:rFonts w:ascii="Times New Roman" w:hAnsi="Times New Roman" w:cs="Times New Roman"/>
          <w:sz w:val="28"/>
          <w:szCs w:val="28"/>
        </w:rPr>
      </w:pPr>
      <w:r w:rsidRPr="0004278F">
        <w:rPr>
          <w:rFonts w:ascii="Times New Roman" w:hAnsi="Times New Roman" w:cs="Times New Roman"/>
          <w:sz w:val="28"/>
          <w:szCs w:val="28"/>
        </w:rPr>
        <w:t>Resumen</w:t>
      </w:r>
    </w:p>
    <w:p w14:paraId="0A21DF41" w14:textId="5825E59F" w:rsidR="0004278F" w:rsidRPr="0004278F" w:rsidRDefault="0004278F" w:rsidP="0004278F">
      <w:pPr>
        <w:spacing w:line="276" w:lineRule="auto"/>
        <w:jc w:val="both"/>
        <w:rPr>
          <w:rFonts w:ascii="Times New Roman" w:hAnsi="Times New Roman" w:cs="Times New Roman"/>
          <w:sz w:val="24"/>
          <w:szCs w:val="28"/>
        </w:rPr>
      </w:pPr>
      <w:r w:rsidRPr="0004278F">
        <w:rPr>
          <w:rFonts w:ascii="Times New Roman" w:hAnsi="Times New Roman" w:cs="Times New Roman"/>
          <w:i/>
          <w:sz w:val="24"/>
          <w:szCs w:val="28"/>
        </w:rPr>
        <w:t>ListArr</w:t>
      </w:r>
      <w:r w:rsidRPr="0004278F">
        <w:rPr>
          <w:rFonts w:ascii="Times New Roman" w:hAnsi="Times New Roman" w:cs="Times New Roman"/>
          <w:sz w:val="24"/>
          <w:szCs w:val="28"/>
        </w:rPr>
        <w:t xml:space="preserve"> consiste en un híbrido entre arreglos y listas, además se hace uso de un árbol binario. </w:t>
      </w:r>
      <w:r w:rsidRPr="0004278F">
        <w:rPr>
          <w:rFonts w:ascii="Times New Roman" w:hAnsi="Times New Roman" w:cs="Times New Roman"/>
          <w:i/>
          <w:sz w:val="24"/>
          <w:szCs w:val="28"/>
        </w:rPr>
        <w:t>ListArr</w:t>
      </w:r>
      <w:r w:rsidRPr="0004278F">
        <w:rPr>
          <w:rFonts w:ascii="Times New Roman" w:hAnsi="Times New Roman" w:cs="Times New Roman"/>
          <w:sz w:val="24"/>
          <w:szCs w:val="28"/>
        </w:rPr>
        <w:t xml:space="preserve"> es una estructura de datos que almacena números enteros, que debe cumplir con poder ingres</w:t>
      </w:r>
      <w:r>
        <w:rPr>
          <w:rFonts w:ascii="Times New Roman" w:hAnsi="Times New Roman" w:cs="Times New Roman"/>
          <w:sz w:val="24"/>
          <w:szCs w:val="28"/>
        </w:rPr>
        <w:t xml:space="preserve">ar datos tanto al principio </w:t>
      </w:r>
      <w:r w:rsidRPr="0004278F">
        <w:rPr>
          <w:rFonts w:ascii="Times New Roman" w:hAnsi="Times New Roman" w:cs="Times New Roman"/>
          <w:sz w:val="24"/>
          <w:szCs w:val="28"/>
        </w:rPr>
        <w:t xml:space="preserve">como por el final (izquierda y derecha), además de ingresar datos en el i-ésimo índice, buscar un dato especifico y retornar si existe o no en la estructura, también debe cumplir con poder imprimir todos los datos ingresados en la estructura. </w:t>
      </w:r>
    </w:p>
    <w:p w14:paraId="4DD1E3DA" w14:textId="34B31030" w:rsidR="0004278F" w:rsidRDefault="0004278F" w:rsidP="0004278F">
      <w:pPr>
        <w:spacing w:line="276" w:lineRule="auto"/>
        <w:jc w:val="both"/>
        <w:rPr>
          <w:rFonts w:ascii="Times New Roman" w:hAnsi="Times New Roman" w:cs="Times New Roman"/>
          <w:sz w:val="24"/>
          <w:szCs w:val="28"/>
        </w:rPr>
      </w:pPr>
      <w:r w:rsidRPr="0004278F">
        <w:rPr>
          <w:rFonts w:ascii="Times New Roman" w:hAnsi="Times New Roman" w:cs="Times New Roman"/>
          <w:sz w:val="24"/>
          <w:szCs w:val="28"/>
        </w:rPr>
        <w:t xml:space="preserve">La implementación realizada para el desarrollo de este proyecto consiste en la siguiente: Se tienen nodos con datos llamados </w:t>
      </w:r>
      <w:r w:rsidRPr="0004278F">
        <w:rPr>
          <w:rFonts w:ascii="Times New Roman" w:hAnsi="Times New Roman" w:cs="Times New Roman"/>
          <w:i/>
          <w:sz w:val="24"/>
          <w:szCs w:val="28"/>
        </w:rPr>
        <w:t>DataNodes</w:t>
      </w:r>
      <w:r w:rsidRPr="0004278F">
        <w:rPr>
          <w:rFonts w:ascii="Times New Roman" w:hAnsi="Times New Roman" w:cs="Times New Roman"/>
          <w:sz w:val="24"/>
          <w:szCs w:val="28"/>
        </w:rPr>
        <w:t xml:space="preserve"> que posee un ar</w:t>
      </w:r>
      <w:r>
        <w:rPr>
          <w:rFonts w:ascii="Times New Roman" w:hAnsi="Times New Roman" w:cs="Times New Roman"/>
          <w:sz w:val="24"/>
          <w:szCs w:val="28"/>
        </w:rPr>
        <w:t>reglo de enteros y un puntero a</w:t>
      </w:r>
      <w:r w:rsidRPr="0004278F">
        <w:rPr>
          <w:rFonts w:ascii="Times New Roman" w:hAnsi="Times New Roman" w:cs="Times New Roman"/>
          <w:sz w:val="24"/>
          <w:szCs w:val="28"/>
        </w:rPr>
        <w:t xml:space="preserve"> </w:t>
      </w:r>
      <w:r w:rsidRPr="0004278F">
        <w:rPr>
          <w:rFonts w:ascii="Times New Roman" w:hAnsi="Times New Roman" w:cs="Times New Roman"/>
          <w:i/>
          <w:sz w:val="24"/>
          <w:szCs w:val="28"/>
        </w:rPr>
        <w:t>DataNodes</w:t>
      </w:r>
      <w:r w:rsidRPr="0004278F">
        <w:rPr>
          <w:rFonts w:ascii="Times New Roman" w:hAnsi="Times New Roman" w:cs="Times New Roman"/>
          <w:sz w:val="24"/>
          <w:szCs w:val="28"/>
        </w:rPr>
        <w:t xml:space="preserve"> que le sigue inmediatamente a la derecha. También se tienen nodos resumen llamados </w:t>
      </w:r>
      <w:r>
        <w:rPr>
          <w:rFonts w:ascii="Times New Roman" w:hAnsi="Times New Roman" w:cs="Times New Roman"/>
          <w:i/>
          <w:sz w:val="24"/>
          <w:szCs w:val="28"/>
        </w:rPr>
        <w:t>Summ</w:t>
      </w:r>
      <w:r w:rsidRPr="0004278F">
        <w:rPr>
          <w:rFonts w:ascii="Times New Roman" w:hAnsi="Times New Roman" w:cs="Times New Roman"/>
          <w:i/>
          <w:sz w:val="24"/>
          <w:szCs w:val="28"/>
        </w:rPr>
        <w:t>aryNode</w:t>
      </w:r>
      <w:r w:rsidRPr="0004278F">
        <w:rPr>
          <w:rFonts w:ascii="Times New Roman" w:hAnsi="Times New Roman" w:cs="Times New Roman"/>
          <w:sz w:val="24"/>
          <w:szCs w:val="28"/>
        </w:rPr>
        <w:t xml:space="preserve"> que almacenan la cantidad de datos ingresados y la capacidad de datos a partir de los </w:t>
      </w:r>
      <w:r>
        <w:rPr>
          <w:rFonts w:ascii="Times New Roman" w:hAnsi="Times New Roman" w:cs="Times New Roman"/>
          <w:sz w:val="24"/>
          <w:szCs w:val="28"/>
        </w:rPr>
        <w:t xml:space="preserve">nodos descendientes de cada </w:t>
      </w:r>
      <w:r w:rsidRPr="0004278F">
        <w:rPr>
          <w:rFonts w:ascii="Times New Roman" w:hAnsi="Times New Roman" w:cs="Times New Roman"/>
          <w:i/>
          <w:sz w:val="24"/>
          <w:szCs w:val="28"/>
        </w:rPr>
        <w:t>Summ</w:t>
      </w:r>
      <w:r w:rsidRPr="0004278F">
        <w:rPr>
          <w:rFonts w:ascii="Times New Roman" w:hAnsi="Times New Roman" w:cs="Times New Roman"/>
          <w:i/>
          <w:sz w:val="24"/>
          <w:szCs w:val="28"/>
        </w:rPr>
        <w:t>aryNode</w:t>
      </w:r>
      <w:r w:rsidRPr="0004278F">
        <w:rPr>
          <w:rFonts w:ascii="Times New Roman" w:hAnsi="Times New Roman" w:cs="Times New Roman"/>
          <w:sz w:val="24"/>
          <w:szCs w:val="28"/>
        </w:rPr>
        <w:t xml:space="preserve">. Estos </w:t>
      </w:r>
      <w:r w:rsidRPr="0004278F">
        <w:rPr>
          <w:rFonts w:ascii="Times New Roman" w:hAnsi="Times New Roman" w:cs="Times New Roman"/>
          <w:i/>
          <w:sz w:val="24"/>
          <w:szCs w:val="28"/>
        </w:rPr>
        <w:t>SummaryNodes</w:t>
      </w:r>
      <w:r w:rsidRPr="0004278F">
        <w:rPr>
          <w:rFonts w:ascii="Times New Roman" w:hAnsi="Times New Roman" w:cs="Times New Roman"/>
          <w:sz w:val="24"/>
          <w:szCs w:val="28"/>
        </w:rPr>
        <w:t xml:space="preserve"> forman un árbol binario sobre los </w:t>
      </w:r>
      <w:r w:rsidRPr="0004278F">
        <w:rPr>
          <w:rFonts w:ascii="Times New Roman" w:hAnsi="Times New Roman" w:cs="Times New Roman"/>
          <w:i/>
          <w:sz w:val="24"/>
          <w:szCs w:val="28"/>
        </w:rPr>
        <w:t>DataNodes</w:t>
      </w:r>
      <w:r w:rsidRPr="0004278F">
        <w:rPr>
          <w:rFonts w:ascii="Times New Roman" w:hAnsi="Times New Roman" w:cs="Times New Roman"/>
          <w:sz w:val="24"/>
          <w:szCs w:val="28"/>
        </w:rPr>
        <w:t xml:space="preserve">, donde las hojas de este árbol apuntan a un único </w:t>
      </w:r>
      <w:r w:rsidRPr="0004278F">
        <w:rPr>
          <w:rFonts w:ascii="Times New Roman" w:hAnsi="Times New Roman" w:cs="Times New Roman"/>
          <w:i/>
          <w:sz w:val="24"/>
          <w:szCs w:val="28"/>
        </w:rPr>
        <w:t>DataNode</w:t>
      </w:r>
      <w:r>
        <w:rPr>
          <w:rFonts w:ascii="Times New Roman" w:hAnsi="Times New Roman" w:cs="Times New Roman"/>
          <w:sz w:val="24"/>
          <w:szCs w:val="28"/>
        </w:rPr>
        <w:t>.</w:t>
      </w:r>
    </w:p>
    <w:p w14:paraId="5480D7FB" w14:textId="256925C9" w:rsidR="00E8506E" w:rsidRPr="00E8506E" w:rsidRDefault="00E8506E" w:rsidP="00E8506E">
      <w:pPr>
        <w:spacing w:line="276" w:lineRule="auto"/>
        <w:rPr>
          <w:rFonts w:ascii="Times New Roman" w:hAnsi="Times New Roman" w:cs="Times New Roman"/>
          <w:sz w:val="24"/>
          <w:szCs w:val="28"/>
        </w:rPr>
      </w:pPr>
      <w:r w:rsidRPr="00E8506E">
        <w:rPr>
          <w:rFonts w:ascii="Times New Roman" w:hAnsi="Times New Roman" w:cs="Times New Roman"/>
          <w:sz w:val="24"/>
          <w:szCs w:val="28"/>
        </w:rPr>
        <w:t>insert_left()</w:t>
      </w:r>
      <w:r>
        <w:rPr>
          <w:rFonts w:ascii="Times New Roman" w:hAnsi="Times New Roman" w:cs="Times New Roman"/>
          <w:sz w:val="24"/>
          <w:szCs w:val="28"/>
        </w:rPr>
        <w:t>:</w:t>
      </w:r>
    </w:p>
    <w:p w14:paraId="11F477D3" w14:textId="08C8A004" w:rsidR="0004278F" w:rsidRDefault="0004278F" w:rsidP="0004278F">
      <w:pPr>
        <w:spacing w:line="276" w:lineRule="auto"/>
        <w:jc w:val="both"/>
        <w:rPr>
          <w:rFonts w:ascii="Times New Roman" w:hAnsi="Times New Roman" w:cs="Times New Roman"/>
          <w:sz w:val="24"/>
          <w:szCs w:val="28"/>
        </w:rPr>
      </w:pPr>
      <w:r w:rsidRPr="0004278F">
        <w:rPr>
          <w:rFonts w:ascii="Times New Roman" w:hAnsi="Times New Roman" w:cs="Times New Roman"/>
          <w:sz w:val="24"/>
          <w:szCs w:val="28"/>
        </w:rPr>
        <w:t xml:space="preserve">Para ingresar elementos por la izquierda, se desplazan todos los elementos del primer </w:t>
      </w:r>
      <w:r w:rsidRPr="0004278F">
        <w:rPr>
          <w:rFonts w:ascii="Times New Roman" w:hAnsi="Times New Roman" w:cs="Times New Roman"/>
          <w:i/>
          <w:sz w:val="24"/>
          <w:szCs w:val="28"/>
        </w:rPr>
        <w:t>DataNode</w:t>
      </w:r>
      <w:r w:rsidRPr="0004278F">
        <w:rPr>
          <w:rFonts w:ascii="Times New Roman" w:hAnsi="Times New Roman" w:cs="Times New Roman"/>
          <w:sz w:val="24"/>
          <w:szCs w:val="28"/>
        </w:rPr>
        <w:t xml:space="preserve"> a la derecha, y en la posición 0 se ingresa el dato en cuestión. Si el primer </w:t>
      </w:r>
      <w:r w:rsidRPr="0004278F">
        <w:rPr>
          <w:rFonts w:ascii="Times New Roman" w:hAnsi="Times New Roman" w:cs="Times New Roman"/>
          <w:i/>
          <w:sz w:val="24"/>
          <w:szCs w:val="28"/>
        </w:rPr>
        <w:t>DataNode</w:t>
      </w:r>
      <w:r w:rsidRPr="0004278F">
        <w:rPr>
          <w:rFonts w:ascii="Times New Roman" w:hAnsi="Times New Roman" w:cs="Times New Roman"/>
          <w:sz w:val="24"/>
          <w:szCs w:val="28"/>
        </w:rPr>
        <w:t xml:space="preserve"> está lleno antes de ingresar el dato, se mueven todos los elementos del nodo siguiente a la derecha</w:t>
      </w:r>
      <w:r>
        <w:rPr>
          <w:rFonts w:ascii="Times New Roman" w:hAnsi="Times New Roman" w:cs="Times New Roman"/>
          <w:sz w:val="24"/>
          <w:szCs w:val="28"/>
        </w:rPr>
        <w:t>, y</w:t>
      </w:r>
      <w:r w:rsidRPr="0004278F">
        <w:rPr>
          <w:rFonts w:ascii="Times New Roman" w:hAnsi="Times New Roman" w:cs="Times New Roman"/>
          <w:sz w:val="24"/>
          <w:szCs w:val="28"/>
        </w:rPr>
        <w:t xml:space="preserve"> en la posición 0 de tal nodo se ingresa el </w:t>
      </w:r>
      <w:r>
        <w:rPr>
          <w:rFonts w:ascii="Times New Roman" w:hAnsi="Times New Roman" w:cs="Times New Roman"/>
          <w:sz w:val="24"/>
          <w:szCs w:val="28"/>
        </w:rPr>
        <w:t>último elemento del primero. A</w:t>
      </w:r>
      <w:r w:rsidRPr="0004278F">
        <w:rPr>
          <w:rFonts w:ascii="Times New Roman" w:hAnsi="Times New Roman" w:cs="Times New Roman"/>
          <w:sz w:val="24"/>
          <w:szCs w:val="28"/>
        </w:rPr>
        <w:t>nálogamente</w:t>
      </w:r>
      <w:r w:rsidRPr="0004278F">
        <w:rPr>
          <w:rFonts w:ascii="Times New Roman" w:hAnsi="Times New Roman" w:cs="Times New Roman"/>
          <w:sz w:val="24"/>
          <w:szCs w:val="28"/>
        </w:rPr>
        <w:t xml:space="preserve">, en el primer nodo se mueve todo a la derecha, eliminando el último valor, pues se pasa a otro nodo, y en la posición 0 se ingresa el valor nuevo. Si el primer nodo está lleno, y el nodo qué le sigue también, o bien, no existe otro nodo, se crea un </w:t>
      </w:r>
      <w:r w:rsidRPr="0004278F">
        <w:rPr>
          <w:rFonts w:ascii="Times New Roman" w:hAnsi="Times New Roman" w:cs="Times New Roman"/>
          <w:i/>
          <w:sz w:val="24"/>
          <w:szCs w:val="28"/>
        </w:rPr>
        <w:t>DataNode</w:t>
      </w:r>
      <w:r w:rsidRPr="0004278F">
        <w:rPr>
          <w:rFonts w:ascii="Times New Roman" w:hAnsi="Times New Roman" w:cs="Times New Roman"/>
          <w:sz w:val="24"/>
          <w:szCs w:val="28"/>
        </w:rPr>
        <w:t xml:space="preserve"> nuevo inmediatamente después de él que se conecta con el resto de la estructura. En este </w:t>
      </w:r>
      <w:r w:rsidRPr="0004278F">
        <w:rPr>
          <w:rFonts w:ascii="Times New Roman" w:hAnsi="Times New Roman" w:cs="Times New Roman"/>
          <w:i/>
          <w:sz w:val="24"/>
          <w:szCs w:val="28"/>
        </w:rPr>
        <w:t>DataNode</w:t>
      </w:r>
      <w:r w:rsidRPr="0004278F">
        <w:rPr>
          <w:rFonts w:ascii="Times New Roman" w:hAnsi="Times New Roman" w:cs="Times New Roman"/>
          <w:sz w:val="24"/>
          <w:szCs w:val="28"/>
        </w:rPr>
        <w:t xml:space="preserve"> nuevo se ingresa el último elemento del primer nodo, y en el primero nodo todo se desplaza a la derecha, y en la posición 0 se ingresa el nuevo valor.</w:t>
      </w:r>
    </w:p>
    <w:p w14:paraId="13AF710E" w14:textId="616D597C" w:rsidR="00E8506E" w:rsidRDefault="00E8506E" w:rsidP="00E8506E">
      <w:pPr>
        <w:spacing w:line="276" w:lineRule="auto"/>
        <w:rPr>
          <w:rFonts w:ascii="Times New Roman" w:hAnsi="Times New Roman" w:cs="Times New Roman"/>
          <w:sz w:val="24"/>
          <w:szCs w:val="28"/>
        </w:rPr>
      </w:pPr>
      <w:r w:rsidRPr="00E8506E">
        <w:rPr>
          <w:rFonts w:ascii="Times New Roman" w:hAnsi="Times New Roman" w:cs="Times New Roman"/>
          <w:sz w:val="24"/>
          <w:szCs w:val="28"/>
        </w:rPr>
        <w:t>insert_</w:t>
      </w:r>
      <w:r>
        <w:rPr>
          <w:rFonts w:ascii="Times New Roman" w:hAnsi="Times New Roman" w:cs="Times New Roman"/>
          <w:sz w:val="24"/>
          <w:szCs w:val="28"/>
        </w:rPr>
        <w:t>right</w:t>
      </w:r>
      <w:r w:rsidRPr="00E8506E">
        <w:rPr>
          <w:rFonts w:ascii="Times New Roman" w:hAnsi="Times New Roman" w:cs="Times New Roman"/>
          <w:sz w:val="24"/>
          <w:szCs w:val="28"/>
        </w:rPr>
        <w:t>()</w:t>
      </w:r>
      <w:r>
        <w:rPr>
          <w:rFonts w:ascii="Times New Roman" w:hAnsi="Times New Roman" w:cs="Times New Roman"/>
          <w:sz w:val="24"/>
          <w:szCs w:val="28"/>
        </w:rPr>
        <w:t>:</w:t>
      </w:r>
    </w:p>
    <w:p w14:paraId="2CD1B97E" w14:textId="08BC5D50" w:rsidR="0004278F" w:rsidRDefault="0004278F" w:rsidP="0004278F">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Al momento de ingresar por la derecha, se llega hasta el último </w:t>
      </w:r>
      <w:r w:rsidRPr="0004278F">
        <w:rPr>
          <w:rFonts w:ascii="Times New Roman" w:hAnsi="Times New Roman" w:cs="Times New Roman"/>
          <w:i/>
          <w:sz w:val="24"/>
          <w:szCs w:val="28"/>
        </w:rPr>
        <w:t>DataNode</w:t>
      </w:r>
      <w:r>
        <w:rPr>
          <w:rFonts w:ascii="Times New Roman" w:hAnsi="Times New Roman" w:cs="Times New Roman"/>
          <w:sz w:val="24"/>
          <w:szCs w:val="28"/>
        </w:rPr>
        <w:t xml:space="preserve"> de la derecha, navegando por medio del árbol binario, una vez en dicho </w:t>
      </w:r>
      <w:r w:rsidRPr="0004278F">
        <w:rPr>
          <w:rFonts w:ascii="Times New Roman" w:hAnsi="Times New Roman" w:cs="Times New Roman"/>
          <w:i/>
          <w:sz w:val="24"/>
          <w:szCs w:val="28"/>
        </w:rPr>
        <w:t>DataNode</w:t>
      </w:r>
      <w:r>
        <w:rPr>
          <w:rFonts w:ascii="Times New Roman" w:hAnsi="Times New Roman" w:cs="Times New Roman"/>
          <w:sz w:val="24"/>
          <w:szCs w:val="28"/>
        </w:rPr>
        <w:t xml:space="preserve">, si tiene espacio disponible, se ingresa en la primera posición libre del nodo, en caso contrario, se crea un </w:t>
      </w:r>
      <w:r w:rsidRPr="0004278F">
        <w:rPr>
          <w:rFonts w:ascii="Times New Roman" w:hAnsi="Times New Roman" w:cs="Times New Roman"/>
          <w:i/>
          <w:sz w:val="24"/>
          <w:szCs w:val="28"/>
        </w:rPr>
        <w:t>DataNode</w:t>
      </w:r>
      <w:r>
        <w:rPr>
          <w:rFonts w:ascii="Times New Roman" w:hAnsi="Times New Roman" w:cs="Times New Roman"/>
          <w:sz w:val="24"/>
          <w:szCs w:val="28"/>
        </w:rPr>
        <w:t xml:space="preserve"> nuevo inmediatamente a la derecha y ahí, en el índice 0 se ingresa el nuevo valor.</w:t>
      </w:r>
    </w:p>
    <w:p w14:paraId="3D546AA1" w14:textId="7C5A2130" w:rsidR="00E8506E" w:rsidRDefault="00E8506E" w:rsidP="0004278F">
      <w:pPr>
        <w:spacing w:line="276" w:lineRule="auto"/>
        <w:jc w:val="both"/>
        <w:rPr>
          <w:rFonts w:ascii="Times New Roman" w:hAnsi="Times New Roman" w:cs="Times New Roman"/>
          <w:sz w:val="24"/>
          <w:szCs w:val="28"/>
        </w:rPr>
      </w:pPr>
    </w:p>
    <w:p w14:paraId="28B82A4C" w14:textId="31863DFB" w:rsidR="00E8506E" w:rsidRDefault="00E8506E" w:rsidP="0004278F">
      <w:pPr>
        <w:spacing w:line="276" w:lineRule="auto"/>
        <w:jc w:val="both"/>
        <w:rPr>
          <w:rFonts w:ascii="Times New Roman" w:hAnsi="Times New Roman" w:cs="Times New Roman"/>
          <w:sz w:val="24"/>
          <w:szCs w:val="28"/>
        </w:rPr>
      </w:pPr>
    </w:p>
    <w:p w14:paraId="0604844E" w14:textId="09B12870" w:rsidR="00E8506E" w:rsidRDefault="00E8506E" w:rsidP="0004278F">
      <w:pPr>
        <w:spacing w:line="276" w:lineRule="auto"/>
        <w:jc w:val="both"/>
        <w:rPr>
          <w:rFonts w:ascii="Times New Roman" w:hAnsi="Times New Roman" w:cs="Times New Roman"/>
          <w:sz w:val="24"/>
          <w:szCs w:val="28"/>
        </w:rPr>
      </w:pPr>
    </w:p>
    <w:p w14:paraId="6C68F759" w14:textId="338BB92C" w:rsidR="00E8506E" w:rsidRDefault="00E8506E" w:rsidP="0004278F">
      <w:pPr>
        <w:spacing w:line="276" w:lineRule="auto"/>
        <w:jc w:val="both"/>
        <w:rPr>
          <w:rFonts w:ascii="Times New Roman" w:hAnsi="Times New Roman" w:cs="Times New Roman"/>
          <w:sz w:val="24"/>
          <w:szCs w:val="28"/>
        </w:rPr>
      </w:pPr>
    </w:p>
    <w:p w14:paraId="124BA0FB" w14:textId="6345C4F5" w:rsidR="00E8506E" w:rsidRDefault="00E8506E" w:rsidP="0004278F">
      <w:pPr>
        <w:spacing w:line="276" w:lineRule="auto"/>
        <w:jc w:val="both"/>
        <w:rPr>
          <w:rFonts w:ascii="Times New Roman" w:hAnsi="Times New Roman" w:cs="Times New Roman"/>
          <w:sz w:val="24"/>
          <w:szCs w:val="28"/>
        </w:rPr>
      </w:pPr>
    </w:p>
    <w:p w14:paraId="06A1CE83" w14:textId="53B08B7F" w:rsidR="00E8506E" w:rsidRDefault="00E8506E" w:rsidP="0004278F">
      <w:pPr>
        <w:spacing w:line="276" w:lineRule="auto"/>
        <w:jc w:val="both"/>
        <w:rPr>
          <w:rFonts w:ascii="Times New Roman" w:hAnsi="Times New Roman" w:cs="Times New Roman"/>
          <w:sz w:val="24"/>
          <w:szCs w:val="28"/>
        </w:rPr>
      </w:pPr>
    </w:p>
    <w:p w14:paraId="36925305" w14:textId="573655ED" w:rsidR="00E8506E" w:rsidRDefault="00E8506E" w:rsidP="0004278F">
      <w:pPr>
        <w:spacing w:line="276" w:lineRule="auto"/>
        <w:jc w:val="both"/>
        <w:rPr>
          <w:rFonts w:ascii="Times New Roman" w:hAnsi="Times New Roman" w:cs="Times New Roman"/>
          <w:sz w:val="24"/>
          <w:szCs w:val="28"/>
        </w:rPr>
      </w:pPr>
      <w:r>
        <w:rPr>
          <w:rFonts w:ascii="Times New Roman" w:hAnsi="Times New Roman" w:cs="Times New Roman"/>
          <w:sz w:val="24"/>
          <w:szCs w:val="28"/>
        </w:rPr>
        <w:t>insert():</w:t>
      </w:r>
    </w:p>
    <w:p w14:paraId="515523C3" w14:textId="31DF071D" w:rsidR="0004278F" w:rsidRDefault="0004278F" w:rsidP="0004278F">
      <w:pPr>
        <w:spacing w:line="276" w:lineRule="auto"/>
        <w:jc w:val="both"/>
        <w:rPr>
          <w:rFonts w:ascii="Times New Roman" w:hAnsi="Times New Roman" w:cs="Times New Roman"/>
          <w:sz w:val="24"/>
          <w:szCs w:val="28"/>
        </w:rPr>
      </w:pPr>
      <w:r>
        <w:rPr>
          <w:rFonts w:ascii="Times New Roman" w:hAnsi="Times New Roman" w:cs="Times New Roman"/>
          <w:sz w:val="24"/>
          <w:szCs w:val="28"/>
        </w:rPr>
        <w:t>Si se inserta en una posición que no es ni la primera ni la última, se llega hasta el i-ésimo índice</w:t>
      </w:r>
      <w:r w:rsidR="00E8506E">
        <w:rPr>
          <w:rFonts w:ascii="Times New Roman" w:hAnsi="Times New Roman" w:cs="Times New Roman"/>
          <w:sz w:val="24"/>
          <w:szCs w:val="28"/>
        </w:rPr>
        <w:t xml:space="preserve"> de la estructura total (iniciando desde el índice 0)</w:t>
      </w:r>
      <w:r>
        <w:rPr>
          <w:rFonts w:ascii="Times New Roman" w:hAnsi="Times New Roman" w:cs="Times New Roman"/>
          <w:sz w:val="24"/>
          <w:szCs w:val="28"/>
        </w:rPr>
        <w:t xml:space="preserve"> navegando por medio del </w:t>
      </w:r>
      <w:r w:rsidR="00E8506E">
        <w:rPr>
          <w:rFonts w:ascii="Times New Roman" w:hAnsi="Times New Roman" w:cs="Times New Roman"/>
          <w:sz w:val="24"/>
          <w:szCs w:val="28"/>
        </w:rPr>
        <w:t>árbol, ya en el DataNode correspondiente al del i-ésimo índice, si tiene espacio, se mueven los elementos hacía la derecha a partir del índice i, y se ingresa el dato en la posición i. Si está lleno y el nodo que le sigue también está lleno, o bien, no existe, se crea un DataNode a su derecha, y se ingresa el último elemento del nodo anterior al nuevo, de mueven hacia la derecha los elementos del nodo a partir del índice i. Si el nodo está lleno, y el que le sigue tiene espacio disponible, se mueven hacia la derecha los elementos del nodo siguiente y en la posición 0 se ingresa el último elemento del nodo anterior al nuevo, y en el nodo original se mueven los elementos hacia la derecha a partir del índice i, y se ingresa el valor nuevo en la posición i.</w:t>
      </w:r>
    </w:p>
    <w:p w14:paraId="7D1F94FD" w14:textId="5C8FDEC2" w:rsidR="0004278F" w:rsidRDefault="008C5DD0" w:rsidP="0004278F">
      <w:pPr>
        <w:spacing w:line="276" w:lineRule="auto"/>
        <w:jc w:val="both"/>
        <w:rPr>
          <w:rFonts w:ascii="Times New Roman" w:hAnsi="Times New Roman" w:cs="Times New Roman"/>
          <w:sz w:val="24"/>
          <w:szCs w:val="28"/>
        </w:rPr>
      </w:pPr>
      <w:r>
        <w:rPr>
          <w:rFonts w:ascii="Times New Roman" w:hAnsi="Times New Roman" w:cs="Times New Roman"/>
          <w:sz w:val="24"/>
          <w:szCs w:val="28"/>
        </w:rPr>
        <w:t>Actualización árbol binario:</w:t>
      </w:r>
    </w:p>
    <w:p w14:paraId="57F01A19" w14:textId="6D6BED9D" w:rsidR="00E0281B" w:rsidRDefault="008C5DD0" w:rsidP="0004278F">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Cada </w:t>
      </w:r>
      <w:r w:rsidRPr="00112FB9">
        <w:rPr>
          <w:rFonts w:ascii="Times New Roman" w:hAnsi="Times New Roman" w:cs="Times New Roman"/>
          <w:i/>
          <w:sz w:val="24"/>
          <w:szCs w:val="28"/>
        </w:rPr>
        <w:t>SummaryNode</w:t>
      </w:r>
      <w:r>
        <w:rPr>
          <w:rFonts w:ascii="Times New Roman" w:hAnsi="Times New Roman" w:cs="Times New Roman"/>
          <w:sz w:val="24"/>
          <w:szCs w:val="28"/>
        </w:rPr>
        <w:t xml:space="preserve"> tiene un </w:t>
      </w:r>
      <w:r w:rsidRPr="00112FB9">
        <w:rPr>
          <w:rFonts w:ascii="Times New Roman" w:hAnsi="Times New Roman" w:cs="Times New Roman"/>
          <w:i/>
          <w:sz w:val="24"/>
          <w:szCs w:val="28"/>
        </w:rPr>
        <w:t>DataNode</w:t>
      </w:r>
      <w:r>
        <w:rPr>
          <w:rFonts w:ascii="Times New Roman" w:hAnsi="Times New Roman" w:cs="Times New Roman"/>
          <w:sz w:val="24"/>
          <w:szCs w:val="28"/>
        </w:rPr>
        <w:t xml:space="preserve"> asociado, solamente las hojas del árbol tienen un </w:t>
      </w:r>
      <w:r w:rsidRPr="00112FB9">
        <w:rPr>
          <w:rFonts w:ascii="Times New Roman" w:hAnsi="Times New Roman" w:cs="Times New Roman"/>
          <w:i/>
          <w:sz w:val="24"/>
          <w:szCs w:val="28"/>
        </w:rPr>
        <w:t>DataNode</w:t>
      </w:r>
      <w:r>
        <w:rPr>
          <w:rFonts w:ascii="Times New Roman" w:hAnsi="Times New Roman" w:cs="Times New Roman"/>
          <w:sz w:val="24"/>
          <w:szCs w:val="28"/>
        </w:rPr>
        <w:t xml:space="preserve"> asociado no nulo. Cuando se debe agregar un </w:t>
      </w:r>
      <w:r w:rsidRPr="00112FB9">
        <w:rPr>
          <w:rFonts w:ascii="Times New Roman" w:hAnsi="Times New Roman" w:cs="Times New Roman"/>
          <w:i/>
          <w:sz w:val="24"/>
          <w:szCs w:val="28"/>
        </w:rPr>
        <w:t>DataNode</w:t>
      </w:r>
      <w:r>
        <w:rPr>
          <w:rFonts w:ascii="Times New Roman" w:hAnsi="Times New Roman" w:cs="Times New Roman"/>
          <w:sz w:val="24"/>
          <w:szCs w:val="28"/>
        </w:rPr>
        <w:t xml:space="preserve"> a la estructura, independiente del método de inserción utilizado, cada vez que se tiene un nuevo </w:t>
      </w:r>
      <w:r w:rsidRPr="00112FB9">
        <w:rPr>
          <w:rFonts w:ascii="Times New Roman" w:hAnsi="Times New Roman" w:cs="Times New Roman"/>
          <w:i/>
          <w:sz w:val="24"/>
          <w:szCs w:val="28"/>
        </w:rPr>
        <w:t>DataNode</w:t>
      </w:r>
      <w:r>
        <w:rPr>
          <w:rFonts w:ascii="Times New Roman" w:hAnsi="Times New Roman" w:cs="Times New Roman"/>
          <w:sz w:val="24"/>
          <w:szCs w:val="28"/>
        </w:rPr>
        <w:t xml:space="preserve">, o bien, cada vez que se alteran los valores almacenados en los </w:t>
      </w:r>
      <w:r w:rsidRPr="00112FB9">
        <w:rPr>
          <w:rFonts w:ascii="Times New Roman" w:hAnsi="Times New Roman" w:cs="Times New Roman"/>
          <w:i/>
          <w:sz w:val="24"/>
          <w:szCs w:val="28"/>
        </w:rPr>
        <w:t>DataNodes</w:t>
      </w:r>
      <w:r>
        <w:rPr>
          <w:rFonts w:ascii="Times New Roman" w:hAnsi="Times New Roman" w:cs="Times New Roman"/>
          <w:sz w:val="24"/>
          <w:szCs w:val="28"/>
        </w:rPr>
        <w:t xml:space="preserve"> se actualiza el árbol binario por completo. Para esto, primero se tiene el método</w:t>
      </w:r>
      <w:r w:rsidR="00112FB9">
        <w:rPr>
          <w:rFonts w:ascii="Times New Roman" w:hAnsi="Times New Roman" w:cs="Times New Roman"/>
          <w:sz w:val="24"/>
          <w:szCs w:val="28"/>
        </w:rPr>
        <w:t xml:space="preserve"> </w:t>
      </w:r>
      <w:r w:rsidR="00112FB9" w:rsidRPr="00112FB9">
        <w:rPr>
          <w:rFonts w:ascii="Times New Roman" w:hAnsi="Times New Roman" w:cs="Times New Roman"/>
          <w:i/>
          <w:sz w:val="24"/>
          <w:szCs w:val="28"/>
        </w:rPr>
        <w:t>“freeBinaryTree()”</w:t>
      </w:r>
      <w:r w:rsidR="00112FB9">
        <w:rPr>
          <w:rFonts w:ascii="Times New Roman" w:hAnsi="Times New Roman" w:cs="Times New Roman"/>
          <w:sz w:val="24"/>
          <w:szCs w:val="28"/>
        </w:rPr>
        <w:t xml:space="preserve"> que elimina todo el árbol binario, para liberar memoria, luego se tiene</w:t>
      </w:r>
      <w:r>
        <w:rPr>
          <w:rFonts w:ascii="Times New Roman" w:hAnsi="Times New Roman" w:cs="Times New Roman"/>
          <w:sz w:val="24"/>
          <w:szCs w:val="28"/>
        </w:rPr>
        <w:t xml:space="preserve"> </w:t>
      </w:r>
      <w:r w:rsidRPr="00112FB9">
        <w:rPr>
          <w:rFonts w:ascii="Times New Roman" w:hAnsi="Times New Roman" w:cs="Times New Roman"/>
          <w:i/>
          <w:sz w:val="24"/>
          <w:szCs w:val="28"/>
        </w:rPr>
        <w:t>“cleanAllParents()”</w:t>
      </w:r>
      <w:r>
        <w:rPr>
          <w:rFonts w:ascii="Times New Roman" w:hAnsi="Times New Roman" w:cs="Times New Roman"/>
          <w:sz w:val="24"/>
          <w:szCs w:val="28"/>
        </w:rPr>
        <w:t xml:space="preserve"> para eliminar toda relación entre los </w:t>
      </w:r>
      <w:r w:rsidRPr="00112FB9">
        <w:rPr>
          <w:rFonts w:ascii="Times New Roman" w:hAnsi="Times New Roman" w:cs="Times New Roman"/>
          <w:i/>
          <w:sz w:val="24"/>
          <w:szCs w:val="28"/>
        </w:rPr>
        <w:t>SummaryNodes</w:t>
      </w:r>
      <w:r>
        <w:rPr>
          <w:rFonts w:ascii="Times New Roman" w:hAnsi="Times New Roman" w:cs="Times New Roman"/>
          <w:sz w:val="24"/>
          <w:szCs w:val="28"/>
        </w:rPr>
        <w:t xml:space="preserve"> con los </w:t>
      </w:r>
      <w:r w:rsidRPr="00112FB9">
        <w:rPr>
          <w:rFonts w:ascii="Times New Roman" w:hAnsi="Times New Roman" w:cs="Times New Roman"/>
          <w:i/>
          <w:sz w:val="24"/>
          <w:szCs w:val="28"/>
        </w:rPr>
        <w:t>DataNodes</w:t>
      </w:r>
      <w:r>
        <w:rPr>
          <w:rFonts w:ascii="Times New Roman" w:hAnsi="Times New Roman" w:cs="Times New Roman"/>
          <w:sz w:val="24"/>
          <w:szCs w:val="28"/>
        </w:rPr>
        <w:t xml:space="preserve">, luego se llama a </w:t>
      </w:r>
      <w:r w:rsidRPr="00112FB9">
        <w:rPr>
          <w:rFonts w:ascii="Times New Roman" w:hAnsi="Times New Roman" w:cs="Times New Roman"/>
          <w:i/>
          <w:sz w:val="24"/>
          <w:szCs w:val="28"/>
        </w:rPr>
        <w:t>“createBinaryTree()”</w:t>
      </w:r>
      <w:r>
        <w:rPr>
          <w:rFonts w:ascii="Times New Roman" w:hAnsi="Times New Roman" w:cs="Times New Roman"/>
          <w:sz w:val="24"/>
          <w:szCs w:val="28"/>
        </w:rPr>
        <w:t xml:space="preserve"> para crear todos los nodos necesarios en el árbol binario a partir de una cantidad de nodos deseados dada, este es un método recursivo, comenzando desde la raíz root, hasta las hojas, caso base de la función recursiva. </w:t>
      </w:r>
      <w:r w:rsidR="00112FB9">
        <w:rPr>
          <w:rFonts w:ascii="Times New Roman" w:hAnsi="Times New Roman" w:cs="Times New Roman"/>
          <w:sz w:val="24"/>
          <w:szCs w:val="28"/>
        </w:rPr>
        <w:t xml:space="preserve">Posteriormente se llama a “assignDataNodes()”. Método que asigna la i-ésima hoja del árbol, con el i-ésimo </w:t>
      </w:r>
      <w:r w:rsidR="00112FB9" w:rsidRPr="00112FB9">
        <w:rPr>
          <w:rFonts w:ascii="Times New Roman" w:hAnsi="Times New Roman" w:cs="Times New Roman"/>
          <w:i/>
          <w:sz w:val="24"/>
          <w:szCs w:val="28"/>
        </w:rPr>
        <w:t>dataNode</w:t>
      </w:r>
      <w:r w:rsidR="00112FB9">
        <w:rPr>
          <w:rFonts w:ascii="Times New Roman" w:hAnsi="Times New Roman" w:cs="Times New Roman"/>
          <w:sz w:val="24"/>
          <w:szCs w:val="28"/>
        </w:rPr>
        <w:t xml:space="preserve">, en base a esto, por medio de </w:t>
      </w:r>
      <w:r w:rsidR="00112FB9" w:rsidRPr="00112FB9">
        <w:rPr>
          <w:rFonts w:ascii="Times New Roman" w:hAnsi="Times New Roman" w:cs="Times New Roman"/>
          <w:i/>
          <w:sz w:val="24"/>
          <w:szCs w:val="28"/>
        </w:rPr>
        <w:t xml:space="preserve">“updateTree()”, </w:t>
      </w:r>
      <w:r w:rsidR="00112FB9">
        <w:rPr>
          <w:rFonts w:ascii="Times New Roman" w:hAnsi="Times New Roman" w:cs="Times New Roman"/>
          <w:sz w:val="24"/>
          <w:szCs w:val="28"/>
        </w:rPr>
        <w:t xml:space="preserve">cada </w:t>
      </w:r>
      <w:r w:rsidR="00112FB9" w:rsidRPr="00112FB9">
        <w:rPr>
          <w:rFonts w:ascii="Times New Roman" w:hAnsi="Times New Roman" w:cs="Times New Roman"/>
          <w:i/>
          <w:sz w:val="24"/>
          <w:szCs w:val="28"/>
        </w:rPr>
        <w:t>SummaryNode</w:t>
      </w:r>
      <w:r w:rsidR="00112FB9">
        <w:rPr>
          <w:rFonts w:ascii="Times New Roman" w:hAnsi="Times New Roman" w:cs="Times New Roman"/>
          <w:sz w:val="24"/>
          <w:szCs w:val="28"/>
        </w:rPr>
        <w:t xml:space="preserve"> del árbol actualiza su valor de datos ingresados y su capacidad total.</w:t>
      </w:r>
    </w:p>
    <w:p w14:paraId="60879A2B" w14:textId="77777777" w:rsidR="00E0281B" w:rsidRDefault="00E0281B">
      <w:pPr>
        <w:rPr>
          <w:rFonts w:ascii="Times New Roman" w:hAnsi="Times New Roman" w:cs="Times New Roman"/>
          <w:sz w:val="24"/>
          <w:szCs w:val="28"/>
        </w:rPr>
      </w:pPr>
      <w:r>
        <w:rPr>
          <w:rFonts w:ascii="Times New Roman" w:hAnsi="Times New Roman" w:cs="Times New Roman"/>
          <w:sz w:val="24"/>
          <w:szCs w:val="28"/>
        </w:rPr>
        <w:br w:type="page"/>
      </w:r>
    </w:p>
    <w:p w14:paraId="288E1297" w14:textId="56153627" w:rsidR="00E0281B" w:rsidRDefault="00E0281B" w:rsidP="0004278F">
      <w:pPr>
        <w:spacing w:line="276" w:lineRule="auto"/>
        <w:jc w:val="both"/>
        <w:rPr>
          <w:rFonts w:ascii="Times New Roman" w:hAnsi="Times New Roman" w:cs="Times New Roman"/>
          <w:sz w:val="24"/>
          <w:szCs w:val="28"/>
        </w:rPr>
      </w:pPr>
    </w:p>
    <w:p w14:paraId="06CB57A7" w14:textId="101F361E" w:rsidR="00E0281B" w:rsidRDefault="00E0281B" w:rsidP="0004278F">
      <w:pPr>
        <w:spacing w:line="276" w:lineRule="auto"/>
        <w:jc w:val="both"/>
        <w:rPr>
          <w:rFonts w:ascii="Times New Roman" w:hAnsi="Times New Roman" w:cs="Times New Roman"/>
          <w:sz w:val="24"/>
          <w:szCs w:val="28"/>
        </w:rPr>
      </w:pPr>
    </w:p>
    <w:p w14:paraId="186BE97A" w14:textId="77777777" w:rsidR="00E0281B" w:rsidRPr="0004278F" w:rsidRDefault="00E0281B" w:rsidP="0004278F">
      <w:pPr>
        <w:spacing w:line="276" w:lineRule="auto"/>
        <w:jc w:val="both"/>
        <w:rPr>
          <w:rFonts w:ascii="Times New Roman" w:hAnsi="Times New Roman" w:cs="Times New Roman"/>
          <w:sz w:val="24"/>
          <w:szCs w:val="28"/>
        </w:rPr>
      </w:pPr>
    </w:p>
    <w:p w14:paraId="087BB6A1" w14:textId="0514F022" w:rsidR="004B4A06" w:rsidRPr="002279B4" w:rsidRDefault="00675DA7" w:rsidP="0004278F">
      <w:pPr>
        <w:spacing w:line="276" w:lineRule="auto"/>
        <w:jc w:val="center"/>
        <w:rPr>
          <w:rFonts w:ascii="Times New Roman" w:hAnsi="Times New Roman" w:cs="Times New Roman"/>
          <w:sz w:val="28"/>
          <w:szCs w:val="28"/>
        </w:rPr>
      </w:pPr>
      <w:r>
        <w:rPr>
          <w:rFonts w:ascii="Times New Roman" w:hAnsi="Times New Roman" w:cs="Times New Roman"/>
          <w:sz w:val="28"/>
          <w:szCs w:val="28"/>
        </w:rPr>
        <w:t>Implementación de ListArr</w:t>
      </w:r>
    </w:p>
    <w:p w14:paraId="25BDEA7D" w14:textId="2A66279C" w:rsidR="00525CB3" w:rsidRPr="00525CB3" w:rsidRDefault="00525CB3" w:rsidP="004B4A06">
      <w:pPr>
        <w:jc w:val="both"/>
        <w:rPr>
          <w:rFonts w:ascii="Times New Roman" w:hAnsi="Times New Roman" w:cs="Times New Roman"/>
          <w:sz w:val="24"/>
          <w:szCs w:val="24"/>
          <w:lang w:eastAsia="es-CL"/>
        </w:rPr>
      </w:pPr>
      <w:r w:rsidRPr="00525CB3">
        <w:rPr>
          <w:rFonts w:ascii="Times New Roman" w:hAnsi="Times New Roman" w:cs="Times New Roman"/>
          <w:sz w:val="24"/>
          <w:szCs w:val="24"/>
        </w:rPr>
        <w:t xml:space="preserve">Se </w:t>
      </w:r>
      <w:r>
        <w:rPr>
          <w:rFonts w:ascii="Times New Roman" w:hAnsi="Times New Roman" w:cs="Times New Roman"/>
          <w:sz w:val="24"/>
          <w:szCs w:val="24"/>
        </w:rPr>
        <w:t>procede a</w:t>
      </w:r>
      <w:r w:rsidRPr="00525CB3">
        <w:rPr>
          <w:rFonts w:ascii="Times New Roman" w:hAnsi="Times New Roman" w:cs="Times New Roman"/>
          <w:sz w:val="24"/>
          <w:szCs w:val="24"/>
        </w:rPr>
        <w:t xml:space="preserve"> realizar una i</w:t>
      </w:r>
      <w:r>
        <w:rPr>
          <w:rFonts w:ascii="Times New Roman" w:hAnsi="Times New Roman" w:cs="Times New Roman"/>
          <w:sz w:val="24"/>
          <w:szCs w:val="24"/>
        </w:rPr>
        <w:t>mplementación de ListArr para los siguientes métodos definidos en ListArrADT.</w:t>
      </w:r>
    </w:p>
    <w:p w14:paraId="7799DAD1" w14:textId="77777777" w:rsidR="00525CB3" w:rsidRDefault="00AE2EDC" w:rsidP="00525CB3">
      <w:pPr>
        <w:jc w:val="both"/>
        <w:rPr>
          <w:rFonts w:ascii="Times New Roman" w:hAnsi="Times New Roman" w:cs="Times New Roman"/>
          <w:sz w:val="24"/>
          <w:szCs w:val="24"/>
        </w:rPr>
      </w:pPr>
      <w:r w:rsidRPr="00525CB3">
        <w:rPr>
          <w:rFonts w:ascii="Times New Roman" w:hAnsi="Times New Roman" w:cs="Times New Roman"/>
          <w:b/>
          <w:bCs/>
          <w:sz w:val="24"/>
          <w:szCs w:val="24"/>
        </w:rPr>
        <w:t>Script</w:t>
      </w:r>
      <w:r w:rsidRPr="00525CB3">
        <w:rPr>
          <w:rFonts w:ascii="Times New Roman" w:hAnsi="Times New Roman" w:cs="Times New Roman"/>
          <w:sz w:val="24"/>
          <w:szCs w:val="24"/>
        </w:rPr>
        <w:t xml:space="preserve">: </w:t>
      </w:r>
      <w:r w:rsidR="00525CB3">
        <w:rPr>
          <w:rFonts w:ascii="Times New Roman" w:hAnsi="Times New Roman" w:cs="Times New Roman"/>
          <w:sz w:val="24"/>
          <w:szCs w:val="24"/>
        </w:rPr>
        <w:t>ListArr</w:t>
      </w:r>
      <w:r w:rsidRPr="00525CB3">
        <w:rPr>
          <w:rFonts w:ascii="Times New Roman" w:hAnsi="Times New Roman" w:cs="Times New Roman"/>
          <w:sz w:val="24"/>
          <w:szCs w:val="24"/>
        </w:rPr>
        <w:t>.</w:t>
      </w:r>
      <w:r w:rsidR="00525CB3">
        <w:rPr>
          <w:rFonts w:ascii="Times New Roman" w:hAnsi="Times New Roman" w:cs="Times New Roman"/>
          <w:sz w:val="24"/>
          <w:szCs w:val="24"/>
        </w:rPr>
        <w:t>h</w:t>
      </w:r>
    </w:p>
    <w:p w14:paraId="5A03D045" w14:textId="3A1FF8D5" w:rsidR="00525CB3" w:rsidRDefault="00525CB3" w:rsidP="00525CB3">
      <w:pPr>
        <w:jc w:val="center"/>
        <w:rPr>
          <w:rFonts w:ascii="Times New Roman" w:hAnsi="Times New Roman" w:cs="Times New Roman"/>
          <w:sz w:val="24"/>
          <w:szCs w:val="24"/>
        </w:rPr>
      </w:pPr>
      <w:r>
        <w:rPr>
          <w:rFonts w:ascii="Times New Roman" w:hAnsi="Times New Roman" w:cs="Times New Roman"/>
          <w:noProof/>
          <w:sz w:val="24"/>
          <w:szCs w:val="24"/>
          <w:lang w:eastAsia="es-CL"/>
        </w:rPr>
        <w:drawing>
          <wp:inline distT="0" distB="0" distL="0" distR="0" wp14:anchorId="21D613A3" wp14:editId="5E3C95F4">
            <wp:extent cx="5130800" cy="2431962"/>
            <wp:effectExtent l="0" t="0" r="0" b="6985"/>
            <wp:docPr id="2103930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30787" name="Imagen 1" descr="Text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r="10620" b="19286"/>
                    <a:stretch/>
                  </pic:blipFill>
                  <pic:spPr bwMode="auto">
                    <a:xfrm>
                      <a:off x="0" y="0"/>
                      <a:ext cx="5169570" cy="2450339"/>
                    </a:xfrm>
                    <a:prstGeom prst="rect">
                      <a:avLst/>
                    </a:prstGeom>
                    <a:noFill/>
                    <a:ln>
                      <a:noFill/>
                    </a:ln>
                    <a:extLst>
                      <a:ext uri="{53640926-AAD7-44D8-BBD7-CCE9431645EC}">
                        <a14:shadowObscured xmlns:a14="http://schemas.microsoft.com/office/drawing/2010/main"/>
                      </a:ext>
                    </a:extLst>
                  </pic:spPr>
                </pic:pic>
              </a:graphicData>
            </a:graphic>
          </wp:inline>
        </w:drawing>
      </w:r>
    </w:p>
    <w:p w14:paraId="350D028F" w14:textId="1750690E" w:rsidR="00AE2EDC" w:rsidRPr="00D6193D" w:rsidRDefault="00503706" w:rsidP="00503706">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Se tiene que</w:t>
      </w:r>
      <w:r w:rsidR="00A00274" w:rsidRPr="00D6193D">
        <w:rPr>
          <w:rFonts w:ascii="Times New Roman" w:hAnsi="Times New Roman" w:cs="Times New Roman"/>
          <w:sz w:val="24"/>
          <w:szCs w:val="28"/>
        </w:rPr>
        <w:t>,</w:t>
      </w:r>
      <w:r w:rsidRPr="00D6193D">
        <w:rPr>
          <w:rFonts w:ascii="Times New Roman" w:hAnsi="Times New Roman" w:cs="Times New Roman"/>
          <w:sz w:val="24"/>
          <w:szCs w:val="28"/>
        </w:rPr>
        <w:t xml:space="preserve"> para almacenar la información ingresada en la estructura, se hace uso de un híbrido entre arreglos y listas enlazadas. En este caso, se implementa la siguiente clase dentro de ListArr, llamada DataNode(), </w:t>
      </w:r>
      <w:r w:rsidR="00522F84" w:rsidRPr="00D6193D">
        <w:rPr>
          <w:rFonts w:ascii="Times New Roman" w:hAnsi="Times New Roman" w:cs="Times New Roman"/>
          <w:sz w:val="24"/>
          <w:szCs w:val="28"/>
        </w:rPr>
        <w:t>donde cada DataNode tiene un contenedor que es un arreglo de enteros cuya capacidad es inicializada en su constructor</w:t>
      </w:r>
      <w:r w:rsidR="00875598" w:rsidRPr="00D6193D">
        <w:rPr>
          <w:rFonts w:ascii="Times New Roman" w:hAnsi="Times New Roman" w:cs="Times New Roman"/>
          <w:sz w:val="24"/>
          <w:szCs w:val="28"/>
        </w:rPr>
        <w:t xml:space="preserve">, </w:t>
      </w:r>
      <w:r w:rsidR="00875598" w:rsidRPr="00D6193D">
        <w:rPr>
          <w:rFonts w:ascii="Times New Roman" w:hAnsi="Times New Roman" w:cs="Times New Roman"/>
          <w:i/>
          <w:iCs/>
          <w:sz w:val="24"/>
          <w:szCs w:val="28"/>
        </w:rPr>
        <w:t>(sea este un valor b mencionado más adelante)</w:t>
      </w:r>
      <w:r w:rsidR="00522F84" w:rsidRPr="00D6193D">
        <w:rPr>
          <w:rFonts w:ascii="Times New Roman" w:hAnsi="Times New Roman" w:cs="Times New Roman"/>
          <w:sz w:val="24"/>
          <w:szCs w:val="28"/>
        </w:rPr>
        <w:t xml:space="preserve"> y almacenada en su atributo nCapacity, a su vez, se tiene el atributo “count” que representa la cantidad de datos ingresados en su contenedor, por lo tanto es inicializado en cero. Además, se hace uso de una lista enlazada simple, por lo tanto, DataNode tiene el atributo de un puntero a DataNode llamado “next”, donde este vendría a ser el nodo que le sigue inmediatamente a la derecha, de esta forma, el constructor de DataNode inicializa next apuntando al nulo. Por otro lado, se implementa el método isFull() que retorna si </w:t>
      </w:r>
      <w:r w:rsidR="00A00274" w:rsidRPr="00D6193D">
        <w:rPr>
          <w:rFonts w:ascii="Times New Roman" w:hAnsi="Times New Roman" w:cs="Times New Roman"/>
          <w:sz w:val="24"/>
          <w:szCs w:val="28"/>
        </w:rPr>
        <w:t>el arreglo del DataNode está lleno o no, true o false, respectivamente, donde será lleno solamente si count y nCapacity contienen el mismo valor.</w:t>
      </w:r>
    </w:p>
    <w:p w14:paraId="4B66A4BD" w14:textId="77777777" w:rsidR="00AE2EDC" w:rsidRDefault="00AE2EDC" w:rsidP="00AE2EDC">
      <w:pPr>
        <w:spacing w:line="276" w:lineRule="auto"/>
        <w:jc w:val="center"/>
        <w:rPr>
          <w:rFonts w:ascii="Times New Roman" w:hAnsi="Times New Roman" w:cs="Times New Roman"/>
          <w:sz w:val="28"/>
          <w:szCs w:val="28"/>
        </w:rPr>
      </w:pPr>
    </w:p>
    <w:p w14:paraId="7C002B7B" w14:textId="77777777" w:rsidR="00A00274" w:rsidRDefault="00A00274" w:rsidP="00AE2EDC">
      <w:pPr>
        <w:spacing w:line="276" w:lineRule="auto"/>
        <w:jc w:val="center"/>
        <w:rPr>
          <w:rFonts w:ascii="Times New Roman" w:hAnsi="Times New Roman" w:cs="Times New Roman"/>
          <w:sz w:val="28"/>
          <w:szCs w:val="28"/>
        </w:rPr>
      </w:pPr>
    </w:p>
    <w:p w14:paraId="2F86DDF5" w14:textId="77777777" w:rsidR="00A00274" w:rsidRDefault="00A00274" w:rsidP="00AE2EDC">
      <w:pPr>
        <w:spacing w:line="276" w:lineRule="auto"/>
        <w:jc w:val="center"/>
        <w:rPr>
          <w:rFonts w:ascii="Times New Roman" w:hAnsi="Times New Roman" w:cs="Times New Roman"/>
          <w:sz w:val="28"/>
          <w:szCs w:val="28"/>
        </w:rPr>
      </w:pPr>
    </w:p>
    <w:p w14:paraId="193F8BD0" w14:textId="77777777" w:rsidR="00A00274" w:rsidRPr="00D6193D" w:rsidRDefault="00A00274" w:rsidP="00AE2EDC">
      <w:pPr>
        <w:spacing w:line="276" w:lineRule="auto"/>
        <w:jc w:val="center"/>
        <w:rPr>
          <w:rFonts w:ascii="Times New Roman" w:hAnsi="Times New Roman" w:cs="Times New Roman"/>
          <w:sz w:val="24"/>
          <w:szCs w:val="28"/>
        </w:rPr>
      </w:pPr>
    </w:p>
    <w:p w14:paraId="6F399030" w14:textId="5F2145DA" w:rsidR="00A00274" w:rsidRPr="00D6193D" w:rsidRDefault="00A00274"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Dado que, de los objetivos de la representación ListArr es mejorar el acceso directo a sus elementos, cosa que no es del todo eficiente una lista enlazada, se hace uso de nodos resumen por cada par consecutivos de nodos de ListArr, donde cada nodo resumen almacena la capacidad y cantidad de datos totales de ambos nodos.</w:t>
      </w:r>
    </w:p>
    <w:p w14:paraId="25E659D1" w14:textId="51E1004F" w:rsidR="00A00274" w:rsidRDefault="00A00274" w:rsidP="00A00274">
      <w:pPr>
        <w:spacing w:line="276" w:lineRule="auto"/>
        <w:jc w:val="both"/>
        <w:rPr>
          <w:rFonts w:ascii="Times New Roman" w:hAnsi="Times New Roman" w:cs="Times New Roman"/>
          <w:sz w:val="28"/>
          <w:szCs w:val="28"/>
        </w:rPr>
      </w:pPr>
      <w:r w:rsidRPr="00A00274">
        <w:rPr>
          <w:rFonts w:ascii="Times New Roman" w:hAnsi="Times New Roman" w:cs="Times New Roman"/>
          <w:noProof/>
          <w:sz w:val="28"/>
          <w:szCs w:val="28"/>
          <w:lang w:eastAsia="es-CL"/>
        </w:rPr>
        <w:drawing>
          <wp:inline distT="0" distB="0" distL="0" distR="0" wp14:anchorId="3FD5C60B" wp14:editId="3316D221">
            <wp:extent cx="5612130" cy="2623185"/>
            <wp:effectExtent l="0" t="0" r="7620" b="5715"/>
            <wp:docPr id="1166583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342" name="Imagen 1" descr="Diagrama&#10;&#10;Descripción generada automáticamente"/>
                    <pic:cNvPicPr/>
                  </pic:nvPicPr>
                  <pic:blipFill>
                    <a:blip r:embed="rId12"/>
                    <a:stretch>
                      <a:fillRect/>
                    </a:stretch>
                  </pic:blipFill>
                  <pic:spPr>
                    <a:xfrm>
                      <a:off x="0" y="0"/>
                      <a:ext cx="5612130" cy="2623185"/>
                    </a:xfrm>
                    <a:prstGeom prst="rect">
                      <a:avLst/>
                    </a:prstGeom>
                  </pic:spPr>
                </pic:pic>
              </a:graphicData>
            </a:graphic>
          </wp:inline>
        </w:drawing>
      </w:r>
    </w:p>
    <w:p w14:paraId="4AEC8540" w14:textId="6D0BF7D4" w:rsidR="00E0281B" w:rsidRPr="00D6193D" w:rsidRDefault="00A00274"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Se implementa la clase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que posee el atributo </w:t>
      </w:r>
      <w:r w:rsidR="00E0281B" w:rsidRPr="00D6193D">
        <w:rPr>
          <w:rFonts w:ascii="Times New Roman" w:hAnsi="Times New Roman" w:cs="Times New Roman"/>
          <w:i/>
          <w:sz w:val="24"/>
          <w:szCs w:val="28"/>
        </w:rPr>
        <w:t>“</w:t>
      </w:r>
      <w:r w:rsidRPr="00D6193D">
        <w:rPr>
          <w:rFonts w:ascii="Times New Roman" w:hAnsi="Times New Roman" w:cs="Times New Roman"/>
          <w:i/>
          <w:sz w:val="24"/>
          <w:szCs w:val="28"/>
        </w:rPr>
        <w:t>quantity</w:t>
      </w:r>
      <w:r w:rsidR="00E0281B" w:rsidRPr="00D6193D">
        <w:rPr>
          <w:rFonts w:ascii="Times New Roman" w:hAnsi="Times New Roman" w:cs="Times New Roman"/>
          <w:i/>
          <w:sz w:val="24"/>
          <w:szCs w:val="28"/>
        </w:rPr>
        <w:t>”</w:t>
      </w:r>
      <w:r w:rsidRPr="00D6193D">
        <w:rPr>
          <w:rFonts w:ascii="Times New Roman" w:hAnsi="Times New Roman" w:cs="Times New Roman"/>
          <w:i/>
          <w:sz w:val="24"/>
          <w:szCs w:val="28"/>
        </w:rPr>
        <w:t xml:space="preserve"> </w:t>
      </w:r>
      <w:r w:rsidRPr="00D6193D">
        <w:rPr>
          <w:rFonts w:ascii="Times New Roman" w:hAnsi="Times New Roman" w:cs="Times New Roman"/>
          <w:sz w:val="24"/>
          <w:szCs w:val="28"/>
        </w:rPr>
        <w:t xml:space="preserve">y </w:t>
      </w:r>
      <w:r w:rsidR="00E0281B" w:rsidRPr="00D6193D">
        <w:rPr>
          <w:rFonts w:ascii="Times New Roman" w:hAnsi="Times New Roman" w:cs="Times New Roman"/>
          <w:i/>
          <w:sz w:val="24"/>
          <w:szCs w:val="28"/>
        </w:rPr>
        <w:t>“</w:t>
      </w:r>
      <w:r w:rsidRPr="00D6193D">
        <w:rPr>
          <w:rFonts w:ascii="Times New Roman" w:hAnsi="Times New Roman" w:cs="Times New Roman"/>
          <w:i/>
          <w:sz w:val="24"/>
          <w:szCs w:val="28"/>
        </w:rPr>
        <w:t>sCapacity</w:t>
      </w:r>
      <w:r w:rsidR="00E0281B" w:rsidRPr="00D6193D">
        <w:rPr>
          <w:rFonts w:ascii="Times New Roman" w:hAnsi="Times New Roman" w:cs="Times New Roman"/>
          <w:i/>
          <w:sz w:val="24"/>
          <w:szCs w:val="28"/>
        </w:rPr>
        <w:t>”</w:t>
      </w:r>
      <w:r w:rsidRPr="00D6193D">
        <w:rPr>
          <w:rFonts w:ascii="Times New Roman" w:hAnsi="Times New Roman" w:cs="Times New Roman"/>
          <w:i/>
          <w:sz w:val="24"/>
          <w:szCs w:val="28"/>
        </w:rPr>
        <w:t>,</w:t>
      </w:r>
      <w:r w:rsidRPr="00D6193D">
        <w:rPr>
          <w:rFonts w:ascii="Times New Roman" w:hAnsi="Times New Roman" w:cs="Times New Roman"/>
          <w:sz w:val="24"/>
          <w:szCs w:val="28"/>
        </w:rPr>
        <w:t xml:space="preserve"> la capacidad y cantidad antes mencionada, respectivamente. Por otro lado, dado que</w:t>
      </w:r>
      <w:r w:rsidR="002A7BCD" w:rsidRPr="00D6193D">
        <w:rPr>
          <w:rFonts w:ascii="Times New Roman" w:hAnsi="Times New Roman" w:cs="Times New Roman"/>
          <w:sz w:val="24"/>
          <w:szCs w:val="28"/>
        </w:rPr>
        <w:t>,</w:t>
      </w:r>
      <w:r w:rsidRPr="00D6193D">
        <w:rPr>
          <w:rFonts w:ascii="Times New Roman" w:hAnsi="Times New Roman" w:cs="Times New Roman"/>
          <w:sz w:val="24"/>
          <w:szCs w:val="28"/>
        </w:rPr>
        <w:t xml:space="preserve"> al tener más de dos </w:t>
      </w:r>
      <w:r w:rsidRPr="00D6193D">
        <w:rPr>
          <w:rFonts w:ascii="Times New Roman" w:hAnsi="Times New Roman" w:cs="Times New Roman"/>
          <w:i/>
          <w:sz w:val="24"/>
          <w:szCs w:val="28"/>
        </w:rPr>
        <w:t>DataNodes</w:t>
      </w:r>
      <w:r w:rsidRPr="00D6193D">
        <w:rPr>
          <w:rFonts w:ascii="Times New Roman" w:hAnsi="Times New Roman" w:cs="Times New Roman"/>
          <w:sz w:val="24"/>
          <w:szCs w:val="28"/>
        </w:rPr>
        <w:t xml:space="preserve">, se necesita más de un </w:t>
      </w:r>
      <w:r w:rsidR="002A7BCD"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donde, por cada par de </w:t>
      </w:r>
      <w:r w:rsidR="002A7BCD" w:rsidRPr="00D6193D">
        <w:rPr>
          <w:rFonts w:ascii="Times New Roman" w:hAnsi="Times New Roman" w:cs="Times New Roman"/>
          <w:i/>
          <w:sz w:val="24"/>
          <w:szCs w:val="28"/>
        </w:rPr>
        <w:t>DataNodes</w:t>
      </w:r>
      <w:r w:rsidR="002A7BCD" w:rsidRPr="00D6193D">
        <w:rPr>
          <w:rFonts w:ascii="Times New Roman" w:hAnsi="Times New Roman" w:cs="Times New Roman"/>
          <w:sz w:val="24"/>
          <w:szCs w:val="28"/>
        </w:rPr>
        <w:t xml:space="preserve"> consecutivos se tiene un </w:t>
      </w:r>
      <w:r w:rsidR="002A7BCD" w:rsidRPr="00D6193D">
        <w:rPr>
          <w:rFonts w:ascii="Times New Roman" w:hAnsi="Times New Roman" w:cs="Times New Roman"/>
          <w:i/>
          <w:sz w:val="24"/>
          <w:szCs w:val="28"/>
        </w:rPr>
        <w:t>SummaryNode</w:t>
      </w:r>
      <w:r w:rsidR="002A7BCD" w:rsidRPr="00D6193D">
        <w:rPr>
          <w:rFonts w:ascii="Times New Roman" w:hAnsi="Times New Roman" w:cs="Times New Roman"/>
          <w:sz w:val="24"/>
          <w:szCs w:val="28"/>
        </w:rPr>
        <w:t xml:space="preserve">, se tiene un árbol binario donde cada </w:t>
      </w:r>
      <w:r w:rsidR="002A7BCD" w:rsidRPr="00D6193D">
        <w:rPr>
          <w:rFonts w:ascii="Times New Roman" w:hAnsi="Times New Roman" w:cs="Times New Roman"/>
          <w:i/>
          <w:sz w:val="24"/>
          <w:szCs w:val="28"/>
        </w:rPr>
        <w:t>SummaryNode</w:t>
      </w:r>
      <w:r w:rsidR="002A7BCD" w:rsidRPr="00D6193D">
        <w:rPr>
          <w:rFonts w:ascii="Times New Roman" w:hAnsi="Times New Roman" w:cs="Times New Roman"/>
          <w:sz w:val="24"/>
          <w:szCs w:val="28"/>
        </w:rPr>
        <w:t xml:space="preserve"> corresponde a un nodo del árbol. De esta forma, cada </w:t>
      </w:r>
      <w:r w:rsidR="002A7BCD" w:rsidRPr="00D6193D">
        <w:rPr>
          <w:rFonts w:ascii="Times New Roman" w:hAnsi="Times New Roman" w:cs="Times New Roman"/>
          <w:i/>
          <w:sz w:val="24"/>
          <w:szCs w:val="28"/>
        </w:rPr>
        <w:t>SummaryNode</w:t>
      </w:r>
      <w:r w:rsidR="002A7BCD" w:rsidRPr="00D6193D">
        <w:rPr>
          <w:rFonts w:ascii="Times New Roman" w:hAnsi="Times New Roman" w:cs="Times New Roman"/>
          <w:sz w:val="24"/>
          <w:szCs w:val="28"/>
        </w:rPr>
        <w:t xml:space="preserve">, además contiene los atributos correspondientes a punteros a </w:t>
      </w:r>
      <w:r w:rsidR="002A7BCD" w:rsidRPr="00D6193D">
        <w:rPr>
          <w:rFonts w:ascii="Times New Roman" w:hAnsi="Times New Roman" w:cs="Times New Roman"/>
          <w:i/>
          <w:sz w:val="24"/>
          <w:szCs w:val="28"/>
        </w:rPr>
        <w:t>SummaryNode</w:t>
      </w:r>
      <w:r w:rsidR="002A7BCD" w:rsidRPr="00D6193D">
        <w:rPr>
          <w:rFonts w:ascii="Times New Roman" w:hAnsi="Times New Roman" w:cs="Times New Roman"/>
          <w:sz w:val="24"/>
          <w:szCs w:val="28"/>
        </w:rPr>
        <w:t xml:space="preserve"> para sus hijos izquierdo ni derecho, llamados </w:t>
      </w:r>
      <w:r w:rsidR="00E0281B" w:rsidRPr="00D6193D">
        <w:rPr>
          <w:rFonts w:ascii="Times New Roman" w:hAnsi="Times New Roman" w:cs="Times New Roman"/>
          <w:i/>
          <w:sz w:val="24"/>
          <w:szCs w:val="28"/>
        </w:rPr>
        <w:t>“</w:t>
      </w:r>
      <w:r w:rsidR="002A7BCD" w:rsidRPr="00D6193D">
        <w:rPr>
          <w:rFonts w:ascii="Times New Roman" w:hAnsi="Times New Roman" w:cs="Times New Roman"/>
          <w:i/>
          <w:sz w:val="24"/>
          <w:szCs w:val="28"/>
        </w:rPr>
        <w:t>left</w:t>
      </w:r>
      <w:r w:rsidR="00E0281B" w:rsidRPr="00D6193D">
        <w:rPr>
          <w:rFonts w:ascii="Times New Roman" w:hAnsi="Times New Roman" w:cs="Times New Roman"/>
          <w:i/>
          <w:sz w:val="24"/>
          <w:szCs w:val="28"/>
        </w:rPr>
        <w:t>”</w:t>
      </w:r>
      <w:r w:rsidR="002A7BCD" w:rsidRPr="00D6193D">
        <w:rPr>
          <w:rFonts w:ascii="Times New Roman" w:hAnsi="Times New Roman" w:cs="Times New Roman"/>
          <w:sz w:val="24"/>
          <w:szCs w:val="28"/>
        </w:rPr>
        <w:t xml:space="preserve"> y </w:t>
      </w:r>
      <w:r w:rsidR="00E0281B" w:rsidRPr="00D6193D">
        <w:rPr>
          <w:rFonts w:ascii="Times New Roman" w:hAnsi="Times New Roman" w:cs="Times New Roman"/>
          <w:i/>
          <w:sz w:val="24"/>
          <w:szCs w:val="28"/>
        </w:rPr>
        <w:t>“</w:t>
      </w:r>
      <w:r w:rsidR="002A7BCD" w:rsidRPr="00D6193D">
        <w:rPr>
          <w:rFonts w:ascii="Times New Roman" w:hAnsi="Times New Roman" w:cs="Times New Roman"/>
          <w:i/>
          <w:sz w:val="24"/>
          <w:szCs w:val="28"/>
        </w:rPr>
        <w:t>right</w:t>
      </w:r>
      <w:r w:rsidR="00E0281B" w:rsidRPr="00D6193D">
        <w:rPr>
          <w:rFonts w:ascii="Times New Roman" w:hAnsi="Times New Roman" w:cs="Times New Roman"/>
          <w:i/>
          <w:sz w:val="24"/>
          <w:szCs w:val="28"/>
        </w:rPr>
        <w:t>”</w:t>
      </w:r>
      <w:r w:rsidR="002A7BCD" w:rsidRPr="00D6193D">
        <w:rPr>
          <w:rFonts w:ascii="Times New Roman" w:hAnsi="Times New Roman" w:cs="Times New Roman"/>
          <w:sz w:val="24"/>
          <w:szCs w:val="28"/>
        </w:rPr>
        <w:t>, respectivamente, esto dado que se puede tener un árbol que es un g</w:t>
      </w:r>
      <w:r w:rsidR="00E0281B" w:rsidRPr="00D6193D">
        <w:rPr>
          <w:rFonts w:ascii="Times New Roman" w:hAnsi="Times New Roman" w:cs="Times New Roman"/>
          <w:sz w:val="24"/>
          <w:szCs w:val="28"/>
        </w:rPr>
        <w:t>rafo no necesariamente trivial.</w:t>
      </w:r>
    </w:p>
    <w:p w14:paraId="72982CE6" w14:textId="77777777" w:rsidR="00E0281B" w:rsidRPr="00D6193D" w:rsidRDefault="00E0281B">
      <w:pPr>
        <w:rPr>
          <w:rFonts w:ascii="Times New Roman" w:hAnsi="Times New Roman" w:cs="Times New Roman"/>
          <w:sz w:val="24"/>
          <w:szCs w:val="28"/>
        </w:rPr>
      </w:pPr>
      <w:r w:rsidRPr="00D6193D">
        <w:rPr>
          <w:rFonts w:ascii="Times New Roman" w:hAnsi="Times New Roman" w:cs="Times New Roman"/>
          <w:sz w:val="24"/>
          <w:szCs w:val="28"/>
        </w:rPr>
        <w:br w:type="page"/>
      </w:r>
    </w:p>
    <w:p w14:paraId="1C435C47" w14:textId="77777777" w:rsidR="00E0281B" w:rsidRDefault="00E0281B" w:rsidP="00A00274">
      <w:pPr>
        <w:spacing w:line="276" w:lineRule="auto"/>
        <w:jc w:val="both"/>
        <w:rPr>
          <w:rFonts w:ascii="Times New Roman" w:hAnsi="Times New Roman" w:cs="Times New Roman"/>
          <w:sz w:val="28"/>
          <w:szCs w:val="28"/>
        </w:rPr>
      </w:pPr>
    </w:p>
    <w:p w14:paraId="32F50E5A" w14:textId="77777777" w:rsidR="00E0281B" w:rsidRDefault="00E0281B" w:rsidP="00A00274">
      <w:pPr>
        <w:spacing w:line="276" w:lineRule="auto"/>
        <w:jc w:val="both"/>
        <w:rPr>
          <w:rFonts w:ascii="Times New Roman" w:hAnsi="Times New Roman" w:cs="Times New Roman"/>
          <w:sz w:val="28"/>
          <w:szCs w:val="28"/>
        </w:rPr>
      </w:pPr>
    </w:p>
    <w:p w14:paraId="0DE670CB" w14:textId="77777777" w:rsidR="00E0281B" w:rsidRDefault="00E0281B" w:rsidP="00A00274">
      <w:pPr>
        <w:spacing w:line="276" w:lineRule="auto"/>
        <w:jc w:val="both"/>
        <w:rPr>
          <w:rFonts w:ascii="Times New Roman" w:hAnsi="Times New Roman" w:cs="Times New Roman"/>
          <w:sz w:val="28"/>
          <w:szCs w:val="28"/>
        </w:rPr>
      </w:pPr>
    </w:p>
    <w:p w14:paraId="2FA8C1B9" w14:textId="2F04B635" w:rsidR="002A7BCD" w:rsidRPr="00D6193D" w:rsidRDefault="002A7BCD"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Además, se tiene que cada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está relacionado con solamente un único </w:t>
      </w:r>
      <w:r w:rsidRPr="00D6193D">
        <w:rPr>
          <w:rFonts w:ascii="Times New Roman" w:hAnsi="Times New Roman" w:cs="Times New Roman"/>
          <w:i/>
          <w:sz w:val="24"/>
          <w:szCs w:val="28"/>
        </w:rPr>
        <w:t>DataNode</w:t>
      </w:r>
      <w:r w:rsidRPr="00D6193D">
        <w:rPr>
          <w:rFonts w:ascii="Times New Roman" w:hAnsi="Times New Roman" w:cs="Times New Roman"/>
          <w:sz w:val="24"/>
          <w:szCs w:val="28"/>
        </w:rPr>
        <w:t xml:space="preserve">, un atributo llamado data. De esta forma, se tiene que, en la imagen anterior, cada representación de la cantidad y capacidad de datos de un </w:t>
      </w:r>
      <w:r w:rsidRPr="00D6193D">
        <w:rPr>
          <w:rFonts w:ascii="Times New Roman" w:hAnsi="Times New Roman" w:cs="Times New Roman"/>
          <w:i/>
          <w:sz w:val="24"/>
          <w:szCs w:val="28"/>
        </w:rPr>
        <w:t>DataNode</w:t>
      </w:r>
      <w:r w:rsidRPr="00D6193D">
        <w:rPr>
          <w:rFonts w:ascii="Times New Roman" w:hAnsi="Times New Roman" w:cs="Times New Roman"/>
          <w:sz w:val="24"/>
          <w:szCs w:val="28"/>
        </w:rPr>
        <w:t xml:space="preserve">, es en realidad un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donde su data apunta a cada </w:t>
      </w:r>
      <w:r w:rsidRPr="00D6193D">
        <w:rPr>
          <w:rFonts w:ascii="Times New Roman" w:hAnsi="Times New Roman" w:cs="Times New Roman"/>
          <w:i/>
          <w:sz w:val="24"/>
          <w:szCs w:val="28"/>
        </w:rPr>
        <w:t>DataNode</w:t>
      </w:r>
      <w:r w:rsidRPr="00D6193D">
        <w:rPr>
          <w:rFonts w:ascii="Times New Roman" w:hAnsi="Times New Roman" w:cs="Times New Roman"/>
          <w:sz w:val="24"/>
          <w:szCs w:val="28"/>
        </w:rPr>
        <w:t xml:space="preserve">, siendo estos, hijos del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que contiene la cantidad y capacidad de los </w:t>
      </w:r>
      <w:r w:rsidRPr="00D6193D">
        <w:rPr>
          <w:rFonts w:ascii="Times New Roman" w:hAnsi="Times New Roman" w:cs="Times New Roman"/>
          <w:i/>
          <w:sz w:val="24"/>
          <w:szCs w:val="28"/>
        </w:rPr>
        <w:t>SummaryNodes</w:t>
      </w:r>
      <w:r w:rsidRPr="00D6193D">
        <w:rPr>
          <w:rFonts w:ascii="Times New Roman" w:hAnsi="Times New Roman" w:cs="Times New Roman"/>
          <w:sz w:val="24"/>
          <w:szCs w:val="28"/>
        </w:rPr>
        <w:t xml:space="preserve"> hijos</w:t>
      </w:r>
      <w:r w:rsidR="00875598" w:rsidRPr="00D6193D">
        <w:rPr>
          <w:rFonts w:ascii="Times New Roman" w:hAnsi="Times New Roman" w:cs="Times New Roman"/>
          <w:sz w:val="24"/>
          <w:szCs w:val="28"/>
        </w:rPr>
        <w:t xml:space="preserve">. Finalmente, solamente las hojas del árbol de </w:t>
      </w:r>
      <w:r w:rsidR="00875598" w:rsidRPr="00D6193D">
        <w:rPr>
          <w:rFonts w:ascii="Times New Roman" w:hAnsi="Times New Roman" w:cs="Times New Roman"/>
          <w:i/>
          <w:sz w:val="24"/>
          <w:szCs w:val="28"/>
        </w:rPr>
        <w:t>SummaryNode</w:t>
      </w:r>
      <w:r w:rsidR="00875598" w:rsidRPr="00D6193D">
        <w:rPr>
          <w:rFonts w:ascii="Times New Roman" w:hAnsi="Times New Roman" w:cs="Times New Roman"/>
          <w:sz w:val="24"/>
          <w:szCs w:val="28"/>
        </w:rPr>
        <w:t xml:space="preserve"> tienen un data que no apunta al nulo. </w:t>
      </w:r>
      <w:r w:rsidRPr="00D6193D">
        <w:rPr>
          <w:rFonts w:ascii="Times New Roman" w:hAnsi="Times New Roman" w:cs="Times New Roman"/>
          <w:sz w:val="24"/>
          <w:szCs w:val="28"/>
        </w:rPr>
        <w:t>Por lo tanto, en su constructor, la cantidad y capacidad se inicializa en cero, mientras que sus hijos y su data apuntan al nulo.</w:t>
      </w:r>
    </w:p>
    <w:p w14:paraId="5FE388B5" w14:textId="41782B65" w:rsidR="00875598" w:rsidRPr="00D6193D" w:rsidRDefault="002A7BCD"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Para </w:t>
      </w:r>
      <w:r w:rsidRPr="00D6193D">
        <w:rPr>
          <w:rFonts w:ascii="Times New Roman" w:hAnsi="Times New Roman" w:cs="Times New Roman"/>
          <w:b/>
          <w:i/>
          <w:sz w:val="24"/>
          <w:szCs w:val="28"/>
        </w:rPr>
        <w:t>ListArr</w:t>
      </w:r>
      <w:r w:rsidRPr="00D6193D">
        <w:rPr>
          <w:rFonts w:ascii="Times New Roman" w:hAnsi="Times New Roman" w:cs="Times New Roman"/>
          <w:sz w:val="24"/>
          <w:szCs w:val="28"/>
        </w:rPr>
        <w:t xml:space="preserve"> heredado de </w:t>
      </w:r>
      <w:r w:rsidRPr="00D6193D">
        <w:rPr>
          <w:rFonts w:ascii="Times New Roman" w:hAnsi="Times New Roman" w:cs="Times New Roman"/>
          <w:i/>
          <w:sz w:val="24"/>
          <w:szCs w:val="28"/>
        </w:rPr>
        <w:t>ListArrADT</w:t>
      </w:r>
      <w:r w:rsidRPr="00D6193D">
        <w:rPr>
          <w:rFonts w:ascii="Times New Roman" w:hAnsi="Times New Roman" w:cs="Times New Roman"/>
          <w:sz w:val="24"/>
          <w:szCs w:val="28"/>
        </w:rPr>
        <w:t>, se</w:t>
      </w:r>
      <w:r w:rsidR="00875598" w:rsidRPr="00D6193D">
        <w:rPr>
          <w:rFonts w:ascii="Times New Roman" w:hAnsi="Times New Roman" w:cs="Times New Roman"/>
          <w:sz w:val="24"/>
          <w:szCs w:val="28"/>
        </w:rPr>
        <w:t xml:space="preserve"> presenta la definición de la clase, posteriormente, se describe los métodos utilizados.</w:t>
      </w:r>
    </w:p>
    <w:p w14:paraId="57500A60" w14:textId="1AD67C5D" w:rsidR="00E0281B" w:rsidRPr="00D6193D" w:rsidRDefault="00875598"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Donde en el constructor se pide un valor</w:t>
      </w:r>
      <w:r w:rsidRPr="00D6193D">
        <w:rPr>
          <w:rFonts w:ascii="Times New Roman" w:hAnsi="Times New Roman" w:cs="Times New Roman"/>
          <w:i/>
          <w:sz w:val="24"/>
          <w:szCs w:val="28"/>
        </w:rPr>
        <w:t xml:space="preserve"> b</w:t>
      </w:r>
      <w:r w:rsidRPr="00D6193D">
        <w:rPr>
          <w:rFonts w:ascii="Times New Roman" w:hAnsi="Times New Roman" w:cs="Times New Roman"/>
          <w:sz w:val="24"/>
          <w:szCs w:val="28"/>
        </w:rPr>
        <w:t xml:space="preserve"> ingresado en el atributo </w:t>
      </w:r>
      <w:r w:rsidRPr="00D6193D">
        <w:rPr>
          <w:rFonts w:ascii="Times New Roman" w:hAnsi="Times New Roman" w:cs="Times New Roman"/>
          <w:i/>
          <w:sz w:val="24"/>
          <w:szCs w:val="28"/>
        </w:rPr>
        <w:t>capacity</w:t>
      </w:r>
      <w:r w:rsidRPr="00D6193D">
        <w:rPr>
          <w:rFonts w:ascii="Times New Roman" w:hAnsi="Times New Roman" w:cs="Times New Roman"/>
          <w:sz w:val="24"/>
          <w:szCs w:val="28"/>
        </w:rPr>
        <w:t xml:space="preserve">, mencionado anteriormente, siendo este la capacidad de cada arreglo dentro de los </w:t>
      </w:r>
      <w:r w:rsidRPr="00D6193D">
        <w:rPr>
          <w:rFonts w:ascii="Times New Roman" w:hAnsi="Times New Roman" w:cs="Times New Roman"/>
          <w:i/>
          <w:sz w:val="24"/>
          <w:szCs w:val="28"/>
        </w:rPr>
        <w:t>DataNode</w:t>
      </w:r>
      <w:r w:rsidRPr="00D6193D">
        <w:rPr>
          <w:rFonts w:ascii="Times New Roman" w:hAnsi="Times New Roman" w:cs="Times New Roman"/>
          <w:sz w:val="24"/>
          <w:szCs w:val="28"/>
        </w:rPr>
        <w:t xml:space="preserve">. Al crear un </w:t>
      </w:r>
      <w:r w:rsidRPr="00D6193D">
        <w:rPr>
          <w:rFonts w:ascii="Times New Roman" w:hAnsi="Times New Roman" w:cs="Times New Roman"/>
          <w:i/>
          <w:sz w:val="24"/>
          <w:szCs w:val="28"/>
        </w:rPr>
        <w:t>ListArr</w:t>
      </w:r>
      <w:r w:rsidRPr="00D6193D">
        <w:rPr>
          <w:rFonts w:ascii="Times New Roman" w:hAnsi="Times New Roman" w:cs="Times New Roman"/>
          <w:sz w:val="24"/>
          <w:szCs w:val="28"/>
        </w:rPr>
        <w:t xml:space="preserve">, automáticamente se crea un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con un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data</w:t>
      </w:r>
      <w:r w:rsidR="00D6193D" w:rsidRPr="00D6193D">
        <w:rPr>
          <w:rFonts w:ascii="Times New Roman" w:hAnsi="Times New Roman" w:cs="Times New Roman"/>
          <w:i/>
          <w:sz w:val="24"/>
          <w:szCs w:val="28"/>
        </w:rPr>
        <w:t>”</w:t>
      </w:r>
      <w:r w:rsidRPr="00D6193D">
        <w:rPr>
          <w:rFonts w:ascii="Times New Roman" w:hAnsi="Times New Roman" w:cs="Times New Roman"/>
          <w:sz w:val="24"/>
          <w:szCs w:val="28"/>
        </w:rPr>
        <w:t xml:space="preserve"> (de capacidad </w:t>
      </w:r>
      <w:r w:rsidRPr="00D6193D">
        <w:rPr>
          <w:rFonts w:ascii="Times New Roman" w:hAnsi="Times New Roman" w:cs="Times New Roman"/>
          <w:i/>
          <w:sz w:val="24"/>
          <w:szCs w:val="28"/>
        </w:rPr>
        <w:t>b</w:t>
      </w:r>
      <w:r w:rsidRPr="00D6193D">
        <w:rPr>
          <w:rFonts w:ascii="Times New Roman" w:hAnsi="Times New Roman" w:cs="Times New Roman"/>
          <w:sz w:val="24"/>
          <w:szCs w:val="28"/>
        </w:rPr>
        <w:t xml:space="preserve">, o </w:t>
      </w:r>
      <w:r w:rsidRPr="00D6193D">
        <w:rPr>
          <w:rFonts w:ascii="Times New Roman" w:hAnsi="Times New Roman" w:cs="Times New Roman"/>
          <w:i/>
          <w:sz w:val="24"/>
          <w:szCs w:val="28"/>
        </w:rPr>
        <w:t>capacity</w:t>
      </w:r>
      <w:r w:rsidRPr="00D6193D">
        <w:rPr>
          <w:rFonts w:ascii="Times New Roman" w:hAnsi="Times New Roman" w:cs="Times New Roman"/>
          <w:sz w:val="24"/>
          <w:szCs w:val="28"/>
        </w:rPr>
        <w:t xml:space="preserve">) que no contiene elementos, por lo que el único </w:t>
      </w:r>
      <w:r w:rsidRPr="00D6193D">
        <w:rPr>
          <w:rFonts w:ascii="Times New Roman" w:hAnsi="Times New Roman" w:cs="Times New Roman"/>
          <w:i/>
          <w:sz w:val="24"/>
          <w:szCs w:val="28"/>
        </w:rPr>
        <w:t>SummaryNode</w:t>
      </w:r>
      <w:r w:rsidRPr="00D6193D">
        <w:rPr>
          <w:rFonts w:ascii="Times New Roman" w:hAnsi="Times New Roman" w:cs="Times New Roman"/>
          <w:sz w:val="24"/>
          <w:szCs w:val="28"/>
        </w:rPr>
        <w:t xml:space="preserve"> sería la raíz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root</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w:t>
      </w:r>
      <w:r w:rsidRPr="00D6193D">
        <w:rPr>
          <w:rFonts w:ascii="Times New Roman" w:hAnsi="Times New Roman" w:cs="Times New Roman"/>
          <w:sz w:val="24"/>
          <w:szCs w:val="28"/>
        </w:rPr>
        <w:t xml:space="preserve"> De esta forma se llama al método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setLeafs</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w:t>
      </w:r>
      <w:r w:rsidRPr="00D6193D">
        <w:rPr>
          <w:rFonts w:ascii="Times New Roman" w:hAnsi="Times New Roman" w:cs="Times New Roman"/>
          <w:sz w:val="24"/>
          <w:szCs w:val="28"/>
        </w:rPr>
        <w:t xml:space="preserve"> método setter del atributo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leafs</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w:t>
      </w:r>
      <w:r w:rsidRPr="00D6193D">
        <w:rPr>
          <w:rFonts w:ascii="Times New Roman" w:hAnsi="Times New Roman" w:cs="Times New Roman"/>
          <w:sz w:val="24"/>
          <w:szCs w:val="28"/>
        </w:rPr>
        <w:t xml:space="preserve"> atributo que representa la cantidad de hojas, del árbol binario. Además</w:t>
      </w:r>
      <w:r w:rsidR="00F218C1" w:rsidRPr="00D6193D">
        <w:rPr>
          <w:rFonts w:ascii="Times New Roman" w:hAnsi="Times New Roman" w:cs="Times New Roman"/>
          <w:sz w:val="24"/>
          <w:szCs w:val="28"/>
        </w:rPr>
        <w:t>,</w:t>
      </w:r>
      <w:r w:rsidRPr="00D6193D">
        <w:rPr>
          <w:rFonts w:ascii="Times New Roman" w:hAnsi="Times New Roman" w:cs="Times New Roman"/>
          <w:sz w:val="24"/>
          <w:szCs w:val="28"/>
        </w:rPr>
        <w:t xml:space="preserve"> </w:t>
      </w:r>
      <w:r w:rsidR="00F218C1" w:rsidRPr="00D6193D">
        <w:rPr>
          <w:rFonts w:ascii="Times New Roman" w:hAnsi="Times New Roman" w:cs="Times New Roman"/>
          <w:sz w:val="24"/>
          <w:szCs w:val="28"/>
        </w:rPr>
        <w:t xml:space="preserve">la variable DataAssigned es false por medio de la llamada a su setter </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setDataAssigned</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w:t>
      </w:r>
      <w:r w:rsidR="00F218C1" w:rsidRPr="00D6193D">
        <w:rPr>
          <w:rFonts w:ascii="Times New Roman" w:hAnsi="Times New Roman" w:cs="Times New Roman"/>
          <w:sz w:val="24"/>
          <w:szCs w:val="28"/>
        </w:rPr>
        <w:t xml:space="preserve"> dicha variable es útil para realizar la asignación de los </w:t>
      </w:r>
      <w:r w:rsidR="00F218C1" w:rsidRPr="00D6193D">
        <w:rPr>
          <w:rFonts w:ascii="Times New Roman" w:hAnsi="Times New Roman" w:cs="Times New Roman"/>
          <w:i/>
          <w:sz w:val="24"/>
          <w:szCs w:val="28"/>
        </w:rPr>
        <w:t>DataNodes</w:t>
      </w:r>
      <w:r w:rsidR="00F218C1" w:rsidRPr="00D6193D">
        <w:rPr>
          <w:rFonts w:ascii="Times New Roman" w:hAnsi="Times New Roman" w:cs="Times New Roman"/>
          <w:sz w:val="24"/>
          <w:szCs w:val="28"/>
        </w:rPr>
        <w:t xml:space="preserve"> a los </w:t>
      </w:r>
      <w:r w:rsidR="00F218C1" w:rsidRPr="00D6193D">
        <w:rPr>
          <w:rFonts w:ascii="Times New Roman" w:hAnsi="Times New Roman" w:cs="Times New Roman"/>
          <w:i/>
          <w:sz w:val="24"/>
          <w:szCs w:val="28"/>
        </w:rPr>
        <w:t>SummaryNode</w:t>
      </w:r>
      <w:r w:rsidR="00F218C1" w:rsidRPr="00D6193D">
        <w:rPr>
          <w:rFonts w:ascii="Times New Roman" w:hAnsi="Times New Roman" w:cs="Times New Roman"/>
          <w:sz w:val="24"/>
          <w:szCs w:val="28"/>
        </w:rPr>
        <w:t xml:space="preserve">. La raíz root creada automáticamente es asignada por medio del método </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createBinaryTree()</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w:t>
      </w:r>
      <w:r w:rsidR="00F218C1" w:rsidRPr="00D6193D">
        <w:rPr>
          <w:rFonts w:ascii="Times New Roman" w:hAnsi="Times New Roman" w:cs="Times New Roman"/>
          <w:sz w:val="24"/>
          <w:szCs w:val="28"/>
        </w:rPr>
        <w:t xml:space="preserve"> método que crea el árbol binario a partir una cantidad de hojas dada, donde el único data que existe y está relacionado con el </w:t>
      </w:r>
      <w:r w:rsidR="00F218C1" w:rsidRPr="00D6193D">
        <w:rPr>
          <w:rFonts w:ascii="Times New Roman" w:hAnsi="Times New Roman" w:cs="Times New Roman"/>
          <w:i/>
          <w:sz w:val="24"/>
          <w:szCs w:val="28"/>
        </w:rPr>
        <w:t>SummaryNode</w:t>
      </w:r>
      <w:r w:rsidR="00F218C1" w:rsidRPr="00D6193D">
        <w:rPr>
          <w:rFonts w:ascii="Times New Roman" w:hAnsi="Times New Roman" w:cs="Times New Roman"/>
          <w:sz w:val="24"/>
          <w:szCs w:val="28"/>
        </w:rPr>
        <w:t xml:space="preserve"> </w:t>
      </w:r>
      <w:r w:rsidR="00F218C1" w:rsidRPr="00D6193D">
        <w:rPr>
          <w:rFonts w:ascii="Times New Roman" w:hAnsi="Times New Roman" w:cs="Times New Roman"/>
          <w:i/>
          <w:sz w:val="24"/>
          <w:szCs w:val="28"/>
        </w:rPr>
        <w:t>root</w:t>
      </w:r>
      <w:r w:rsidR="00F218C1" w:rsidRPr="00D6193D">
        <w:rPr>
          <w:rFonts w:ascii="Times New Roman" w:hAnsi="Times New Roman" w:cs="Times New Roman"/>
          <w:sz w:val="24"/>
          <w:szCs w:val="28"/>
        </w:rPr>
        <w:t xml:space="preserve"> también es </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head</w:t>
      </w:r>
      <w:r w:rsidR="00D6193D" w:rsidRPr="00D6193D">
        <w:rPr>
          <w:rFonts w:ascii="Times New Roman" w:hAnsi="Times New Roman" w:cs="Times New Roman"/>
          <w:i/>
          <w:sz w:val="24"/>
          <w:szCs w:val="28"/>
        </w:rPr>
        <w:t>”</w:t>
      </w:r>
      <w:r w:rsidR="00F218C1" w:rsidRPr="00D6193D">
        <w:rPr>
          <w:rFonts w:ascii="Times New Roman" w:hAnsi="Times New Roman" w:cs="Times New Roman"/>
          <w:i/>
          <w:sz w:val="24"/>
          <w:szCs w:val="28"/>
        </w:rPr>
        <w:t>,</w:t>
      </w:r>
      <w:r w:rsidR="00F218C1" w:rsidRPr="00D6193D">
        <w:rPr>
          <w:rFonts w:ascii="Times New Roman" w:hAnsi="Times New Roman" w:cs="Times New Roman"/>
          <w:sz w:val="24"/>
          <w:szCs w:val="28"/>
        </w:rPr>
        <w:t xml:space="preserve"> es decir, el primer nodo de la lista enlazada de </w:t>
      </w:r>
      <w:r w:rsidR="00F218C1" w:rsidRPr="00D6193D">
        <w:rPr>
          <w:rFonts w:ascii="Times New Roman" w:hAnsi="Times New Roman" w:cs="Times New Roman"/>
          <w:i/>
          <w:sz w:val="24"/>
          <w:szCs w:val="28"/>
        </w:rPr>
        <w:t>DataNodes</w:t>
      </w:r>
      <w:r w:rsidR="00F218C1" w:rsidRPr="00D6193D">
        <w:rPr>
          <w:rFonts w:ascii="Times New Roman" w:hAnsi="Times New Roman" w:cs="Times New Roman"/>
          <w:sz w:val="24"/>
          <w:szCs w:val="28"/>
        </w:rPr>
        <w:t>. Luego se actualiza el árbol.</w:t>
      </w:r>
    </w:p>
    <w:p w14:paraId="73C8CB60" w14:textId="77777777" w:rsidR="00E0281B" w:rsidRDefault="00E0281B">
      <w:pPr>
        <w:rPr>
          <w:rFonts w:ascii="Times New Roman" w:hAnsi="Times New Roman" w:cs="Times New Roman"/>
          <w:sz w:val="28"/>
          <w:szCs w:val="28"/>
        </w:rPr>
      </w:pPr>
      <w:r>
        <w:rPr>
          <w:rFonts w:ascii="Times New Roman" w:hAnsi="Times New Roman" w:cs="Times New Roman"/>
          <w:sz w:val="28"/>
          <w:szCs w:val="28"/>
        </w:rPr>
        <w:br w:type="page"/>
      </w:r>
    </w:p>
    <w:p w14:paraId="7A8E69C3" w14:textId="3FF83931" w:rsidR="00F218C1" w:rsidRDefault="00F218C1" w:rsidP="00A00274">
      <w:pPr>
        <w:spacing w:line="276" w:lineRule="auto"/>
        <w:jc w:val="both"/>
        <w:rPr>
          <w:rFonts w:ascii="Times New Roman" w:hAnsi="Times New Roman" w:cs="Times New Roman"/>
          <w:sz w:val="28"/>
          <w:szCs w:val="28"/>
        </w:rPr>
      </w:pPr>
    </w:p>
    <w:p w14:paraId="30B6DF99" w14:textId="16762AD8" w:rsidR="00E0281B" w:rsidRDefault="00E0281B" w:rsidP="00A00274">
      <w:pPr>
        <w:spacing w:line="276" w:lineRule="auto"/>
        <w:jc w:val="both"/>
        <w:rPr>
          <w:rFonts w:ascii="Times New Roman" w:hAnsi="Times New Roman" w:cs="Times New Roman"/>
          <w:sz w:val="28"/>
          <w:szCs w:val="28"/>
        </w:rPr>
      </w:pPr>
    </w:p>
    <w:p w14:paraId="4FB1368A" w14:textId="6D40CE61" w:rsidR="00E0281B" w:rsidRDefault="00E0281B" w:rsidP="00A00274">
      <w:pPr>
        <w:spacing w:line="276" w:lineRule="auto"/>
        <w:jc w:val="both"/>
        <w:rPr>
          <w:rFonts w:ascii="Times New Roman" w:hAnsi="Times New Roman" w:cs="Times New Roman"/>
          <w:sz w:val="28"/>
          <w:szCs w:val="28"/>
        </w:rPr>
      </w:pPr>
    </w:p>
    <w:p w14:paraId="19F2B843" w14:textId="54A7C435" w:rsidR="00F218C1" w:rsidRPr="00D6193D" w:rsidRDefault="00F218C1"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Para el destructor, primero se libera la memoria utilizada por el árbol binario que existe en el momento mediante el método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freeBinaryTree()</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w:t>
      </w:r>
      <w:r w:rsidRPr="00D6193D">
        <w:rPr>
          <w:rFonts w:ascii="Times New Roman" w:hAnsi="Times New Roman" w:cs="Times New Roman"/>
          <w:sz w:val="24"/>
          <w:szCs w:val="28"/>
        </w:rPr>
        <w:t xml:space="preserve"> comenzando desde </w:t>
      </w:r>
      <w:r w:rsidRPr="00D6193D">
        <w:rPr>
          <w:rFonts w:ascii="Times New Roman" w:hAnsi="Times New Roman" w:cs="Times New Roman"/>
          <w:i/>
          <w:sz w:val="24"/>
          <w:szCs w:val="28"/>
        </w:rPr>
        <w:t>root</w:t>
      </w:r>
      <w:r w:rsidRPr="00D6193D">
        <w:rPr>
          <w:rFonts w:ascii="Times New Roman" w:hAnsi="Times New Roman" w:cs="Times New Roman"/>
          <w:sz w:val="24"/>
          <w:szCs w:val="28"/>
        </w:rPr>
        <w:t xml:space="preserve">. Luego, se recorre la lista enlazada simple, eliminando cada contenedor de enteros, y también, dicho </w:t>
      </w:r>
      <w:r w:rsidRPr="00D6193D">
        <w:rPr>
          <w:rFonts w:ascii="Times New Roman" w:hAnsi="Times New Roman" w:cs="Times New Roman"/>
          <w:i/>
          <w:sz w:val="24"/>
          <w:szCs w:val="28"/>
        </w:rPr>
        <w:t>DataNode</w:t>
      </w:r>
      <w:r w:rsidRPr="00D6193D">
        <w:rPr>
          <w:rFonts w:ascii="Times New Roman" w:hAnsi="Times New Roman" w:cs="Times New Roman"/>
          <w:sz w:val="24"/>
          <w:szCs w:val="28"/>
        </w:rPr>
        <w:t>.</w:t>
      </w:r>
    </w:p>
    <w:p w14:paraId="2B4C0B95" w14:textId="6250A5B5" w:rsidR="00F218C1" w:rsidRPr="00D6193D" w:rsidRDefault="00F218C1"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Para liberar memoria, </w:t>
      </w:r>
      <w:r w:rsidRPr="00D6193D">
        <w:rPr>
          <w:rFonts w:ascii="Times New Roman" w:hAnsi="Times New Roman" w:cs="Times New Roman"/>
          <w:i/>
          <w:sz w:val="24"/>
          <w:szCs w:val="28"/>
        </w:rPr>
        <w:t>freeBinaryTree()</w:t>
      </w:r>
      <w:r w:rsidRPr="00D6193D">
        <w:rPr>
          <w:rFonts w:ascii="Times New Roman" w:hAnsi="Times New Roman" w:cs="Times New Roman"/>
          <w:sz w:val="24"/>
          <w:szCs w:val="28"/>
        </w:rPr>
        <w:t xml:space="preserve"> recibe u</w:t>
      </w:r>
      <w:r w:rsidR="009D5A95" w:rsidRPr="00D6193D">
        <w:rPr>
          <w:rFonts w:ascii="Times New Roman" w:hAnsi="Times New Roman" w:cs="Times New Roman"/>
          <w:sz w:val="24"/>
          <w:szCs w:val="28"/>
        </w:rPr>
        <w:t xml:space="preserve">n </w:t>
      </w:r>
      <w:r w:rsidR="009D5A95" w:rsidRPr="00D6193D">
        <w:rPr>
          <w:rFonts w:ascii="Times New Roman" w:hAnsi="Times New Roman" w:cs="Times New Roman"/>
          <w:i/>
          <w:sz w:val="24"/>
          <w:szCs w:val="28"/>
        </w:rPr>
        <w:t>SummaryNode</w:t>
      </w:r>
      <w:r w:rsidR="009D5A95" w:rsidRPr="00D6193D">
        <w:rPr>
          <w:rFonts w:ascii="Times New Roman" w:hAnsi="Times New Roman" w:cs="Times New Roman"/>
          <w:sz w:val="24"/>
          <w:szCs w:val="28"/>
        </w:rPr>
        <w:t xml:space="preserve"> que es raíz del árbol binario general, o bien, un subárbol de este. De manera recursiva, se eliminan todos los nodos hijos antes de que luego se elimine el nodo ingresado al método. Esto se logra, primero verificando si el </w:t>
      </w:r>
      <w:r w:rsidR="009D5A95" w:rsidRPr="00D6193D">
        <w:rPr>
          <w:rFonts w:ascii="Times New Roman" w:hAnsi="Times New Roman" w:cs="Times New Roman"/>
          <w:i/>
          <w:sz w:val="24"/>
          <w:szCs w:val="28"/>
        </w:rPr>
        <w:t>SummaryNode</w:t>
      </w:r>
      <w:r w:rsidR="009D5A95" w:rsidRPr="00D6193D">
        <w:rPr>
          <w:rFonts w:ascii="Times New Roman" w:hAnsi="Times New Roman" w:cs="Times New Roman"/>
          <w:sz w:val="24"/>
          <w:szCs w:val="28"/>
        </w:rPr>
        <w:t xml:space="preserve"> recibido es nulo, si es así la función retorna, de lo contrario, llama recursivamente a </w:t>
      </w:r>
      <w:r w:rsidR="009D5A95" w:rsidRPr="00D6193D">
        <w:rPr>
          <w:rFonts w:ascii="Times New Roman" w:hAnsi="Times New Roman" w:cs="Times New Roman"/>
          <w:i/>
          <w:sz w:val="24"/>
          <w:szCs w:val="28"/>
        </w:rPr>
        <w:t>freeBinaryTree</w:t>
      </w:r>
      <w:r w:rsidR="00D6193D">
        <w:rPr>
          <w:rFonts w:ascii="Times New Roman" w:hAnsi="Times New Roman" w:cs="Times New Roman"/>
          <w:i/>
          <w:sz w:val="24"/>
          <w:szCs w:val="28"/>
        </w:rPr>
        <w:t>()</w:t>
      </w:r>
      <w:r w:rsidR="009D5A95" w:rsidRPr="00D6193D">
        <w:rPr>
          <w:rFonts w:ascii="Times New Roman" w:hAnsi="Times New Roman" w:cs="Times New Roman"/>
          <w:sz w:val="24"/>
          <w:szCs w:val="28"/>
        </w:rPr>
        <w:t xml:space="preserve"> tanto en su hijo izquierdo como el derecho, luego se elimina el nodo actual, asegurando así que se liberen todos los nodos descendientes antes de liberar al nodo padre</w:t>
      </w:r>
    </w:p>
    <w:p w14:paraId="5819EFFD" w14:textId="221C6DF0" w:rsidR="000D7B39" w:rsidRPr="00D6193D" w:rsidRDefault="009D5A95"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El árbol binario es creado por medio de </w:t>
      </w:r>
      <w:r w:rsidR="00D6193D" w:rsidRPr="00D6193D">
        <w:rPr>
          <w:rFonts w:ascii="Times New Roman" w:hAnsi="Times New Roman" w:cs="Times New Roman"/>
          <w:i/>
          <w:sz w:val="24"/>
          <w:szCs w:val="28"/>
        </w:rPr>
        <w:t>“</w:t>
      </w:r>
      <w:r w:rsidRPr="00D6193D">
        <w:rPr>
          <w:rFonts w:ascii="Times New Roman" w:hAnsi="Times New Roman" w:cs="Times New Roman"/>
          <w:i/>
          <w:sz w:val="24"/>
          <w:szCs w:val="28"/>
        </w:rPr>
        <w:t>createBinaryTree()</w:t>
      </w:r>
      <w:r w:rsidR="00D6193D" w:rsidRPr="00D6193D">
        <w:rPr>
          <w:rFonts w:ascii="Times New Roman" w:hAnsi="Times New Roman" w:cs="Times New Roman"/>
          <w:i/>
          <w:sz w:val="24"/>
          <w:szCs w:val="28"/>
        </w:rPr>
        <w:t>”</w:t>
      </w:r>
      <w:r w:rsidRPr="00D6193D">
        <w:rPr>
          <w:rFonts w:ascii="Times New Roman" w:hAnsi="Times New Roman" w:cs="Times New Roman"/>
          <w:sz w:val="24"/>
          <w:szCs w:val="28"/>
        </w:rPr>
        <w:t xml:space="preserve"> que recibe un número entero leaf, que representa la cantidad de hojas totales que se desea que tenga el árbol, y retorna un puntero a la raíz del árbol binario creado.</w:t>
      </w:r>
    </w:p>
    <w:p w14:paraId="6FAEA9C5" w14:textId="4FE72CA4" w:rsidR="000D7B39" w:rsidRPr="00D6193D" w:rsidRDefault="009D5A95"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Primero se verifica si </w:t>
      </w:r>
      <w:r w:rsidRPr="00D6193D">
        <w:rPr>
          <w:rFonts w:ascii="Times New Roman" w:hAnsi="Times New Roman" w:cs="Times New Roman"/>
          <w:i/>
          <w:sz w:val="24"/>
          <w:szCs w:val="28"/>
        </w:rPr>
        <w:t>leaf</w:t>
      </w:r>
      <w:r w:rsidRPr="00D6193D">
        <w:rPr>
          <w:rFonts w:ascii="Times New Roman" w:hAnsi="Times New Roman" w:cs="Times New Roman"/>
          <w:sz w:val="24"/>
          <w:szCs w:val="28"/>
        </w:rPr>
        <w:t xml:space="preserve"> es </w:t>
      </w:r>
      <w:r w:rsidR="000D7B39" w:rsidRPr="00D6193D">
        <w:rPr>
          <w:rFonts w:ascii="Times New Roman" w:hAnsi="Times New Roman" w:cs="Times New Roman"/>
          <w:sz w:val="24"/>
          <w:szCs w:val="28"/>
        </w:rPr>
        <w:t xml:space="preserve">1, de ser así, se crea un </w:t>
      </w:r>
      <w:r w:rsidR="000D7B39" w:rsidRPr="00D6193D">
        <w:rPr>
          <w:rFonts w:ascii="Times New Roman" w:hAnsi="Times New Roman" w:cs="Times New Roman"/>
          <w:i/>
          <w:sz w:val="24"/>
          <w:szCs w:val="28"/>
        </w:rPr>
        <w:t>SummaryNode</w:t>
      </w:r>
      <w:r w:rsidR="000D7B39" w:rsidRPr="00D6193D">
        <w:rPr>
          <w:rFonts w:ascii="Times New Roman" w:hAnsi="Times New Roman" w:cs="Times New Roman"/>
          <w:sz w:val="24"/>
          <w:szCs w:val="28"/>
        </w:rPr>
        <w:t xml:space="preserve"> que almacena el primer </w:t>
      </w:r>
      <w:r w:rsidR="000D7B39" w:rsidRPr="00D6193D">
        <w:rPr>
          <w:rFonts w:ascii="Times New Roman" w:hAnsi="Times New Roman" w:cs="Times New Roman"/>
          <w:sz w:val="24"/>
          <w:szCs w:val="28"/>
          <w:u w:val="single"/>
        </w:rPr>
        <w:t>DataNode</w:t>
      </w:r>
      <w:r w:rsidR="000D7B39" w:rsidRPr="00D6193D">
        <w:rPr>
          <w:rFonts w:ascii="Times New Roman" w:hAnsi="Times New Roman" w:cs="Times New Roman"/>
          <w:sz w:val="24"/>
          <w:szCs w:val="28"/>
        </w:rPr>
        <w:t xml:space="preserve"> head en su data y lo devuelve como raíz del árbol binario. Este es el caso base de la recursión, y se obtiene cuando se ha llegado a una hoja del árbol binario. De lo contrario, si </w:t>
      </w:r>
      <w:r w:rsidR="000D7B39" w:rsidRPr="00D6193D">
        <w:rPr>
          <w:rFonts w:ascii="Times New Roman" w:hAnsi="Times New Roman" w:cs="Times New Roman"/>
          <w:i/>
          <w:sz w:val="24"/>
          <w:szCs w:val="28"/>
        </w:rPr>
        <w:t>leaf</w:t>
      </w:r>
      <w:r w:rsidR="000D7B39" w:rsidRPr="00D6193D">
        <w:rPr>
          <w:rFonts w:ascii="Times New Roman" w:hAnsi="Times New Roman" w:cs="Times New Roman"/>
          <w:sz w:val="24"/>
          <w:szCs w:val="28"/>
        </w:rPr>
        <w:t xml:space="preserve"> es mayor a 1, se crea un </w:t>
      </w:r>
      <w:r w:rsidR="000D7B39" w:rsidRPr="00D6193D">
        <w:rPr>
          <w:rFonts w:ascii="Times New Roman" w:hAnsi="Times New Roman" w:cs="Times New Roman"/>
          <w:i/>
          <w:sz w:val="24"/>
          <w:szCs w:val="28"/>
        </w:rPr>
        <w:t xml:space="preserve">SummaryNode “newNode”, </w:t>
      </w:r>
      <w:r w:rsidR="000D7B39" w:rsidRPr="00D6193D">
        <w:rPr>
          <w:rFonts w:ascii="Times New Roman" w:hAnsi="Times New Roman" w:cs="Times New Roman"/>
          <w:sz w:val="24"/>
          <w:szCs w:val="28"/>
        </w:rPr>
        <w:t xml:space="preserve">donde sus hijos izquierdo y derecho son establecidos llamando recursivamente a </w:t>
      </w:r>
      <w:r w:rsidR="000D7B39" w:rsidRPr="00D6193D">
        <w:rPr>
          <w:rFonts w:ascii="Times New Roman" w:hAnsi="Times New Roman" w:cs="Times New Roman"/>
          <w:i/>
          <w:sz w:val="24"/>
          <w:szCs w:val="28"/>
        </w:rPr>
        <w:t>createBinaryTree</w:t>
      </w:r>
      <w:r w:rsidR="00D6193D">
        <w:rPr>
          <w:rFonts w:ascii="Times New Roman" w:hAnsi="Times New Roman" w:cs="Times New Roman"/>
          <w:sz w:val="24"/>
          <w:szCs w:val="28"/>
        </w:rPr>
        <w:t>()</w:t>
      </w:r>
      <w:r w:rsidR="000D7B39" w:rsidRPr="00D6193D">
        <w:rPr>
          <w:rFonts w:ascii="Times New Roman" w:hAnsi="Times New Roman" w:cs="Times New Roman"/>
          <w:sz w:val="24"/>
          <w:szCs w:val="28"/>
        </w:rPr>
        <w:t xml:space="preserve">, con </w:t>
      </w:r>
      <w:r w:rsidR="000D7B39" w:rsidRPr="00D6193D">
        <w:rPr>
          <w:rFonts w:ascii="Times New Roman" w:hAnsi="Times New Roman" w:cs="Times New Roman"/>
          <w:i/>
          <w:sz w:val="24"/>
          <w:szCs w:val="28"/>
        </w:rPr>
        <w:t>“leaf</w:t>
      </w:r>
      <w:r w:rsidR="00D6193D" w:rsidRPr="00D6193D">
        <w:rPr>
          <w:rFonts w:ascii="Times New Roman" w:hAnsi="Times New Roman" w:cs="Times New Roman"/>
          <w:i/>
          <w:sz w:val="24"/>
          <w:szCs w:val="28"/>
        </w:rPr>
        <w:t xml:space="preserve"> </w:t>
      </w:r>
      <w:r w:rsidR="000D7B39" w:rsidRPr="00D6193D">
        <w:rPr>
          <w:rFonts w:ascii="Times New Roman" w:hAnsi="Times New Roman" w:cs="Times New Roman"/>
          <w:i/>
          <w:sz w:val="24"/>
          <w:szCs w:val="28"/>
        </w:rPr>
        <w:t>/</w:t>
      </w:r>
      <w:r w:rsidR="00D6193D" w:rsidRPr="00D6193D">
        <w:rPr>
          <w:rFonts w:ascii="Times New Roman" w:hAnsi="Times New Roman" w:cs="Times New Roman"/>
          <w:i/>
          <w:sz w:val="24"/>
          <w:szCs w:val="28"/>
        </w:rPr>
        <w:t xml:space="preserve"> </w:t>
      </w:r>
      <w:r w:rsidR="000D7B39" w:rsidRPr="00D6193D">
        <w:rPr>
          <w:rFonts w:ascii="Times New Roman" w:hAnsi="Times New Roman" w:cs="Times New Roman"/>
          <w:i/>
          <w:sz w:val="24"/>
          <w:szCs w:val="28"/>
        </w:rPr>
        <w:t>2”</w:t>
      </w:r>
      <w:r w:rsidR="000D7B39" w:rsidRPr="00D6193D">
        <w:rPr>
          <w:rFonts w:ascii="Times New Roman" w:hAnsi="Times New Roman" w:cs="Times New Roman"/>
          <w:sz w:val="24"/>
          <w:szCs w:val="28"/>
        </w:rPr>
        <w:t xml:space="preserve"> y </w:t>
      </w:r>
      <w:r w:rsidR="000D7B39" w:rsidRPr="00D6193D">
        <w:rPr>
          <w:rFonts w:ascii="Times New Roman" w:hAnsi="Times New Roman" w:cs="Times New Roman"/>
          <w:i/>
          <w:sz w:val="24"/>
          <w:szCs w:val="28"/>
        </w:rPr>
        <w:t>“leaf – leaf / 2”,</w:t>
      </w:r>
      <w:r w:rsidR="000D7B39" w:rsidRPr="00D6193D">
        <w:rPr>
          <w:rFonts w:ascii="Times New Roman" w:hAnsi="Times New Roman" w:cs="Times New Roman"/>
          <w:sz w:val="24"/>
          <w:szCs w:val="28"/>
        </w:rPr>
        <w:t xml:space="preserve"> respectivamente. Esto crea subárboles izquierdo y derecho de </w:t>
      </w:r>
      <w:r w:rsidR="00D6193D">
        <w:rPr>
          <w:rFonts w:ascii="Times New Roman" w:hAnsi="Times New Roman" w:cs="Times New Roman"/>
          <w:sz w:val="24"/>
          <w:szCs w:val="28"/>
        </w:rPr>
        <w:t xml:space="preserve">igual tamaño, siempre y cuando </w:t>
      </w:r>
      <w:r w:rsidR="00D6193D" w:rsidRPr="00D6193D">
        <w:rPr>
          <w:rFonts w:ascii="Times New Roman" w:hAnsi="Times New Roman" w:cs="Times New Roman"/>
          <w:i/>
          <w:sz w:val="24"/>
          <w:szCs w:val="28"/>
        </w:rPr>
        <w:t>leaf</w:t>
      </w:r>
      <w:r w:rsidR="000D7B39" w:rsidRPr="00D6193D">
        <w:rPr>
          <w:rFonts w:ascii="Times New Roman" w:hAnsi="Times New Roman" w:cs="Times New Roman"/>
          <w:sz w:val="24"/>
          <w:szCs w:val="28"/>
        </w:rPr>
        <w:t xml:space="preserve"> sea un número par, de lo contrario, el subárbol izquierdo tendrá un nodo más que el subárbol derecho.</w:t>
      </w:r>
    </w:p>
    <w:p w14:paraId="7E92065E" w14:textId="67F000C8" w:rsidR="000D7B39" w:rsidRPr="00D6193D" w:rsidRDefault="000D7B39" w:rsidP="00A00274">
      <w:pPr>
        <w:spacing w:line="276" w:lineRule="auto"/>
        <w:jc w:val="both"/>
        <w:rPr>
          <w:rFonts w:ascii="Times New Roman" w:hAnsi="Times New Roman" w:cs="Times New Roman"/>
          <w:sz w:val="24"/>
          <w:szCs w:val="28"/>
        </w:rPr>
      </w:pPr>
      <w:r w:rsidRPr="00D6193D">
        <w:rPr>
          <w:rFonts w:ascii="Times New Roman" w:hAnsi="Times New Roman" w:cs="Times New Roman"/>
          <w:sz w:val="24"/>
          <w:szCs w:val="28"/>
        </w:rPr>
        <w:t xml:space="preserve">Luego, se llama a las funcionas </w:t>
      </w:r>
      <w:r w:rsidRPr="00F954C1">
        <w:rPr>
          <w:rFonts w:ascii="Times New Roman" w:hAnsi="Times New Roman" w:cs="Times New Roman"/>
          <w:i/>
          <w:sz w:val="24"/>
          <w:szCs w:val="28"/>
        </w:rPr>
        <w:t>updateQuantity</w:t>
      </w:r>
      <w:r w:rsidR="00F954C1" w:rsidRPr="00F954C1">
        <w:rPr>
          <w:rFonts w:ascii="Times New Roman" w:hAnsi="Times New Roman" w:cs="Times New Roman"/>
          <w:i/>
          <w:sz w:val="24"/>
          <w:szCs w:val="28"/>
        </w:rPr>
        <w:t>()</w:t>
      </w:r>
      <w:r w:rsidRPr="00D6193D">
        <w:rPr>
          <w:rFonts w:ascii="Times New Roman" w:hAnsi="Times New Roman" w:cs="Times New Roman"/>
          <w:sz w:val="24"/>
          <w:szCs w:val="28"/>
        </w:rPr>
        <w:t xml:space="preserve"> y </w:t>
      </w:r>
      <w:r w:rsidRPr="00F954C1">
        <w:rPr>
          <w:rFonts w:ascii="Times New Roman" w:hAnsi="Times New Roman" w:cs="Times New Roman"/>
          <w:i/>
          <w:sz w:val="24"/>
          <w:szCs w:val="28"/>
        </w:rPr>
        <w:t>updateCapacity</w:t>
      </w:r>
      <w:r w:rsidR="00F954C1" w:rsidRPr="00F954C1">
        <w:rPr>
          <w:rFonts w:ascii="Times New Roman" w:hAnsi="Times New Roman" w:cs="Times New Roman"/>
          <w:i/>
          <w:sz w:val="24"/>
          <w:szCs w:val="28"/>
        </w:rPr>
        <w:t>()</w:t>
      </w:r>
      <w:r w:rsidRPr="00F954C1">
        <w:rPr>
          <w:rFonts w:ascii="Times New Roman" w:hAnsi="Times New Roman" w:cs="Times New Roman"/>
          <w:i/>
          <w:sz w:val="24"/>
          <w:szCs w:val="28"/>
        </w:rPr>
        <w:t>,</w:t>
      </w:r>
      <w:r w:rsidRPr="00D6193D">
        <w:rPr>
          <w:rFonts w:ascii="Times New Roman" w:hAnsi="Times New Roman" w:cs="Times New Roman"/>
          <w:sz w:val="24"/>
          <w:szCs w:val="28"/>
        </w:rPr>
        <w:t xml:space="preserve"> para actualizar los campos </w:t>
      </w:r>
      <w:r w:rsidRPr="00F954C1">
        <w:rPr>
          <w:rFonts w:ascii="Times New Roman" w:hAnsi="Times New Roman" w:cs="Times New Roman"/>
          <w:i/>
          <w:sz w:val="24"/>
          <w:szCs w:val="28"/>
        </w:rPr>
        <w:t>“quantity”</w:t>
      </w:r>
      <w:r w:rsidRPr="00D6193D">
        <w:rPr>
          <w:rFonts w:ascii="Times New Roman" w:hAnsi="Times New Roman" w:cs="Times New Roman"/>
          <w:sz w:val="24"/>
          <w:szCs w:val="28"/>
        </w:rPr>
        <w:t xml:space="preserve"> y </w:t>
      </w:r>
      <w:r w:rsidRPr="00F954C1">
        <w:rPr>
          <w:rFonts w:ascii="Times New Roman" w:hAnsi="Times New Roman" w:cs="Times New Roman"/>
          <w:i/>
          <w:sz w:val="24"/>
          <w:szCs w:val="28"/>
        </w:rPr>
        <w:t>“capacity”</w:t>
      </w:r>
      <w:r w:rsidR="00F954C1">
        <w:rPr>
          <w:rFonts w:ascii="Times New Roman" w:hAnsi="Times New Roman" w:cs="Times New Roman"/>
          <w:sz w:val="24"/>
          <w:szCs w:val="28"/>
        </w:rPr>
        <w:t xml:space="preserve"> de </w:t>
      </w:r>
      <w:r w:rsidRPr="00F954C1">
        <w:rPr>
          <w:rFonts w:ascii="Times New Roman" w:hAnsi="Times New Roman" w:cs="Times New Roman"/>
          <w:i/>
          <w:sz w:val="24"/>
          <w:szCs w:val="28"/>
        </w:rPr>
        <w:t>newNode</w:t>
      </w:r>
      <w:r w:rsidRPr="00D6193D">
        <w:rPr>
          <w:rFonts w:ascii="Times New Roman" w:hAnsi="Times New Roman" w:cs="Times New Roman"/>
          <w:sz w:val="24"/>
          <w:szCs w:val="28"/>
        </w:rPr>
        <w:t xml:space="preserve"> a partir de los valores de los nodos hijos izquierdo y d</w:t>
      </w:r>
      <w:r w:rsidR="00F954C1">
        <w:rPr>
          <w:rFonts w:ascii="Times New Roman" w:hAnsi="Times New Roman" w:cs="Times New Roman"/>
          <w:sz w:val="24"/>
          <w:szCs w:val="28"/>
        </w:rPr>
        <w:t xml:space="preserve">erecho, por último se devuelve </w:t>
      </w:r>
      <w:r w:rsidR="00F954C1" w:rsidRPr="00F954C1">
        <w:rPr>
          <w:rFonts w:ascii="Times New Roman" w:hAnsi="Times New Roman" w:cs="Times New Roman"/>
          <w:i/>
          <w:sz w:val="24"/>
          <w:szCs w:val="28"/>
        </w:rPr>
        <w:t>newNode</w:t>
      </w:r>
      <w:r w:rsidR="00F954C1">
        <w:rPr>
          <w:rFonts w:ascii="Times New Roman" w:hAnsi="Times New Roman" w:cs="Times New Roman"/>
          <w:sz w:val="24"/>
          <w:szCs w:val="28"/>
        </w:rPr>
        <w:t xml:space="preserve"> </w:t>
      </w:r>
      <w:r w:rsidRPr="00D6193D">
        <w:rPr>
          <w:rFonts w:ascii="Times New Roman" w:hAnsi="Times New Roman" w:cs="Times New Roman"/>
          <w:sz w:val="24"/>
          <w:szCs w:val="28"/>
        </w:rPr>
        <w:t>como la raíz del árbol binario creado.</w:t>
      </w:r>
    </w:p>
    <w:p w14:paraId="4EE0AA1E" w14:textId="2468D1BC" w:rsidR="000D7B39" w:rsidRDefault="000D7B39" w:rsidP="00A00274">
      <w:pPr>
        <w:spacing w:line="276" w:lineRule="auto"/>
        <w:jc w:val="both"/>
        <w:rPr>
          <w:rFonts w:ascii="Times New Roman" w:hAnsi="Times New Roman" w:cs="Times New Roman"/>
          <w:sz w:val="28"/>
          <w:szCs w:val="28"/>
        </w:rPr>
      </w:pPr>
    </w:p>
    <w:p w14:paraId="289551FE" w14:textId="77777777" w:rsidR="000D7B39" w:rsidRDefault="000D7B39" w:rsidP="00A00274">
      <w:pPr>
        <w:spacing w:line="276" w:lineRule="auto"/>
        <w:jc w:val="both"/>
        <w:rPr>
          <w:rFonts w:ascii="Times New Roman" w:hAnsi="Times New Roman" w:cs="Times New Roman"/>
          <w:sz w:val="28"/>
          <w:szCs w:val="28"/>
        </w:rPr>
      </w:pPr>
    </w:p>
    <w:p w14:paraId="13337246" w14:textId="77777777" w:rsidR="000D7B39" w:rsidRDefault="000D7B39" w:rsidP="00A00274">
      <w:pPr>
        <w:spacing w:line="276" w:lineRule="auto"/>
        <w:jc w:val="both"/>
        <w:rPr>
          <w:rFonts w:ascii="Times New Roman" w:hAnsi="Times New Roman" w:cs="Times New Roman"/>
          <w:sz w:val="28"/>
          <w:szCs w:val="28"/>
        </w:rPr>
      </w:pPr>
    </w:p>
    <w:p w14:paraId="7F5BF2AF" w14:textId="77777777" w:rsidR="000D7B39" w:rsidRDefault="000D7B39" w:rsidP="00A00274">
      <w:pPr>
        <w:spacing w:line="276" w:lineRule="auto"/>
        <w:jc w:val="both"/>
        <w:rPr>
          <w:rFonts w:ascii="Times New Roman" w:hAnsi="Times New Roman" w:cs="Times New Roman"/>
          <w:sz w:val="28"/>
          <w:szCs w:val="28"/>
        </w:rPr>
      </w:pPr>
    </w:p>
    <w:p w14:paraId="392E8174" w14:textId="77777777" w:rsidR="000D7B39" w:rsidRDefault="000D7B39" w:rsidP="00A00274">
      <w:pPr>
        <w:spacing w:line="276" w:lineRule="auto"/>
        <w:jc w:val="both"/>
        <w:rPr>
          <w:rFonts w:ascii="Times New Roman" w:hAnsi="Times New Roman" w:cs="Times New Roman"/>
          <w:sz w:val="28"/>
          <w:szCs w:val="28"/>
        </w:rPr>
      </w:pPr>
    </w:p>
    <w:p w14:paraId="6979E055" w14:textId="77777777" w:rsidR="000D7B39" w:rsidRDefault="000D7B39" w:rsidP="00A00274">
      <w:pPr>
        <w:spacing w:line="276" w:lineRule="auto"/>
        <w:jc w:val="both"/>
        <w:rPr>
          <w:rFonts w:ascii="Times New Roman" w:hAnsi="Times New Roman" w:cs="Times New Roman"/>
          <w:sz w:val="28"/>
          <w:szCs w:val="28"/>
        </w:rPr>
      </w:pPr>
    </w:p>
    <w:p w14:paraId="2BA6188F" w14:textId="77777777" w:rsidR="000D7B39" w:rsidRDefault="000D7B39" w:rsidP="00A00274">
      <w:pPr>
        <w:spacing w:line="276" w:lineRule="auto"/>
        <w:jc w:val="both"/>
        <w:rPr>
          <w:rFonts w:ascii="Times New Roman" w:hAnsi="Times New Roman" w:cs="Times New Roman"/>
          <w:sz w:val="28"/>
          <w:szCs w:val="28"/>
        </w:rPr>
      </w:pPr>
    </w:p>
    <w:p w14:paraId="58A8ECCE" w14:textId="0357F297" w:rsidR="000D7B39" w:rsidRDefault="000D7B39" w:rsidP="00A00274">
      <w:pPr>
        <w:spacing w:line="276" w:lineRule="auto"/>
        <w:jc w:val="both"/>
        <w:rPr>
          <w:rFonts w:ascii="Times New Roman" w:hAnsi="Times New Roman" w:cs="Times New Roman"/>
          <w:sz w:val="28"/>
          <w:szCs w:val="28"/>
        </w:rPr>
      </w:pPr>
    </w:p>
    <w:p w14:paraId="0A011CE0" w14:textId="29D79256" w:rsidR="00784DD5" w:rsidRPr="00F954C1" w:rsidRDefault="00F44344" w:rsidP="00A00274">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El actualizar los campos </w:t>
      </w:r>
      <w:r w:rsidRPr="00F44344">
        <w:rPr>
          <w:rFonts w:ascii="Times New Roman" w:hAnsi="Times New Roman" w:cs="Times New Roman"/>
          <w:i/>
          <w:sz w:val="24"/>
          <w:szCs w:val="28"/>
        </w:rPr>
        <w:t>quantity</w:t>
      </w:r>
      <w:r>
        <w:rPr>
          <w:rFonts w:ascii="Times New Roman" w:hAnsi="Times New Roman" w:cs="Times New Roman"/>
          <w:sz w:val="24"/>
          <w:szCs w:val="28"/>
        </w:rPr>
        <w:t xml:space="preserve"> y </w:t>
      </w:r>
      <w:r w:rsidR="000D7B39" w:rsidRPr="00F44344">
        <w:rPr>
          <w:rFonts w:ascii="Times New Roman" w:hAnsi="Times New Roman" w:cs="Times New Roman"/>
          <w:i/>
          <w:sz w:val="24"/>
          <w:szCs w:val="28"/>
        </w:rPr>
        <w:t>sCapacity</w:t>
      </w:r>
      <w:r w:rsidR="00784DD5" w:rsidRPr="00F954C1">
        <w:rPr>
          <w:rFonts w:ascii="Times New Roman" w:hAnsi="Times New Roman" w:cs="Times New Roman"/>
          <w:sz w:val="24"/>
          <w:szCs w:val="28"/>
        </w:rPr>
        <w:t xml:space="preserve"> de un nodo resumen </w:t>
      </w:r>
      <w:r w:rsidR="00784DD5" w:rsidRPr="00F44344">
        <w:rPr>
          <w:rFonts w:ascii="Times New Roman" w:hAnsi="Times New Roman" w:cs="Times New Roman"/>
          <w:i/>
          <w:sz w:val="24"/>
          <w:szCs w:val="28"/>
        </w:rPr>
        <w:t>SummaryNode</w:t>
      </w:r>
      <w:r w:rsidR="00784DD5" w:rsidRPr="00F954C1">
        <w:rPr>
          <w:rFonts w:ascii="Times New Roman" w:hAnsi="Times New Roman" w:cs="Times New Roman"/>
          <w:sz w:val="24"/>
          <w:szCs w:val="28"/>
        </w:rPr>
        <w:t xml:space="preserve"> dado se hace uso de </w:t>
      </w:r>
      <w:r w:rsidR="00784DD5" w:rsidRPr="00F44344">
        <w:rPr>
          <w:rFonts w:ascii="Times New Roman" w:hAnsi="Times New Roman" w:cs="Times New Roman"/>
          <w:i/>
          <w:sz w:val="24"/>
          <w:szCs w:val="28"/>
        </w:rPr>
        <w:t>updateQuantity()</w:t>
      </w:r>
      <w:r w:rsidR="00784DD5" w:rsidRPr="00F954C1">
        <w:rPr>
          <w:rFonts w:ascii="Times New Roman" w:hAnsi="Times New Roman" w:cs="Times New Roman"/>
          <w:sz w:val="24"/>
          <w:szCs w:val="28"/>
        </w:rPr>
        <w:t xml:space="preserve"> y </w:t>
      </w:r>
      <w:r w:rsidR="00784DD5" w:rsidRPr="00F44344">
        <w:rPr>
          <w:rFonts w:ascii="Times New Roman" w:hAnsi="Times New Roman" w:cs="Times New Roman"/>
          <w:i/>
          <w:sz w:val="24"/>
          <w:szCs w:val="28"/>
        </w:rPr>
        <w:t>updateCapacity(),</w:t>
      </w:r>
      <w:r w:rsidR="00784DD5" w:rsidRPr="00F954C1">
        <w:rPr>
          <w:rFonts w:ascii="Times New Roman" w:hAnsi="Times New Roman" w:cs="Times New Roman"/>
          <w:sz w:val="24"/>
          <w:szCs w:val="28"/>
        </w:rPr>
        <w:t xml:space="preserve"> recibiendo dicho nodo resumen por argumento. El método </w:t>
      </w:r>
      <w:r w:rsidR="00784DD5" w:rsidRPr="00F44344">
        <w:rPr>
          <w:rFonts w:ascii="Times New Roman" w:hAnsi="Times New Roman" w:cs="Times New Roman"/>
          <w:i/>
          <w:sz w:val="24"/>
          <w:szCs w:val="28"/>
        </w:rPr>
        <w:t>updateQuantity</w:t>
      </w:r>
      <w:r>
        <w:rPr>
          <w:rFonts w:ascii="Times New Roman" w:hAnsi="Times New Roman" w:cs="Times New Roman"/>
          <w:i/>
          <w:sz w:val="24"/>
          <w:szCs w:val="28"/>
        </w:rPr>
        <w:t>()</w:t>
      </w:r>
      <w:r w:rsidR="00784DD5" w:rsidRPr="00F954C1">
        <w:rPr>
          <w:rFonts w:ascii="Times New Roman" w:hAnsi="Times New Roman" w:cs="Times New Roman"/>
          <w:sz w:val="24"/>
          <w:szCs w:val="28"/>
        </w:rPr>
        <w:t xml:space="preserve"> inicializa tres variables enteras </w:t>
      </w:r>
      <w:r w:rsidR="00784DD5" w:rsidRPr="00F44344">
        <w:rPr>
          <w:rFonts w:ascii="Times New Roman" w:hAnsi="Times New Roman" w:cs="Times New Roman"/>
          <w:i/>
          <w:sz w:val="24"/>
          <w:szCs w:val="28"/>
        </w:rPr>
        <w:t>“leftQuantity”,</w:t>
      </w:r>
      <w:r w:rsidR="00784DD5" w:rsidRPr="00F954C1">
        <w:rPr>
          <w:rFonts w:ascii="Times New Roman" w:hAnsi="Times New Roman" w:cs="Times New Roman"/>
          <w:sz w:val="24"/>
          <w:szCs w:val="28"/>
        </w:rPr>
        <w:t xml:space="preserve"> </w:t>
      </w:r>
      <w:r w:rsidR="00784DD5" w:rsidRPr="00F44344">
        <w:rPr>
          <w:rFonts w:ascii="Times New Roman" w:hAnsi="Times New Roman" w:cs="Times New Roman"/>
          <w:i/>
          <w:sz w:val="24"/>
          <w:szCs w:val="28"/>
        </w:rPr>
        <w:t>“rightQuantity”</w:t>
      </w:r>
      <w:r w:rsidR="00784DD5" w:rsidRPr="00F954C1">
        <w:rPr>
          <w:rFonts w:ascii="Times New Roman" w:hAnsi="Times New Roman" w:cs="Times New Roman"/>
          <w:sz w:val="24"/>
          <w:szCs w:val="28"/>
        </w:rPr>
        <w:t xml:space="preserve"> y </w:t>
      </w:r>
      <w:r w:rsidR="00784DD5" w:rsidRPr="00F44344">
        <w:rPr>
          <w:rFonts w:ascii="Times New Roman" w:hAnsi="Times New Roman" w:cs="Times New Roman"/>
          <w:i/>
          <w:sz w:val="24"/>
          <w:szCs w:val="28"/>
        </w:rPr>
        <w:t>“dataQuantity”,</w:t>
      </w:r>
      <w:r w:rsidR="00784DD5" w:rsidRPr="00F954C1">
        <w:rPr>
          <w:rFonts w:ascii="Times New Roman" w:hAnsi="Times New Roman" w:cs="Times New Roman"/>
          <w:sz w:val="24"/>
          <w:szCs w:val="28"/>
        </w:rPr>
        <w:t xml:space="preserve"> que representa la cantidad de elementos en el subárbol izquierdo y derecho y el elemento representado en el </w:t>
      </w:r>
      <w:r w:rsidR="00784DD5" w:rsidRPr="00F82087">
        <w:rPr>
          <w:rFonts w:ascii="Times New Roman" w:hAnsi="Times New Roman" w:cs="Times New Roman"/>
          <w:i/>
          <w:sz w:val="24"/>
          <w:szCs w:val="28"/>
        </w:rPr>
        <w:t>DataNode</w:t>
      </w:r>
      <w:r w:rsidR="00784DD5" w:rsidRPr="00F954C1">
        <w:rPr>
          <w:rFonts w:ascii="Times New Roman" w:hAnsi="Times New Roman" w:cs="Times New Roman"/>
          <w:sz w:val="24"/>
          <w:szCs w:val="28"/>
        </w:rPr>
        <w:t xml:space="preserve"> actual si es que existe, respectivamente.</w:t>
      </w:r>
    </w:p>
    <w:p w14:paraId="3F53CFD3" w14:textId="1A1015B1" w:rsidR="00784DD5" w:rsidRPr="00F954C1" w:rsidRDefault="00784DD5" w:rsidP="00A00274">
      <w:pPr>
        <w:spacing w:line="276" w:lineRule="auto"/>
        <w:jc w:val="both"/>
        <w:rPr>
          <w:rFonts w:ascii="Times New Roman" w:hAnsi="Times New Roman" w:cs="Times New Roman"/>
          <w:sz w:val="24"/>
          <w:szCs w:val="28"/>
        </w:rPr>
      </w:pPr>
      <w:r w:rsidRPr="00F954C1">
        <w:rPr>
          <w:rFonts w:ascii="Times New Roman" w:hAnsi="Times New Roman" w:cs="Times New Roman"/>
          <w:sz w:val="24"/>
          <w:szCs w:val="28"/>
        </w:rPr>
        <w:t xml:space="preserve">Luego, se verifica si dicho nodo tiene un hijo izquierdo, si es así, se llama recursivamente a </w:t>
      </w:r>
      <w:r w:rsidRPr="00F82087">
        <w:rPr>
          <w:rFonts w:ascii="Times New Roman" w:hAnsi="Times New Roman" w:cs="Times New Roman"/>
          <w:i/>
          <w:sz w:val="24"/>
          <w:szCs w:val="28"/>
        </w:rPr>
        <w:t>updateQuantity</w:t>
      </w:r>
      <w:r w:rsidR="00F82087">
        <w:rPr>
          <w:rFonts w:ascii="Times New Roman" w:hAnsi="Times New Roman" w:cs="Times New Roman"/>
          <w:i/>
          <w:sz w:val="24"/>
          <w:szCs w:val="28"/>
        </w:rPr>
        <w:t>()</w:t>
      </w:r>
      <w:r w:rsidRPr="00F954C1">
        <w:rPr>
          <w:rFonts w:ascii="Times New Roman" w:hAnsi="Times New Roman" w:cs="Times New Roman"/>
          <w:sz w:val="24"/>
          <w:szCs w:val="28"/>
        </w:rPr>
        <w:t xml:space="preserve"> para ese hijo y almacena el resultado en </w:t>
      </w:r>
      <w:r w:rsidRPr="00F82087">
        <w:rPr>
          <w:rFonts w:ascii="Times New Roman" w:hAnsi="Times New Roman" w:cs="Times New Roman"/>
          <w:i/>
          <w:sz w:val="24"/>
          <w:szCs w:val="28"/>
        </w:rPr>
        <w:t>leftQuantity,</w:t>
      </w:r>
      <w:r w:rsidRPr="00F954C1">
        <w:rPr>
          <w:rFonts w:ascii="Times New Roman" w:hAnsi="Times New Roman" w:cs="Times New Roman"/>
          <w:sz w:val="24"/>
          <w:szCs w:val="28"/>
        </w:rPr>
        <w:t xml:space="preserve"> de manera similar ocurre si aquel nodo tiene un hijo </w:t>
      </w:r>
      <w:r w:rsidR="00F82087">
        <w:rPr>
          <w:rFonts w:ascii="Times New Roman" w:hAnsi="Times New Roman" w:cs="Times New Roman"/>
          <w:sz w:val="24"/>
          <w:szCs w:val="28"/>
        </w:rPr>
        <w:t xml:space="preserve">derecho, guardando la cantidad </w:t>
      </w:r>
      <w:r w:rsidRPr="00F954C1">
        <w:rPr>
          <w:rFonts w:ascii="Times New Roman" w:hAnsi="Times New Roman" w:cs="Times New Roman"/>
          <w:sz w:val="24"/>
          <w:szCs w:val="28"/>
        </w:rPr>
        <w:t xml:space="preserve">en </w:t>
      </w:r>
      <w:r w:rsidRPr="00F82087">
        <w:rPr>
          <w:rFonts w:ascii="Times New Roman" w:hAnsi="Times New Roman" w:cs="Times New Roman"/>
          <w:i/>
          <w:sz w:val="24"/>
          <w:szCs w:val="28"/>
        </w:rPr>
        <w:t>rightQuantity</w:t>
      </w:r>
      <w:r w:rsidRPr="00F954C1">
        <w:rPr>
          <w:rFonts w:ascii="Times New Roman" w:hAnsi="Times New Roman" w:cs="Times New Roman"/>
          <w:sz w:val="24"/>
          <w:szCs w:val="28"/>
        </w:rPr>
        <w:t xml:space="preserve">, y también si es que el nodo tiene un </w:t>
      </w:r>
      <w:r w:rsidRPr="00F82087">
        <w:rPr>
          <w:rFonts w:ascii="Times New Roman" w:hAnsi="Times New Roman" w:cs="Times New Roman"/>
          <w:i/>
          <w:sz w:val="24"/>
          <w:szCs w:val="28"/>
        </w:rPr>
        <w:t>DataNode</w:t>
      </w:r>
      <w:r w:rsidRPr="00F954C1">
        <w:rPr>
          <w:rFonts w:ascii="Times New Roman" w:hAnsi="Times New Roman" w:cs="Times New Roman"/>
          <w:sz w:val="24"/>
          <w:szCs w:val="28"/>
        </w:rPr>
        <w:t xml:space="preserve"> asociado, almacenando el valor en </w:t>
      </w:r>
      <w:r w:rsidRPr="00F82087">
        <w:rPr>
          <w:rFonts w:ascii="Times New Roman" w:hAnsi="Times New Roman" w:cs="Times New Roman"/>
          <w:i/>
          <w:sz w:val="24"/>
          <w:szCs w:val="28"/>
        </w:rPr>
        <w:t>“dataQuantity”.</w:t>
      </w:r>
      <w:r w:rsidRPr="00F954C1">
        <w:rPr>
          <w:rFonts w:ascii="Times New Roman" w:hAnsi="Times New Roman" w:cs="Times New Roman"/>
          <w:sz w:val="24"/>
          <w:szCs w:val="28"/>
        </w:rPr>
        <w:t xml:space="preserve"> Finalmente, la cantidad total de elementos ingresados en el subárbol representado a partir de un nodo actual se calcula sumando </w:t>
      </w:r>
      <w:r w:rsidRPr="00F82087">
        <w:rPr>
          <w:rFonts w:ascii="Times New Roman" w:hAnsi="Times New Roman" w:cs="Times New Roman"/>
          <w:i/>
          <w:sz w:val="24"/>
          <w:szCs w:val="28"/>
        </w:rPr>
        <w:t>leftQuantity</w:t>
      </w:r>
      <w:r w:rsidRPr="00F954C1">
        <w:rPr>
          <w:rFonts w:ascii="Times New Roman" w:hAnsi="Times New Roman" w:cs="Times New Roman"/>
          <w:sz w:val="24"/>
          <w:szCs w:val="28"/>
        </w:rPr>
        <w:t xml:space="preserve">, </w:t>
      </w:r>
      <w:r w:rsidRPr="00F82087">
        <w:rPr>
          <w:rFonts w:ascii="Times New Roman" w:hAnsi="Times New Roman" w:cs="Times New Roman"/>
          <w:i/>
          <w:sz w:val="24"/>
          <w:szCs w:val="28"/>
        </w:rPr>
        <w:t>rightQuantity</w:t>
      </w:r>
      <w:r w:rsidRPr="00F954C1">
        <w:rPr>
          <w:rFonts w:ascii="Times New Roman" w:hAnsi="Times New Roman" w:cs="Times New Roman"/>
          <w:sz w:val="24"/>
          <w:szCs w:val="28"/>
        </w:rPr>
        <w:t xml:space="preserve"> y </w:t>
      </w:r>
      <w:r w:rsidRPr="00F82087">
        <w:rPr>
          <w:rFonts w:ascii="Times New Roman" w:hAnsi="Times New Roman" w:cs="Times New Roman"/>
          <w:i/>
          <w:sz w:val="24"/>
          <w:szCs w:val="28"/>
        </w:rPr>
        <w:t>dataQuantity</w:t>
      </w:r>
      <w:r w:rsidRPr="00F954C1">
        <w:rPr>
          <w:rFonts w:ascii="Times New Roman" w:hAnsi="Times New Roman" w:cs="Times New Roman"/>
          <w:sz w:val="24"/>
          <w:szCs w:val="28"/>
        </w:rPr>
        <w:t>, y se al</w:t>
      </w:r>
      <w:r w:rsidR="00F82087">
        <w:rPr>
          <w:rFonts w:ascii="Times New Roman" w:hAnsi="Times New Roman" w:cs="Times New Roman"/>
          <w:sz w:val="24"/>
          <w:szCs w:val="28"/>
        </w:rPr>
        <w:t xml:space="preserve">macena el total en el atributo </w:t>
      </w:r>
      <w:r w:rsidR="00F82087" w:rsidRPr="00F82087">
        <w:rPr>
          <w:rFonts w:ascii="Times New Roman" w:hAnsi="Times New Roman" w:cs="Times New Roman"/>
          <w:i/>
          <w:sz w:val="24"/>
          <w:szCs w:val="28"/>
        </w:rPr>
        <w:t>quantity</w:t>
      </w:r>
      <w:r w:rsidRPr="00F954C1">
        <w:rPr>
          <w:rFonts w:ascii="Times New Roman" w:hAnsi="Times New Roman" w:cs="Times New Roman"/>
          <w:sz w:val="24"/>
          <w:szCs w:val="28"/>
        </w:rPr>
        <w:t xml:space="preserve"> del </w:t>
      </w:r>
      <w:r w:rsidRPr="00F82087">
        <w:rPr>
          <w:rFonts w:ascii="Times New Roman" w:hAnsi="Times New Roman" w:cs="Times New Roman"/>
          <w:i/>
          <w:sz w:val="24"/>
          <w:szCs w:val="28"/>
        </w:rPr>
        <w:t>SummaryNode</w:t>
      </w:r>
      <w:r w:rsidR="00881185">
        <w:rPr>
          <w:rFonts w:ascii="Times New Roman" w:hAnsi="Times New Roman" w:cs="Times New Roman"/>
          <w:sz w:val="24"/>
          <w:szCs w:val="28"/>
        </w:rPr>
        <w:t xml:space="preserve"> en cuestión.</w:t>
      </w:r>
      <w:bookmarkStart w:id="0" w:name="_GoBack"/>
      <w:bookmarkEnd w:id="0"/>
    </w:p>
    <w:p w14:paraId="3A32F67E" w14:textId="77777777" w:rsidR="00784DD5" w:rsidRPr="00F954C1" w:rsidRDefault="00784DD5" w:rsidP="00A00274">
      <w:pPr>
        <w:spacing w:line="276" w:lineRule="auto"/>
        <w:jc w:val="both"/>
        <w:rPr>
          <w:rFonts w:ascii="Times New Roman" w:hAnsi="Times New Roman" w:cs="Times New Roman"/>
          <w:sz w:val="24"/>
          <w:szCs w:val="28"/>
        </w:rPr>
      </w:pPr>
    </w:p>
    <w:p w14:paraId="1EB2B9F1" w14:textId="0B099CC3" w:rsidR="00784DD5" w:rsidRPr="00F954C1" w:rsidRDefault="00784DD5" w:rsidP="00A00274">
      <w:pPr>
        <w:spacing w:line="276" w:lineRule="auto"/>
        <w:jc w:val="both"/>
        <w:rPr>
          <w:rFonts w:ascii="Times New Roman" w:hAnsi="Times New Roman" w:cs="Times New Roman"/>
          <w:sz w:val="24"/>
          <w:szCs w:val="28"/>
        </w:rPr>
      </w:pPr>
      <w:r w:rsidRPr="00F954C1">
        <w:rPr>
          <w:rFonts w:ascii="Times New Roman" w:hAnsi="Times New Roman" w:cs="Times New Roman"/>
          <w:sz w:val="24"/>
          <w:szCs w:val="28"/>
        </w:rPr>
        <w:t xml:space="preserve">De manera análoga se calcula la capacidad, guardando el total de la capacidad del subárbol representado por el </w:t>
      </w:r>
      <w:r w:rsidRPr="00F82087">
        <w:rPr>
          <w:rFonts w:ascii="Times New Roman" w:hAnsi="Times New Roman" w:cs="Times New Roman"/>
          <w:i/>
          <w:sz w:val="24"/>
          <w:szCs w:val="28"/>
        </w:rPr>
        <w:t>SummaryNode</w:t>
      </w:r>
      <w:r w:rsidRPr="00F954C1">
        <w:rPr>
          <w:rFonts w:ascii="Times New Roman" w:hAnsi="Times New Roman" w:cs="Times New Roman"/>
          <w:sz w:val="24"/>
          <w:szCs w:val="28"/>
        </w:rPr>
        <w:t xml:space="preserve"> actual. El proceso es idéntico, pero</w:t>
      </w:r>
      <w:r w:rsidR="00F82087">
        <w:rPr>
          <w:rFonts w:ascii="Times New Roman" w:hAnsi="Times New Roman" w:cs="Times New Roman"/>
          <w:sz w:val="24"/>
          <w:szCs w:val="28"/>
        </w:rPr>
        <w:t xml:space="preserve"> los elementos se almacenan en </w:t>
      </w:r>
      <w:r w:rsidR="00F82087" w:rsidRPr="00F82087">
        <w:rPr>
          <w:rFonts w:ascii="Times New Roman" w:hAnsi="Times New Roman" w:cs="Times New Roman"/>
          <w:i/>
          <w:sz w:val="24"/>
          <w:szCs w:val="28"/>
        </w:rPr>
        <w:t>nCapacity</w:t>
      </w:r>
      <w:r w:rsidRPr="00F954C1">
        <w:rPr>
          <w:rFonts w:ascii="Times New Roman" w:hAnsi="Times New Roman" w:cs="Times New Roman"/>
          <w:sz w:val="24"/>
          <w:szCs w:val="28"/>
        </w:rPr>
        <w:t xml:space="preserve"> de cada nodo, donde el re</w:t>
      </w:r>
      <w:r w:rsidR="00F82087">
        <w:rPr>
          <w:rFonts w:ascii="Times New Roman" w:hAnsi="Times New Roman" w:cs="Times New Roman"/>
          <w:sz w:val="24"/>
          <w:szCs w:val="28"/>
        </w:rPr>
        <w:t xml:space="preserve">sultado final es almacenado en </w:t>
      </w:r>
      <w:r w:rsidRPr="00F82087">
        <w:rPr>
          <w:rFonts w:ascii="Times New Roman" w:hAnsi="Times New Roman" w:cs="Times New Roman"/>
          <w:i/>
          <w:sz w:val="24"/>
          <w:szCs w:val="28"/>
        </w:rPr>
        <w:t>sCapa</w:t>
      </w:r>
      <w:r w:rsidR="00F82087" w:rsidRPr="00F82087">
        <w:rPr>
          <w:rFonts w:ascii="Times New Roman" w:hAnsi="Times New Roman" w:cs="Times New Roman"/>
          <w:i/>
          <w:sz w:val="24"/>
          <w:szCs w:val="28"/>
        </w:rPr>
        <w:t>city</w:t>
      </w:r>
      <w:r w:rsidRPr="00F954C1">
        <w:rPr>
          <w:rFonts w:ascii="Times New Roman" w:hAnsi="Times New Roman" w:cs="Times New Roman"/>
          <w:sz w:val="24"/>
          <w:szCs w:val="28"/>
        </w:rPr>
        <w:t>.</w:t>
      </w:r>
    </w:p>
    <w:p w14:paraId="3F9C02B9" w14:textId="042764B6" w:rsidR="00A00274" w:rsidRPr="00F954C1" w:rsidRDefault="00784DD5" w:rsidP="00A00274">
      <w:pPr>
        <w:spacing w:line="276" w:lineRule="auto"/>
        <w:jc w:val="both"/>
        <w:rPr>
          <w:rFonts w:ascii="Times New Roman" w:hAnsi="Times New Roman" w:cs="Times New Roman"/>
          <w:sz w:val="24"/>
          <w:szCs w:val="28"/>
        </w:rPr>
      </w:pPr>
      <w:r w:rsidRPr="00F954C1">
        <w:rPr>
          <w:rFonts w:ascii="Times New Roman" w:hAnsi="Times New Roman" w:cs="Times New Roman"/>
          <w:sz w:val="24"/>
          <w:szCs w:val="28"/>
        </w:rPr>
        <w:t xml:space="preserve">Si se desea actualizar todo el árbol, por completo, se debe llamar a </w:t>
      </w:r>
      <w:r w:rsidRPr="00F82087">
        <w:rPr>
          <w:rFonts w:ascii="Times New Roman" w:hAnsi="Times New Roman" w:cs="Times New Roman"/>
          <w:i/>
          <w:sz w:val="24"/>
          <w:szCs w:val="28"/>
        </w:rPr>
        <w:t>updateQuantity</w:t>
      </w:r>
      <w:r w:rsidRPr="00F954C1">
        <w:rPr>
          <w:rFonts w:ascii="Times New Roman" w:hAnsi="Times New Roman" w:cs="Times New Roman"/>
          <w:sz w:val="24"/>
          <w:szCs w:val="28"/>
        </w:rPr>
        <w:t xml:space="preserve"> y </w:t>
      </w:r>
      <w:r w:rsidRPr="00F82087">
        <w:rPr>
          <w:rFonts w:ascii="Times New Roman" w:hAnsi="Times New Roman" w:cs="Times New Roman"/>
          <w:i/>
          <w:sz w:val="24"/>
          <w:szCs w:val="28"/>
        </w:rPr>
        <w:t>updateCapacity</w:t>
      </w:r>
      <w:r w:rsidRPr="00F954C1">
        <w:rPr>
          <w:rFonts w:ascii="Times New Roman" w:hAnsi="Times New Roman" w:cs="Times New Roman"/>
          <w:sz w:val="24"/>
          <w:szCs w:val="28"/>
        </w:rPr>
        <w:t xml:space="preserve"> ingresando como argumento a la raíz del árbol</w:t>
      </w:r>
      <w:r w:rsidR="00F949DE" w:rsidRPr="00F954C1">
        <w:rPr>
          <w:rFonts w:ascii="Times New Roman" w:hAnsi="Times New Roman" w:cs="Times New Roman"/>
          <w:sz w:val="24"/>
          <w:szCs w:val="28"/>
        </w:rPr>
        <w:t xml:space="preserve">. Para simplificar esta tarea se tiene </w:t>
      </w:r>
      <w:r w:rsidR="005E4148" w:rsidRPr="00F954C1">
        <w:rPr>
          <w:rFonts w:ascii="Times New Roman" w:hAnsi="Times New Roman" w:cs="Times New Roman"/>
          <w:sz w:val="24"/>
          <w:szCs w:val="28"/>
        </w:rPr>
        <w:t xml:space="preserve">el método </w:t>
      </w:r>
      <w:r w:rsidR="00F82087" w:rsidRPr="00F82087">
        <w:rPr>
          <w:rFonts w:ascii="Times New Roman" w:hAnsi="Times New Roman" w:cs="Times New Roman"/>
          <w:i/>
          <w:sz w:val="24"/>
          <w:szCs w:val="28"/>
        </w:rPr>
        <w:t>“</w:t>
      </w:r>
      <w:r w:rsidR="00F82087">
        <w:rPr>
          <w:rFonts w:ascii="Times New Roman" w:hAnsi="Times New Roman" w:cs="Times New Roman"/>
          <w:i/>
          <w:sz w:val="24"/>
          <w:szCs w:val="28"/>
        </w:rPr>
        <w:t>updateTree()</w:t>
      </w:r>
      <w:r w:rsidR="00F82087" w:rsidRPr="00F82087">
        <w:rPr>
          <w:rFonts w:ascii="Times New Roman" w:hAnsi="Times New Roman" w:cs="Times New Roman"/>
          <w:i/>
          <w:sz w:val="24"/>
          <w:szCs w:val="28"/>
        </w:rPr>
        <w:t>”</w:t>
      </w:r>
      <w:r w:rsidR="005E4148" w:rsidRPr="00F954C1">
        <w:rPr>
          <w:rFonts w:ascii="Times New Roman" w:hAnsi="Times New Roman" w:cs="Times New Roman"/>
          <w:sz w:val="24"/>
          <w:szCs w:val="28"/>
        </w:rPr>
        <w:t xml:space="preserve"> que llama a los métodos de actualización de cantidad y capacidad ingresando la raíz </w:t>
      </w:r>
      <w:r w:rsidR="005E4148" w:rsidRPr="00F82087">
        <w:rPr>
          <w:rFonts w:ascii="Times New Roman" w:hAnsi="Times New Roman" w:cs="Times New Roman"/>
          <w:i/>
          <w:sz w:val="24"/>
          <w:szCs w:val="28"/>
        </w:rPr>
        <w:t>root</w:t>
      </w:r>
      <w:r w:rsidR="005E4148" w:rsidRPr="00F954C1">
        <w:rPr>
          <w:rFonts w:ascii="Times New Roman" w:hAnsi="Times New Roman" w:cs="Times New Roman"/>
          <w:sz w:val="24"/>
          <w:szCs w:val="28"/>
        </w:rPr>
        <w:t xml:space="preserve"> del árbol binario de resumen, asegurando así que toda la informac</w:t>
      </w:r>
      <w:r w:rsidR="00F82087">
        <w:rPr>
          <w:rFonts w:ascii="Times New Roman" w:hAnsi="Times New Roman" w:cs="Times New Roman"/>
          <w:sz w:val="24"/>
          <w:szCs w:val="28"/>
        </w:rPr>
        <w:t>ión de resumen esté actualizada.</w:t>
      </w:r>
    </w:p>
    <w:p w14:paraId="467615E2" w14:textId="4123E67A" w:rsidR="000726D5" w:rsidRPr="00F954C1" w:rsidRDefault="000726D5" w:rsidP="00A00274">
      <w:pPr>
        <w:spacing w:line="276" w:lineRule="auto"/>
        <w:jc w:val="both"/>
        <w:rPr>
          <w:rFonts w:ascii="Times New Roman" w:hAnsi="Times New Roman" w:cs="Times New Roman"/>
          <w:sz w:val="24"/>
          <w:szCs w:val="28"/>
        </w:rPr>
      </w:pPr>
      <w:r w:rsidRPr="00F954C1">
        <w:rPr>
          <w:rFonts w:ascii="Times New Roman" w:hAnsi="Times New Roman" w:cs="Times New Roman"/>
          <w:sz w:val="24"/>
          <w:szCs w:val="28"/>
        </w:rPr>
        <w:t xml:space="preserve">Para obtener la cantidad total de elementos almacenados en ListArr, se llama a </w:t>
      </w:r>
      <w:r w:rsidR="00F82087" w:rsidRPr="00F82087">
        <w:rPr>
          <w:rFonts w:ascii="Times New Roman" w:hAnsi="Times New Roman" w:cs="Times New Roman"/>
          <w:i/>
          <w:sz w:val="24"/>
          <w:szCs w:val="28"/>
        </w:rPr>
        <w:t>“</w:t>
      </w:r>
      <w:r w:rsidRPr="00F82087">
        <w:rPr>
          <w:rFonts w:ascii="Times New Roman" w:hAnsi="Times New Roman" w:cs="Times New Roman"/>
          <w:i/>
          <w:sz w:val="24"/>
          <w:szCs w:val="28"/>
        </w:rPr>
        <w:t>size()</w:t>
      </w:r>
      <w:r w:rsidR="00F82087" w:rsidRPr="00F82087">
        <w:rPr>
          <w:rFonts w:ascii="Times New Roman" w:hAnsi="Times New Roman" w:cs="Times New Roman"/>
          <w:i/>
          <w:sz w:val="24"/>
          <w:szCs w:val="28"/>
        </w:rPr>
        <w:t>”</w:t>
      </w:r>
      <w:r w:rsidRPr="00F82087">
        <w:rPr>
          <w:rFonts w:ascii="Times New Roman" w:hAnsi="Times New Roman" w:cs="Times New Roman"/>
          <w:i/>
          <w:sz w:val="24"/>
          <w:szCs w:val="28"/>
        </w:rPr>
        <w:t>,</w:t>
      </w:r>
      <w:r w:rsidRPr="00F954C1">
        <w:rPr>
          <w:rFonts w:ascii="Times New Roman" w:hAnsi="Times New Roman" w:cs="Times New Roman"/>
          <w:sz w:val="24"/>
          <w:szCs w:val="28"/>
        </w:rPr>
        <w:t xml:space="preserve"> que retorna la cantidad de datos ingresados en la raíz del árbol binario.</w:t>
      </w:r>
    </w:p>
    <w:p w14:paraId="0A6A7260" w14:textId="1BA66EC5" w:rsidR="000726D5" w:rsidRDefault="00F82087" w:rsidP="00A00274">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Para insertar por la izquierda, se implementa mediante la idea mencionada en el </w:t>
      </w:r>
      <w:r w:rsidRPr="00F82087">
        <w:rPr>
          <w:rFonts w:ascii="Times New Roman" w:hAnsi="Times New Roman" w:cs="Times New Roman"/>
          <w:i/>
          <w:sz w:val="24"/>
          <w:szCs w:val="28"/>
        </w:rPr>
        <w:t>resumen</w:t>
      </w:r>
      <w:r>
        <w:rPr>
          <w:rFonts w:ascii="Times New Roman" w:hAnsi="Times New Roman" w:cs="Times New Roman"/>
          <w:i/>
          <w:sz w:val="24"/>
          <w:szCs w:val="28"/>
        </w:rPr>
        <w:t xml:space="preserve"> </w:t>
      </w:r>
      <w:r>
        <w:rPr>
          <w:rFonts w:ascii="Times New Roman" w:hAnsi="Times New Roman" w:cs="Times New Roman"/>
          <w:sz w:val="24"/>
          <w:szCs w:val="28"/>
        </w:rPr>
        <w:t xml:space="preserve">se debe llamar a </w:t>
      </w:r>
      <w:r w:rsidRPr="00F82087">
        <w:rPr>
          <w:rFonts w:ascii="Times New Roman" w:hAnsi="Times New Roman" w:cs="Times New Roman"/>
          <w:i/>
          <w:sz w:val="24"/>
          <w:szCs w:val="28"/>
        </w:rPr>
        <w:t>“insertBefore()”</w:t>
      </w:r>
      <w:r>
        <w:rPr>
          <w:rFonts w:ascii="Times New Roman" w:hAnsi="Times New Roman" w:cs="Times New Roman"/>
          <w:sz w:val="24"/>
          <w:szCs w:val="28"/>
        </w:rPr>
        <w:t xml:space="preserve"> proporcionando </w:t>
      </w:r>
      <w:r w:rsidRPr="00F82087">
        <w:rPr>
          <w:rFonts w:ascii="Times New Roman" w:hAnsi="Times New Roman" w:cs="Times New Roman"/>
          <w:i/>
          <w:sz w:val="24"/>
          <w:szCs w:val="28"/>
        </w:rPr>
        <w:t>head</w:t>
      </w:r>
      <w:r>
        <w:rPr>
          <w:rFonts w:ascii="Times New Roman" w:hAnsi="Times New Roman" w:cs="Times New Roman"/>
          <w:sz w:val="24"/>
          <w:szCs w:val="28"/>
        </w:rPr>
        <w:t xml:space="preserve">, el valor </w:t>
      </w:r>
      <w:r w:rsidRPr="00F82087">
        <w:rPr>
          <w:rFonts w:ascii="Times New Roman" w:hAnsi="Times New Roman" w:cs="Times New Roman"/>
          <w:i/>
          <w:sz w:val="24"/>
          <w:szCs w:val="28"/>
        </w:rPr>
        <w:t xml:space="preserve">v </w:t>
      </w:r>
      <w:r>
        <w:rPr>
          <w:rFonts w:ascii="Times New Roman" w:hAnsi="Times New Roman" w:cs="Times New Roman"/>
          <w:sz w:val="24"/>
          <w:szCs w:val="28"/>
        </w:rPr>
        <w:t xml:space="preserve">a ingresar, y el entero 0, que representa el ingresar el valor </w:t>
      </w:r>
      <w:r w:rsidRPr="00F82087">
        <w:rPr>
          <w:rFonts w:ascii="Times New Roman" w:hAnsi="Times New Roman" w:cs="Times New Roman"/>
          <w:i/>
          <w:sz w:val="24"/>
          <w:szCs w:val="28"/>
        </w:rPr>
        <w:t>v</w:t>
      </w:r>
      <w:r>
        <w:rPr>
          <w:rFonts w:ascii="Times New Roman" w:hAnsi="Times New Roman" w:cs="Times New Roman"/>
          <w:sz w:val="24"/>
          <w:szCs w:val="28"/>
        </w:rPr>
        <w:t xml:space="preserve"> en la cabeza en su índice 0.</w:t>
      </w:r>
    </w:p>
    <w:p w14:paraId="5AF4448C" w14:textId="789796FE" w:rsidR="00F82087" w:rsidRPr="00F954C1" w:rsidRDefault="00F82087" w:rsidP="00A00274">
      <w:pPr>
        <w:spacing w:line="276" w:lineRule="auto"/>
        <w:jc w:val="both"/>
        <w:rPr>
          <w:rFonts w:ascii="Times New Roman" w:hAnsi="Times New Roman" w:cs="Times New Roman"/>
          <w:sz w:val="24"/>
          <w:szCs w:val="28"/>
        </w:rPr>
      </w:pPr>
      <w:r w:rsidRPr="00A43D8A">
        <w:rPr>
          <w:rFonts w:ascii="Times New Roman" w:hAnsi="Times New Roman" w:cs="Times New Roman"/>
          <w:i/>
          <w:sz w:val="24"/>
          <w:szCs w:val="28"/>
        </w:rPr>
        <w:t>insertBefore()</w:t>
      </w:r>
      <w:r>
        <w:rPr>
          <w:rFonts w:ascii="Times New Roman" w:hAnsi="Times New Roman" w:cs="Times New Roman"/>
          <w:sz w:val="24"/>
          <w:szCs w:val="28"/>
        </w:rPr>
        <w:t xml:space="preserve"> respeta la estructura descrita en el resumen, pero a partir del índice i, </w:t>
      </w:r>
      <w:r w:rsidR="00A43D8A">
        <w:rPr>
          <w:rFonts w:ascii="Times New Roman" w:hAnsi="Times New Roman" w:cs="Times New Roman"/>
          <w:sz w:val="24"/>
          <w:szCs w:val="28"/>
        </w:rPr>
        <w:t>primero mueve elementos hacia la derecha y luego inserta un elemento.</w:t>
      </w:r>
    </w:p>
    <w:p w14:paraId="6B64AA63" w14:textId="7F743068" w:rsidR="00AE2EDC" w:rsidRDefault="00AE2EDC" w:rsidP="00AE2EDC">
      <w:pPr>
        <w:spacing w:line="276" w:lineRule="auto"/>
        <w:jc w:val="center"/>
        <w:rPr>
          <w:rFonts w:ascii="Times New Roman" w:hAnsi="Times New Roman" w:cs="Times New Roman"/>
          <w:sz w:val="28"/>
          <w:szCs w:val="28"/>
        </w:rPr>
      </w:pPr>
    </w:p>
    <w:p w14:paraId="2771FC9F" w14:textId="4A5D60E7" w:rsidR="00A43D8A" w:rsidRDefault="00A43D8A" w:rsidP="00AE2EDC">
      <w:pPr>
        <w:spacing w:line="276" w:lineRule="auto"/>
        <w:jc w:val="center"/>
        <w:rPr>
          <w:rFonts w:ascii="Times New Roman" w:hAnsi="Times New Roman" w:cs="Times New Roman"/>
          <w:sz w:val="28"/>
          <w:szCs w:val="28"/>
        </w:rPr>
      </w:pPr>
    </w:p>
    <w:p w14:paraId="7B5B69BD" w14:textId="0789E517" w:rsidR="00A43D8A" w:rsidRDefault="00A43D8A" w:rsidP="00AE2EDC">
      <w:pPr>
        <w:spacing w:line="276" w:lineRule="auto"/>
        <w:jc w:val="center"/>
        <w:rPr>
          <w:rFonts w:ascii="Times New Roman" w:hAnsi="Times New Roman" w:cs="Times New Roman"/>
          <w:sz w:val="28"/>
          <w:szCs w:val="28"/>
        </w:rPr>
      </w:pPr>
    </w:p>
    <w:p w14:paraId="50265A81" w14:textId="4D43B090" w:rsidR="00A43D8A" w:rsidRDefault="00A43D8A" w:rsidP="00AE2EDC">
      <w:pPr>
        <w:spacing w:line="276" w:lineRule="auto"/>
        <w:jc w:val="center"/>
        <w:rPr>
          <w:rFonts w:ascii="Times New Roman" w:hAnsi="Times New Roman" w:cs="Times New Roman"/>
          <w:sz w:val="28"/>
          <w:szCs w:val="28"/>
        </w:rPr>
      </w:pPr>
    </w:p>
    <w:p w14:paraId="38D950E4" w14:textId="246512CA" w:rsidR="00A43D8A" w:rsidRDefault="00A43D8A" w:rsidP="00AE2EDC">
      <w:pPr>
        <w:spacing w:line="276" w:lineRule="auto"/>
        <w:jc w:val="center"/>
        <w:rPr>
          <w:rFonts w:ascii="Times New Roman" w:hAnsi="Times New Roman" w:cs="Times New Roman"/>
          <w:sz w:val="28"/>
          <w:szCs w:val="28"/>
        </w:rPr>
      </w:pPr>
    </w:p>
    <w:p w14:paraId="548EA5C6" w14:textId="12FB5B05" w:rsidR="00A43D8A" w:rsidRDefault="00A43D8A" w:rsidP="00A43D8A">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Si se desea insertar un elemento en una posición diferente al inicio o al final, se llama a </w:t>
      </w:r>
      <w:r w:rsidRPr="00881185">
        <w:rPr>
          <w:rFonts w:ascii="Times New Roman" w:hAnsi="Times New Roman" w:cs="Times New Roman"/>
          <w:i/>
          <w:sz w:val="24"/>
          <w:szCs w:val="28"/>
        </w:rPr>
        <w:t>“insert()”</w:t>
      </w:r>
      <w:r>
        <w:rPr>
          <w:rFonts w:ascii="Times New Roman" w:hAnsi="Times New Roman" w:cs="Times New Roman"/>
          <w:sz w:val="24"/>
          <w:szCs w:val="28"/>
        </w:rPr>
        <w:t xml:space="preserve"> que recibe el valor </w:t>
      </w:r>
      <w:r w:rsidRPr="00881185">
        <w:rPr>
          <w:rFonts w:ascii="Times New Roman" w:hAnsi="Times New Roman" w:cs="Times New Roman"/>
          <w:i/>
          <w:sz w:val="24"/>
          <w:szCs w:val="28"/>
        </w:rPr>
        <w:t>v</w:t>
      </w:r>
      <w:r>
        <w:rPr>
          <w:rFonts w:ascii="Times New Roman" w:hAnsi="Times New Roman" w:cs="Times New Roman"/>
          <w:sz w:val="24"/>
          <w:szCs w:val="28"/>
        </w:rPr>
        <w:t xml:space="preserve"> y el índice</w:t>
      </w:r>
      <w:r w:rsidRPr="00881185">
        <w:rPr>
          <w:rFonts w:ascii="Times New Roman" w:hAnsi="Times New Roman" w:cs="Times New Roman"/>
          <w:i/>
          <w:sz w:val="24"/>
          <w:szCs w:val="28"/>
        </w:rPr>
        <w:t xml:space="preserve"> i</w:t>
      </w:r>
      <w:r>
        <w:rPr>
          <w:rFonts w:ascii="Times New Roman" w:hAnsi="Times New Roman" w:cs="Times New Roman"/>
          <w:sz w:val="24"/>
          <w:szCs w:val="28"/>
        </w:rPr>
        <w:t xml:space="preserve"> en donde ingresar </w:t>
      </w:r>
      <w:r w:rsidRPr="00881185">
        <w:rPr>
          <w:rFonts w:ascii="Times New Roman" w:hAnsi="Times New Roman" w:cs="Times New Roman"/>
          <w:i/>
          <w:sz w:val="24"/>
          <w:szCs w:val="28"/>
        </w:rPr>
        <w:t>v</w:t>
      </w:r>
      <w:r>
        <w:rPr>
          <w:rFonts w:ascii="Times New Roman" w:hAnsi="Times New Roman" w:cs="Times New Roman"/>
          <w:sz w:val="24"/>
          <w:szCs w:val="28"/>
        </w:rPr>
        <w:t>. La búsqueda del elemento en la posición i se describe a continuación:</w:t>
      </w:r>
    </w:p>
    <w:p w14:paraId="4FDF7D92" w14:textId="6087AF31" w:rsidR="00A43D8A" w:rsidRDefault="00A43D8A" w:rsidP="00A43D8A">
      <w:pPr>
        <w:spacing w:line="276" w:lineRule="auto"/>
        <w:jc w:val="both"/>
        <w:rPr>
          <w:rFonts w:ascii="Times New Roman" w:hAnsi="Times New Roman" w:cs="Times New Roman"/>
          <w:sz w:val="24"/>
          <w:szCs w:val="28"/>
        </w:rPr>
      </w:pPr>
      <w:r>
        <w:rPr>
          <w:rFonts w:ascii="Times New Roman" w:hAnsi="Times New Roman" w:cs="Times New Roman"/>
          <w:sz w:val="24"/>
          <w:szCs w:val="28"/>
        </w:rPr>
        <w:t>Si</w:t>
      </w:r>
      <w:r w:rsidRPr="00881185">
        <w:rPr>
          <w:rFonts w:ascii="Times New Roman" w:hAnsi="Times New Roman" w:cs="Times New Roman"/>
          <w:i/>
          <w:sz w:val="24"/>
          <w:szCs w:val="28"/>
        </w:rPr>
        <w:t xml:space="preserve"> i</w:t>
      </w:r>
      <w:r>
        <w:rPr>
          <w:rFonts w:ascii="Times New Roman" w:hAnsi="Times New Roman" w:cs="Times New Roman"/>
          <w:sz w:val="24"/>
          <w:szCs w:val="28"/>
        </w:rPr>
        <w:t xml:space="preserve"> es mayor a la capacidad de datos que posee la </w:t>
      </w:r>
      <w:r w:rsidRPr="00881185">
        <w:rPr>
          <w:rFonts w:ascii="Times New Roman" w:hAnsi="Times New Roman" w:cs="Times New Roman"/>
          <w:i/>
          <w:sz w:val="24"/>
          <w:szCs w:val="28"/>
        </w:rPr>
        <w:t>root</w:t>
      </w:r>
      <w:r>
        <w:rPr>
          <w:rFonts w:ascii="Times New Roman" w:hAnsi="Times New Roman" w:cs="Times New Roman"/>
          <w:sz w:val="24"/>
          <w:szCs w:val="28"/>
        </w:rPr>
        <w:t>, entonces el dato no se encuentra y se lanza excepción por índice invalido.</w:t>
      </w:r>
    </w:p>
    <w:p w14:paraId="5058C204" w14:textId="385D995C" w:rsidR="00A43D8A" w:rsidRDefault="00A43D8A" w:rsidP="00A43D8A">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Si root tiene un data no nulo, entonces </w:t>
      </w:r>
      <w:r w:rsidRPr="00881185">
        <w:rPr>
          <w:rFonts w:ascii="Times New Roman" w:hAnsi="Times New Roman" w:cs="Times New Roman"/>
          <w:i/>
          <w:sz w:val="24"/>
          <w:szCs w:val="28"/>
        </w:rPr>
        <w:t>root</w:t>
      </w:r>
      <w:r>
        <w:rPr>
          <w:rFonts w:ascii="Times New Roman" w:hAnsi="Times New Roman" w:cs="Times New Roman"/>
          <w:sz w:val="24"/>
          <w:szCs w:val="28"/>
        </w:rPr>
        <w:t xml:space="preserve"> es una hoja, por lo que se inserta el dato en el índice i del data asociado a </w:t>
      </w:r>
      <w:r w:rsidRPr="00881185">
        <w:rPr>
          <w:rFonts w:ascii="Times New Roman" w:hAnsi="Times New Roman" w:cs="Times New Roman"/>
          <w:i/>
          <w:sz w:val="24"/>
          <w:szCs w:val="28"/>
        </w:rPr>
        <w:t>root</w:t>
      </w:r>
      <w:r>
        <w:rPr>
          <w:rFonts w:ascii="Times New Roman" w:hAnsi="Times New Roman" w:cs="Times New Roman"/>
          <w:sz w:val="24"/>
          <w:szCs w:val="28"/>
        </w:rPr>
        <w:t>.</w:t>
      </w:r>
    </w:p>
    <w:p w14:paraId="79D12560" w14:textId="4C2F5076" w:rsidR="00A43D8A" w:rsidRDefault="00A43D8A" w:rsidP="00A43D8A">
      <w:pPr>
        <w:spacing w:line="276" w:lineRule="auto"/>
        <w:jc w:val="both"/>
        <w:rPr>
          <w:rFonts w:ascii="Times New Roman" w:hAnsi="Times New Roman" w:cs="Times New Roman"/>
          <w:sz w:val="24"/>
          <w:szCs w:val="28"/>
        </w:rPr>
      </w:pPr>
      <w:r>
        <w:rPr>
          <w:rFonts w:ascii="Times New Roman" w:hAnsi="Times New Roman" w:cs="Times New Roman"/>
          <w:sz w:val="24"/>
          <w:szCs w:val="28"/>
        </w:rPr>
        <w:t xml:space="preserve">Si i es menor a la cantidad de datos ingresados del hijo izquierdo de </w:t>
      </w:r>
      <w:r w:rsidRPr="00881185">
        <w:rPr>
          <w:rFonts w:ascii="Times New Roman" w:hAnsi="Times New Roman" w:cs="Times New Roman"/>
          <w:i/>
          <w:sz w:val="24"/>
          <w:szCs w:val="28"/>
        </w:rPr>
        <w:t>root</w:t>
      </w:r>
      <w:r>
        <w:rPr>
          <w:rFonts w:ascii="Times New Roman" w:hAnsi="Times New Roman" w:cs="Times New Roman"/>
          <w:sz w:val="24"/>
          <w:szCs w:val="28"/>
        </w:rPr>
        <w:t xml:space="preserve"> entonces se llama a un método auxiliar llamado </w:t>
      </w:r>
      <w:r w:rsidRPr="00881185">
        <w:rPr>
          <w:rFonts w:ascii="Times New Roman" w:hAnsi="Times New Roman" w:cs="Times New Roman"/>
          <w:i/>
          <w:sz w:val="24"/>
          <w:szCs w:val="28"/>
        </w:rPr>
        <w:t>“insertRecursivo()”,</w:t>
      </w:r>
      <w:r>
        <w:rPr>
          <w:rFonts w:ascii="Times New Roman" w:hAnsi="Times New Roman" w:cs="Times New Roman"/>
          <w:sz w:val="24"/>
          <w:szCs w:val="28"/>
        </w:rPr>
        <w:t xml:space="preserve"> este recibe el valor v y el índice i, además del hijo izquierdo de </w:t>
      </w:r>
      <w:r w:rsidRPr="00881185">
        <w:rPr>
          <w:rFonts w:ascii="Times New Roman" w:hAnsi="Times New Roman" w:cs="Times New Roman"/>
          <w:i/>
          <w:sz w:val="24"/>
          <w:szCs w:val="28"/>
        </w:rPr>
        <w:t>root</w:t>
      </w:r>
      <w:r>
        <w:rPr>
          <w:rFonts w:ascii="Times New Roman" w:hAnsi="Times New Roman" w:cs="Times New Roman"/>
          <w:sz w:val="24"/>
          <w:szCs w:val="28"/>
        </w:rPr>
        <w:t xml:space="preserve">. En caso contrario, se procede a llamar a </w:t>
      </w:r>
      <w:r w:rsidRPr="00881185">
        <w:rPr>
          <w:rFonts w:ascii="Times New Roman" w:hAnsi="Times New Roman" w:cs="Times New Roman"/>
          <w:i/>
          <w:sz w:val="24"/>
          <w:szCs w:val="28"/>
        </w:rPr>
        <w:t>insertRecursivo()</w:t>
      </w:r>
      <w:r>
        <w:rPr>
          <w:rFonts w:ascii="Times New Roman" w:hAnsi="Times New Roman" w:cs="Times New Roman"/>
          <w:sz w:val="24"/>
          <w:szCs w:val="28"/>
        </w:rPr>
        <w:t xml:space="preserve"> con el hijo derecho de la </w:t>
      </w:r>
      <w:r w:rsidRPr="00881185">
        <w:rPr>
          <w:rFonts w:ascii="Times New Roman" w:hAnsi="Times New Roman" w:cs="Times New Roman"/>
          <w:i/>
          <w:sz w:val="24"/>
          <w:szCs w:val="28"/>
        </w:rPr>
        <w:t>root</w:t>
      </w:r>
      <w:r>
        <w:rPr>
          <w:rFonts w:ascii="Times New Roman" w:hAnsi="Times New Roman" w:cs="Times New Roman"/>
          <w:sz w:val="24"/>
          <w:szCs w:val="28"/>
        </w:rPr>
        <w:t xml:space="preserve"> con el índice i menos la cantidad de datos ingresados en el hijo izquierdo de </w:t>
      </w:r>
      <w:r w:rsidRPr="00881185">
        <w:rPr>
          <w:rFonts w:ascii="Times New Roman" w:hAnsi="Times New Roman" w:cs="Times New Roman"/>
          <w:i/>
          <w:sz w:val="24"/>
          <w:szCs w:val="28"/>
        </w:rPr>
        <w:t>root</w:t>
      </w:r>
      <w:r>
        <w:rPr>
          <w:rFonts w:ascii="Times New Roman" w:hAnsi="Times New Roman" w:cs="Times New Roman"/>
          <w:sz w:val="24"/>
          <w:szCs w:val="28"/>
        </w:rPr>
        <w:t>.</w:t>
      </w:r>
    </w:p>
    <w:p w14:paraId="43ECB536" w14:textId="4F38ECE2" w:rsidR="00A43D8A" w:rsidRPr="00881185" w:rsidRDefault="00A43D8A" w:rsidP="00A43D8A">
      <w:pPr>
        <w:spacing w:line="276" w:lineRule="auto"/>
        <w:jc w:val="both"/>
        <w:rPr>
          <w:rFonts w:ascii="Times New Roman" w:hAnsi="Times New Roman" w:cs="Times New Roman"/>
          <w:i/>
          <w:sz w:val="24"/>
          <w:szCs w:val="28"/>
        </w:rPr>
      </w:pPr>
      <w:r>
        <w:rPr>
          <w:rFonts w:ascii="Times New Roman" w:hAnsi="Times New Roman" w:cs="Times New Roman"/>
          <w:sz w:val="24"/>
          <w:szCs w:val="28"/>
        </w:rPr>
        <w:t xml:space="preserve">Para </w:t>
      </w:r>
      <w:r w:rsidRPr="00881185">
        <w:rPr>
          <w:rFonts w:ascii="Times New Roman" w:hAnsi="Times New Roman" w:cs="Times New Roman"/>
          <w:i/>
          <w:sz w:val="24"/>
          <w:szCs w:val="28"/>
        </w:rPr>
        <w:t>insertRecursivo(),</w:t>
      </w:r>
      <w:r>
        <w:rPr>
          <w:rFonts w:ascii="Times New Roman" w:hAnsi="Times New Roman" w:cs="Times New Roman"/>
          <w:sz w:val="24"/>
          <w:szCs w:val="28"/>
        </w:rPr>
        <w:t xml:space="preserve"> se verifica si el nodo actual no es hoja, y, al igual de lo ocurrido anteriormente, si i es menor a la cantidad de datos ingresados del hijo izquierdo del nodo actual se llama a </w:t>
      </w:r>
      <w:r w:rsidRPr="00881185">
        <w:rPr>
          <w:rFonts w:ascii="Times New Roman" w:hAnsi="Times New Roman" w:cs="Times New Roman"/>
          <w:i/>
          <w:sz w:val="24"/>
          <w:szCs w:val="28"/>
        </w:rPr>
        <w:t>insertRecursivo()</w:t>
      </w:r>
      <w:r>
        <w:rPr>
          <w:rFonts w:ascii="Times New Roman" w:hAnsi="Times New Roman" w:cs="Times New Roman"/>
          <w:sz w:val="24"/>
          <w:szCs w:val="28"/>
        </w:rPr>
        <w:t xml:space="preserve"> con el hijo izquierdo del no</w:t>
      </w:r>
      <w:r w:rsidR="00EC454E">
        <w:rPr>
          <w:rFonts w:ascii="Times New Roman" w:hAnsi="Times New Roman" w:cs="Times New Roman"/>
          <w:sz w:val="24"/>
          <w:szCs w:val="28"/>
        </w:rPr>
        <w:t xml:space="preserve">do actual, en caso contrario se llama a </w:t>
      </w:r>
      <w:r w:rsidR="00EC454E" w:rsidRPr="00881185">
        <w:rPr>
          <w:rFonts w:ascii="Times New Roman" w:hAnsi="Times New Roman" w:cs="Times New Roman"/>
          <w:i/>
          <w:sz w:val="24"/>
          <w:szCs w:val="28"/>
        </w:rPr>
        <w:t>insertRecursivo()</w:t>
      </w:r>
      <w:r w:rsidR="00EC454E">
        <w:rPr>
          <w:rFonts w:ascii="Times New Roman" w:hAnsi="Times New Roman" w:cs="Times New Roman"/>
          <w:sz w:val="24"/>
          <w:szCs w:val="28"/>
        </w:rPr>
        <w:t xml:space="preserve"> con el hijo derecho del nodo actual y un índice </w:t>
      </w:r>
      <w:r w:rsidR="00EC454E" w:rsidRPr="00881185">
        <w:rPr>
          <w:rFonts w:ascii="Times New Roman" w:hAnsi="Times New Roman" w:cs="Times New Roman"/>
          <w:i/>
          <w:sz w:val="24"/>
          <w:szCs w:val="28"/>
        </w:rPr>
        <w:t>i</w:t>
      </w:r>
      <w:r w:rsidR="00EC454E">
        <w:rPr>
          <w:rFonts w:ascii="Times New Roman" w:hAnsi="Times New Roman" w:cs="Times New Roman"/>
          <w:sz w:val="24"/>
          <w:szCs w:val="28"/>
        </w:rPr>
        <w:t xml:space="preserve"> disminuido en la cantidad de datos ingresados en el hijo izquierdo del nodo actual. Note que se debe disminuir la cantidad de </w:t>
      </w:r>
      <w:r w:rsidR="00EC454E" w:rsidRPr="00881185">
        <w:rPr>
          <w:rFonts w:ascii="Times New Roman" w:hAnsi="Times New Roman" w:cs="Times New Roman"/>
          <w:i/>
          <w:sz w:val="24"/>
          <w:szCs w:val="28"/>
        </w:rPr>
        <w:t>i</w:t>
      </w:r>
      <w:r w:rsidR="00EC454E">
        <w:rPr>
          <w:rFonts w:ascii="Times New Roman" w:hAnsi="Times New Roman" w:cs="Times New Roman"/>
          <w:sz w:val="24"/>
          <w:szCs w:val="28"/>
        </w:rPr>
        <w:t xml:space="preserve"> debido a que se considera que el índice a buscar se encuentra después de los primeros </w:t>
      </w:r>
      <w:r w:rsidR="00EC454E" w:rsidRPr="00881185">
        <w:rPr>
          <w:rFonts w:ascii="Times New Roman" w:hAnsi="Times New Roman" w:cs="Times New Roman"/>
          <w:i/>
          <w:sz w:val="24"/>
          <w:szCs w:val="28"/>
        </w:rPr>
        <w:t xml:space="preserve">n </w:t>
      </w:r>
      <w:r w:rsidR="00EC454E">
        <w:rPr>
          <w:rFonts w:ascii="Times New Roman" w:hAnsi="Times New Roman" w:cs="Times New Roman"/>
          <w:sz w:val="24"/>
          <w:szCs w:val="28"/>
        </w:rPr>
        <w:t xml:space="preserve">índices, donde n es la cantidad de datos ingresados en el hijo izquierdo entre las llamadas recursivas del nodo actual. Si el nodo actual es una hoja significa que ya se puede acceder a su data, y ahí se ingresa el elemento mediante </w:t>
      </w:r>
      <w:r w:rsidR="00EC454E" w:rsidRPr="00881185">
        <w:rPr>
          <w:rFonts w:ascii="Times New Roman" w:hAnsi="Times New Roman" w:cs="Times New Roman"/>
          <w:i/>
          <w:sz w:val="24"/>
          <w:szCs w:val="28"/>
        </w:rPr>
        <w:t>insertBefore().</w:t>
      </w:r>
    </w:p>
    <w:p w14:paraId="0C908F1E" w14:textId="4DFA0E70" w:rsidR="00AE2EDC" w:rsidRPr="00D12B44" w:rsidRDefault="00675DA7" w:rsidP="00AE2EDC">
      <w:pPr>
        <w:spacing w:line="276" w:lineRule="auto"/>
        <w:jc w:val="center"/>
        <w:rPr>
          <w:rFonts w:ascii="Times New Roman" w:hAnsi="Times New Roman" w:cs="Times New Roman"/>
          <w:sz w:val="28"/>
          <w:szCs w:val="28"/>
        </w:rPr>
      </w:pPr>
      <w:r>
        <w:rPr>
          <w:rFonts w:ascii="Times New Roman" w:hAnsi="Times New Roman" w:cs="Times New Roman"/>
          <w:sz w:val="28"/>
          <w:szCs w:val="28"/>
        </w:rPr>
        <w:t>Análisis teórico</w:t>
      </w:r>
    </w:p>
    <w:p w14:paraId="20CF1EC8" w14:textId="07907893"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sz w:val="24"/>
          <w:szCs w:val="24"/>
        </w:rPr>
        <w:t xml:space="preserve">Para </w:t>
      </w:r>
      <w:r>
        <w:rPr>
          <w:rFonts w:ascii="Times New Roman" w:hAnsi="Times New Roman" w:cs="Times New Roman"/>
          <w:sz w:val="24"/>
          <w:szCs w:val="24"/>
        </w:rPr>
        <w:t xml:space="preserve">el recorrido de Euler Tour se tiene el vector de punteros de nodos “tour” donde se marca la visita de los nodos. Se tiene, además, el método </w:t>
      </w:r>
      <w:r w:rsidRPr="007F388A">
        <w:rPr>
          <w:rFonts w:ascii="Times New Roman" w:hAnsi="Times New Roman" w:cs="Times New Roman"/>
          <w:i/>
          <w:iCs/>
          <w:sz w:val="24"/>
          <w:szCs w:val="24"/>
        </w:rPr>
        <w:t>eulerTourRecursivo()</w:t>
      </w:r>
      <w:r>
        <w:rPr>
          <w:rFonts w:ascii="Times New Roman" w:hAnsi="Times New Roman" w:cs="Times New Roman"/>
          <w:sz w:val="24"/>
          <w:szCs w:val="24"/>
        </w:rPr>
        <w:t xml:space="preserve"> para visitar de manera correspondiente estos nodos: Al inicio de dicho método se marca como visitado el nodo, luego, por cada hijo de aquel nodo se llama al recorrido de Euler</w:t>
      </w:r>
      <w:r w:rsidR="007F388A">
        <w:rPr>
          <w:rFonts w:ascii="Times New Roman" w:hAnsi="Times New Roman" w:cs="Times New Roman"/>
          <w:sz w:val="24"/>
          <w:szCs w:val="24"/>
        </w:rPr>
        <w:t>. C</w:t>
      </w:r>
      <w:r>
        <w:rPr>
          <w:rFonts w:ascii="Times New Roman" w:hAnsi="Times New Roman" w:cs="Times New Roman"/>
          <w:sz w:val="24"/>
          <w:szCs w:val="24"/>
        </w:rPr>
        <w:t>ada vez que termine la llamada</w:t>
      </w:r>
      <w:r w:rsidR="007F388A">
        <w:rPr>
          <w:rFonts w:ascii="Times New Roman" w:hAnsi="Times New Roman" w:cs="Times New Roman"/>
          <w:sz w:val="24"/>
          <w:szCs w:val="24"/>
        </w:rPr>
        <w:t xml:space="preserve"> recursiva, nuevamente se tiene que marcar la visita del mismo nodo, de esta forma se tiene que al visitar todos los nodos descendientes de un nodo raíz de los subárboles del árbol original se vuelve a marcar la visita de dicha raíz. En palabras simples, se tiene que, dentro del vector, todos los elementos que están “encerrados” por un término diferente, entonces todos esos elementos encerrados son descendientes de aquel término diferente (entiéndanse “</w:t>
      </w:r>
      <w:r w:rsidR="007F388A" w:rsidRPr="007F388A">
        <w:rPr>
          <w:rFonts w:ascii="Times New Roman" w:hAnsi="Times New Roman" w:cs="Times New Roman"/>
          <w:i/>
          <w:iCs/>
          <w:sz w:val="24"/>
          <w:szCs w:val="24"/>
        </w:rPr>
        <w:t>término</w:t>
      </w:r>
      <w:r w:rsidR="007F388A">
        <w:rPr>
          <w:rFonts w:ascii="Times New Roman" w:hAnsi="Times New Roman" w:cs="Times New Roman"/>
          <w:sz w:val="24"/>
          <w:szCs w:val="24"/>
        </w:rPr>
        <w:t>” como variable/objeto almacenado dentro del vector).</w:t>
      </w:r>
    </w:p>
    <w:p w14:paraId="41014EAE" w14:textId="77777777"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b/>
          <w:bCs/>
          <w:sz w:val="24"/>
          <w:szCs w:val="24"/>
        </w:rPr>
        <w:t>Script</w:t>
      </w:r>
      <w:r w:rsidRPr="00AE2EDC">
        <w:rPr>
          <w:rFonts w:ascii="Times New Roman" w:hAnsi="Times New Roman" w:cs="Times New Roman"/>
          <w:sz w:val="24"/>
          <w:szCs w:val="24"/>
        </w:rPr>
        <w:t>: main.cpp</w:t>
      </w:r>
    </w:p>
    <w:p w14:paraId="6A34528F" w14:textId="77777777" w:rsidR="00AE2EDC" w:rsidRDefault="00AE2EDC" w:rsidP="00AE2EDC">
      <w:pPr>
        <w:jc w:val="center"/>
        <w:rPr>
          <w:rFonts w:ascii="Times New Roman" w:hAnsi="Times New Roman" w:cs="Times New Roman"/>
          <w:sz w:val="24"/>
          <w:szCs w:val="24"/>
        </w:rPr>
      </w:pPr>
      <w:r>
        <w:rPr>
          <w:rFonts w:ascii="Times New Roman" w:hAnsi="Times New Roman" w:cs="Times New Roman"/>
          <w:noProof/>
          <w:sz w:val="24"/>
          <w:szCs w:val="24"/>
          <w:lang w:eastAsia="es-CL"/>
        </w:rPr>
        <w:lastRenderedPageBreak/>
        <w:drawing>
          <wp:inline distT="0" distB="0" distL="0" distR="0" wp14:anchorId="48008CD4" wp14:editId="0544AD7F">
            <wp:extent cx="3695343" cy="1944806"/>
            <wp:effectExtent l="0" t="0" r="635" b="0"/>
            <wp:docPr id="1791844483" name="Imagen 17918444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9486" name="Imagen 1722909486"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62490" r="38218" b="26622"/>
                    <a:stretch/>
                  </pic:blipFill>
                  <pic:spPr bwMode="auto">
                    <a:xfrm>
                      <a:off x="0" y="0"/>
                      <a:ext cx="3717010" cy="1956209"/>
                    </a:xfrm>
                    <a:prstGeom prst="rect">
                      <a:avLst/>
                    </a:prstGeom>
                    <a:noFill/>
                    <a:ln>
                      <a:noFill/>
                    </a:ln>
                    <a:extLst>
                      <a:ext uri="{53640926-AAD7-44D8-BBD7-CCE9431645EC}">
                        <a14:shadowObscured xmlns:a14="http://schemas.microsoft.com/office/drawing/2010/main"/>
                      </a:ext>
                    </a:extLst>
                  </pic:spPr>
                </pic:pic>
              </a:graphicData>
            </a:graphic>
          </wp:inline>
        </w:drawing>
      </w:r>
    </w:p>
    <w:p w14:paraId="01DEA9C3" w14:textId="56233E48" w:rsidR="007F388A" w:rsidRDefault="00AE2EDC" w:rsidP="007F388A">
      <w:pPr>
        <w:jc w:val="center"/>
        <w:rPr>
          <w:rFonts w:ascii="Times New Roman" w:hAnsi="Times New Roman" w:cs="Times New Roman"/>
          <w:sz w:val="24"/>
          <w:szCs w:val="24"/>
        </w:rPr>
      </w:pPr>
      <w:r>
        <w:rPr>
          <w:rFonts w:ascii="Times New Roman" w:hAnsi="Times New Roman" w:cs="Times New Roman"/>
          <w:noProof/>
          <w:sz w:val="24"/>
          <w:szCs w:val="24"/>
          <w:lang w:eastAsia="es-CL"/>
        </w:rPr>
        <w:drawing>
          <wp:inline distT="0" distB="0" distL="0" distR="0" wp14:anchorId="7B81ADAB" wp14:editId="6FA41F95">
            <wp:extent cx="3695343" cy="498717"/>
            <wp:effectExtent l="0" t="0" r="635" b="0"/>
            <wp:docPr id="1276066107" name="Imagen 1276066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94796" r="38218" b="2412"/>
                    <a:stretch/>
                  </pic:blipFill>
                  <pic:spPr bwMode="auto">
                    <a:xfrm>
                      <a:off x="0" y="0"/>
                      <a:ext cx="3695343" cy="498717"/>
                    </a:xfrm>
                    <a:prstGeom prst="rect">
                      <a:avLst/>
                    </a:prstGeom>
                    <a:noFill/>
                    <a:ln>
                      <a:noFill/>
                    </a:ln>
                    <a:extLst>
                      <a:ext uri="{53640926-AAD7-44D8-BBD7-CCE9431645EC}">
                        <a14:shadowObscured xmlns:a14="http://schemas.microsoft.com/office/drawing/2010/main"/>
                      </a:ext>
                    </a:extLst>
                  </pic:spPr>
                </pic:pic>
              </a:graphicData>
            </a:graphic>
          </wp:inline>
        </w:drawing>
      </w:r>
    </w:p>
    <w:p w14:paraId="612A393F" w14:textId="77777777" w:rsidR="007F388A" w:rsidRDefault="007F388A" w:rsidP="007F388A">
      <w:pPr>
        <w:jc w:val="center"/>
        <w:rPr>
          <w:rFonts w:ascii="Times New Roman" w:hAnsi="Times New Roman" w:cs="Times New Roman"/>
          <w:sz w:val="24"/>
          <w:szCs w:val="24"/>
        </w:rPr>
      </w:pPr>
    </w:p>
    <w:p w14:paraId="3E5C9589" w14:textId="5F083EC0" w:rsidR="007F388A" w:rsidRDefault="007F388A">
      <w:pPr>
        <w:rPr>
          <w:rFonts w:ascii="Times New Roman" w:hAnsi="Times New Roman" w:cs="Times New Roman"/>
          <w:sz w:val="24"/>
          <w:szCs w:val="24"/>
        </w:rPr>
      </w:pPr>
      <w:r>
        <w:rPr>
          <w:rFonts w:ascii="Times New Roman" w:hAnsi="Times New Roman" w:cs="Times New Roman"/>
          <w:sz w:val="24"/>
          <w:szCs w:val="24"/>
        </w:rPr>
        <w:br w:type="page"/>
      </w:r>
    </w:p>
    <w:p w14:paraId="4EC2EEF7" w14:textId="365DB360" w:rsidR="007F388A" w:rsidRDefault="007F388A" w:rsidP="007F388A">
      <w:pPr>
        <w:jc w:val="center"/>
        <w:rPr>
          <w:rFonts w:ascii="Times New Roman" w:hAnsi="Times New Roman" w:cs="Times New Roman"/>
          <w:sz w:val="24"/>
          <w:szCs w:val="24"/>
        </w:rPr>
      </w:pPr>
    </w:p>
    <w:p w14:paraId="68755995" w14:textId="77777777" w:rsidR="007F388A" w:rsidRDefault="007F388A" w:rsidP="007F388A">
      <w:pPr>
        <w:jc w:val="center"/>
        <w:rPr>
          <w:rFonts w:ascii="Times New Roman" w:hAnsi="Times New Roman" w:cs="Times New Roman"/>
          <w:sz w:val="24"/>
          <w:szCs w:val="24"/>
        </w:rPr>
      </w:pPr>
    </w:p>
    <w:p w14:paraId="66531BEA" w14:textId="77777777" w:rsidR="007F388A" w:rsidRDefault="007F388A" w:rsidP="007F388A">
      <w:pPr>
        <w:jc w:val="center"/>
        <w:rPr>
          <w:rFonts w:ascii="Times New Roman" w:hAnsi="Times New Roman" w:cs="Times New Roman"/>
          <w:sz w:val="24"/>
          <w:szCs w:val="24"/>
        </w:rPr>
      </w:pPr>
    </w:p>
    <w:p w14:paraId="40CF2F9D" w14:textId="194C128A" w:rsidR="007F388A" w:rsidRDefault="00675DA7" w:rsidP="00675DA7">
      <w:pPr>
        <w:pStyle w:val="Titulos"/>
      </w:pPr>
      <w:r>
        <w:t>Descripción relevante para análisis teórico</w:t>
      </w:r>
    </w:p>
    <w:p w14:paraId="6FB1694E" w14:textId="05D3D836" w:rsidR="007F388A" w:rsidRPr="007F388A" w:rsidRDefault="007F388A" w:rsidP="007F388A">
      <w:pPr>
        <w:jc w:val="both"/>
        <w:rPr>
          <w:rFonts w:ascii="Times New Roman" w:hAnsi="Times New Roman" w:cs="Times New Roman"/>
          <w:sz w:val="24"/>
          <w:szCs w:val="24"/>
        </w:rPr>
      </w:pPr>
      <w:r w:rsidRPr="007F388A">
        <w:rPr>
          <w:rFonts w:ascii="Times New Roman" w:hAnsi="Times New Roman" w:cs="Times New Roman"/>
          <w:sz w:val="24"/>
          <w:szCs w:val="24"/>
        </w:rPr>
        <w:t>Finalmente, al compilar y ejecutar main.cpp se tiene la siguiente salida.</w:t>
      </w:r>
    </w:p>
    <w:p w14:paraId="72D6F5C3" w14:textId="4584F557" w:rsidR="00675DA7" w:rsidRDefault="00675DA7">
      <w:pPr>
        <w:rPr>
          <w:rFonts w:ascii="Times New Roman" w:hAnsi="Times New Roman" w:cs="Times New Roman"/>
          <w:noProof/>
          <w:sz w:val="24"/>
          <w:szCs w:val="24"/>
        </w:rPr>
      </w:pPr>
      <w:r>
        <w:rPr>
          <w:rFonts w:ascii="Times New Roman" w:hAnsi="Times New Roman" w:cs="Times New Roman"/>
          <w:noProof/>
          <w:sz w:val="24"/>
          <w:szCs w:val="24"/>
        </w:rPr>
        <w:br w:type="page"/>
      </w:r>
    </w:p>
    <w:p w14:paraId="18C4E9FE" w14:textId="77777777" w:rsidR="007F388A" w:rsidRDefault="007F388A" w:rsidP="007F388A">
      <w:pPr>
        <w:rPr>
          <w:rFonts w:ascii="Times New Roman" w:hAnsi="Times New Roman" w:cs="Times New Roman"/>
          <w:sz w:val="24"/>
          <w:szCs w:val="24"/>
        </w:rPr>
      </w:pPr>
    </w:p>
    <w:p w14:paraId="31E919BE" w14:textId="77777777" w:rsidR="00675DA7" w:rsidRDefault="00675DA7" w:rsidP="007F388A">
      <w:pPr>
        <w:rPr>
          <w:rFonts w:ascii="Times New Roman" w:hAnsi="Times New Roman" w:cs="Times New Roman"/>
          <w:sz w:val="24"/>
          <w:szCs w:val="24"/>
        </w:rPr>
      </w:pPr>
    </w:p>
    <w:p w14:paraId="0A94126D" w14:textId="77777777" w:rsidR="00675DA7" w:rsidRDefault="00675DA7" w:rsidP="007F388A">
      <w:pPr>
        <w:rPr>
          <w:rFonts w:ascii="Times New Roman" w:hAnsi="Times New Roman" w:cs="Times New Roman"/>
          <w:sz w:val="24"/>
          <w:szCs w:val="24"/>
        </w:rPr>
      </w:pPr>
    </w:p>
    <w:p w14:paraId="29FA6F78" w14:textId="1691458A" w:rsidR="00A71AF6" w:rsidRDefault="00675DA7" w:rsidP="00A71AF6">
      <w:pPr>
        <w:pStyle w:val="Titulos"/>
      </w:pPr>
      <w:r>
        <w:t xml:space="preserve">Análisis </w:t>
      </w:r>
      <w:r w:rsidR="001768BE">
        <w:t>experimental</w:t>
      </w:r>
    </w:p>
    <w:p w14:paraId="5052A251" w14:textId="6A8E438A" w:rsidR="005A6691" w:rsidRDefault="00A71AF6" w:rsidP="00A71AF6">
      <w:pPr>
        <w:pStyle w:val="Prrafos"/>
      </w:pPr>
      <w:r>
        <w:t xml:space="preserve">Se procede a realizar un análisis </w:t>
      </w:r>
      <w:r w:rsidR="00307F93">
        <w:t xml:space="preserve">experimental para los métodos de </w:t>
      </w:r>
      <w:r w:rsidR="00307F93" w:rsidRPr="005A6691">
        <w:rPr>
          <w:i/>
          <w:iCs/>
        </w:rPr>
        <w:t>ListArrADT</w:t>
      </w:r>
      <w:r w:rsidR="00307F93">
        <w:t xml:space="preserve"> en las estructuras </w:t>
      </w:r>
      <w:r w:rsidR="00307F93" w:rsidRPr="005A6691">
        <w:rPr>
          <w:i/>
          <w:iCs/>
        </w:rPr>
        <w:t>Array, List y ListArr</w:t>
      </w:r>
      <w:r w:rsidR="00307F93">
        <w:t xml:space="preserve">. En este estudio experimental se considerarán los métodos </w:t>
      </w:r>
      <w:r w:rsidR="00307F93" w:rsidRPr="005A6691">
        <w:rPr>
          <w:i/>
          <w:iCs/>
        </w:rPr>
        <w:t>insert_left(), insert_right() y find().</w:t>
      </w:r>
      <w:r w:rsidR="00307F93">
        <w:t xml:space="preserve"> Para esto, se probarán con</w:t>
      </w:r>
      <w:r w:rsidR="000A5706">
        <w:t xml:space="preserve"> </w:t>
      </w:r>
      <w:r w:rsidR="000A5706" w:rsidRPr="005A6691">
        <w:rPr>
          <w:b/>
          <w:bCs/>
          <w:i/>
          <w:iCs/>
        </w:rPr>
        <w:t>b</w:t>
      </w:r>
      <w:r w:rsidR="000A5706" w:rsidRPr="000A5706">
        <w:rPr>
          <w:b/>
          <w:bCs/>
        </w:rPr>
        <w:t xml:space="preserve"> </w:t>
      </w:r>
      <w:r w:rsidR="000A5706">
        <w:t>igual a 128, 512, 1024, 2048</w:t>
      </w:r>
      <w:r w:rsidR="00307F93">
        <w:t xml:space="preserve"> </w:t>
      </w:r>
      <w:r w:rsidR="000A5706">
        <w:t xml:space="preserve">y con un </w:t>
      </w:r>
      <w:r w:rsidR="000A5706" w:rsidRPr="005A6691">
        <w:rPr>
          <w:b/>
          <w:bCs/>
          <w:i/>
          <w:iCs/>
        </w:rPr>
        <w:t>n</w:t>
      </w:r>
      <w:r w:rsidR="000A5706">
        <w:t xml:space="preserve"> igual a 10000, 20000, 40000, 80000. El formato de entrega de resultados es el siguiente: Primero se muestra la cantidad b y n correspondientes a la prueba, luego, el tiempo total de </w:t>
      </w:r>
      <w:r w:rsidR="000A5706" w:rsidRPr="005A6691">
        <w:rPr>
          <w:i/>
          <w:iCs/>
        </w:rPr>
        <w:t>n</w:t>
      </w:r>
      <w:r w:rsidR="000A5706">
        <w:t xml:space="preserve"> iteraciones de </w:t>
      </w:r>
      <w:r w:rsidR="000A5706" w:rsidRPr="005A6691">
        <w:rPr>
          <w:i/>
          <w:iCs/>
        </w:rPr>
        <w:t>insert_left()</w:t>
      </w:r>
      <w:r w:rsidR="000A5706">
        <w:t xml:space="preserve"> en milisegundos, luego le sigue el tiempo promedio a las n iteraciones. Después de esto, se tiene el mismo formato para mostrar el resultado de </w:t>
      </w:r>
      <w:r w:rsidR="000A5706" w:rsidRPr="005A6691">
        <w:rPr>
          <w:i/>
          <w:iCs/>
        </w:rPr>
        <w:t>insert_right()</w:t>
      </w:r>
      <w:r w:rsidR="000A5706">
        <w:t xml:space="preserve"> e </w:t>
      </w:r>
      <w:r w:rsidR="000A5706" w:rsidRPr="005A6691">
        <w:rPr>
          <w:i/>
          <w:iCs/>
        </w:rPr>
        <w:t>inser</w:t>
      </w:r>
      <w:r w:rsidR="005A6691" w:rsidRPr="005A6691">
        <w:rPr>
          <w:i/>
          <w:iCs/>
        </w:rPr>
        <w:t>t</w:t>
      </w:r>
      <w:r w:rsidR="000A5706" w:rsidRPr="005A6691">
        <w:rPr>
          <w:i/>
          <w:iCs/>
        </w:rPr>
        <w:t>(),</w:t>
      </w:r>
      <w:r w:rsidR="000A5706">
        <w:t xml:space="preserve"> respectivamente, luego comienza otra prueba con </w:t>
      </w:r>
      <w:r w:rsidR="000A5706" w:rsidRPr="005A6691">
        <w:rPr>
          <w:i/>
          <w:iCs/>
        </w:rPr>
        <w:t>b</w:t>
      </w:r>
      <w:r w:rsidR="000A5706">
        <w:t xml:space="preserve"> </w:t>
      </w:r>
      <w:r w:rsidR="005A6691">
        <w:t xml:space="preserve">o </w:t>
      </w:r>
      <w:r w:rsidR="005A6691" w:rsidRPr="005A6691">
        <w:rPr>
          <w:i/>
          <w:iCs/>
        </w:rPr>
        <w:t>n</w:t>
      </w:r>
      <w:r w:rsidR="005A6691">
        <w:t xml:space="preserve"> diferentes.</w:t>
      </w:r>
    </w:p>
    <w:p w14:paraId="1828C968" w14:textId="6D08F6A5" w:rsidR="005A6691" w:rsidRDefault="005A6691" w:rsidP="00A71AF6">
      <w:pPr>
        <w:pStyle w:val="Prrafos"/>
      </w:pPr>
      <w:r>
        <w:t xml:space="preserve">A continuación, output del experimento correspondiente a: </w:t>
      </w:r>
      <w:r w:rsidRPr="00045527">
        <w:rPr>
          <w:b/>
          <w:bCs/>
        </w:rPr>
        <w:t>Array</w:t>
      </w:r>
    </w:p>
    <w:p w14:paraId="3BD533AA" w14:textId="7CA9E789" w:rsidR="005A6691" w:rsidRDefault="00045527" w:rsidP="00A71AF6">
      <w:pPr>
        <w:pStyle w:val="Titulos"/>
      </w:pPr>
      <w:r w:rsidRPr="00045527">
        <w:rPr>
          <w:noProof/>
          <w:lang w:eastAsia="es-CL"/>
        </w:rPr>
        <w:drawing>
          <wp:anchor distT="0" distB="0" distL="114300" distR="114300" simplePos="0" relativeHeight="251667456" behindDoc="1" locked="0" layoutInCell="1" allowOverlap="1" wp14:anchorId="06A4C817" wp14:editId="12862A26">
            <wp:simplePos x="0" y="0"/>
            <wp:positionH relativeFrom="margin">
              <wp:align>left</wp:align>
            </wp:positionH>
            <wp:positionV relativeFrom="paragraph">
              <wp:posOffset>72844</wp:posOffset>
            </wp:positionV>
            <wp:extent cx="2694940" cy="4962525"/>
            <wp:effectExtent l="0" t="0" r="0" b="9525"/>
            <wp:wrapTight wrapText="bothSides">
              <wp:wrapPolygon edited="0">
                <wp:start x="0" y="0"/>
                <wp:lineTo x="0" y="21559"/>
                <wp:lineTo x="21376" y="21559"/>
                <wp:lineTo x="21376" y="0"/>
                <wp:lineTo x="0" y="0"/>
              </wp:wrapPolygon>
            </wp:wrapTight>
            <wp:docPr id="6524731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73182" name="Imagen 1"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694940" cy="4962525"/>
                    </a:xfrm>
                    <a:prstGeom prst="rect">
                      <a:avLst/>
                    </a:prstGeom>
                  </pic:spPr>
                </pic:pic>
              </a:graphicData>
            </a:graphic>
            <wp14:sizeRelH relativeFrom="margin">
              <wp14:pctWidth>0</wp14:pctWidth>
            </wp14:sizeRelH>
            <wp14:sizeRelV relativeFrom="margin">
              <wp14:pctHeight>0</wp14:pctHeight>
            </wp14:sizeRelV>
          </wp:anchor>
        </w:drawing>
      </w:r>
    </w:p>
    <w:p w14:paraId="48B76692" w14:textId="4C96CDC0" w:rsidR="00045527" w:rsidRDefault="00045527" w:rsidP="00A71AF6">
      <w:pPr>
        <w:pStyle w:val="Titulos"/>
      </w:pPr>
    </w:p>
    <w:p w14:paraId="159EFA91" w14:textId="1C8349C5" w:rsidR="005A6691" w:rsidRDefault="005A6691" w:rsidP="00A71AF6">
      <w:pPr>
        <w:pStyle w:val="Titulos"/>
      </w:pPr>
    </w:p>
    <w:p w14:paraId="757A39BA" w14:textId="77777777" w:rsidR="005A6691" w:rsidRDefault="005A6691" w:rsidP="00A71AF6">
      <w:pPr>
        <w:pStyle w:val="Titulos"/>
      </w:pPr>
    </w:p>
    <w:p w14:paraId="0A517FDF" w14:textId="3000F8EC" w:rsidR="005A6691" w:rsidRDefault="005A6691" w:rsidP="00A71AF6">
      <w:pPr>
        <w:pStyle w:val="Titulos"/>
      </w:pPr>
    </w:p>
    <w:p w14:paraId="572B8011" w14:textId="4E257630" w:rsidR="005A6691" w:rsidRDefault="005A6691" w:rsidP="00A71AF6">
      <w:pPr>
        <w:pStyle w:val="Titulos"/>
      </w:pPr>
    </w:p>
    <w:p w14:paraId="48E0E892" w14:textId="26A30E0E" w:rsidR="005A6691" w:rsidRDefault="005A6691" w:rsidP="00A71AF6">
      <w:pPr>
        <w:pStyle w:val="Titulos"/>
      </w:pPr>
    </w:p>
    <w:p w14:paraId="7BA4F3A1" w14:textId="77777777" w:rsidR="005A6691" w:rsidRDefault="005A6691" w:rsidP="00A71AF6">
      <w:pPr>
        <w:pStyle w:val="Titulos"/>
      </w:pPr>
    </w:p>
    <w:p w14:paraId="22A14ACF" w14:textId="77777777" w:rsidR="005A6691" w:rsidRDefault="005A6691" w:rsidP="00A71AF6">
      <w:pPr>
        <w:pStyle w:val="Titulos"/>
      </w:pPr>
    </w:p>
    <w:p w14:paraId="75273EC8" w14:textId="77777777" w:rsidR="005A6691" w:rsidRDefault="005A6691" w:rsidP="00A71AF6">
      <w:pPr>
        <w:pStyle w:val="Titulos"/>
      </w:pPr>
    </w:p>
    <w:p w14:paraId="10B1155D" w14:textId="77777777" w:rsidR="005A6691" w:rsidRDefault="005A6691" w:rsidP="00A71AF6">
      <w:pPr>
        <w:pStyle w:val="Titulos"/>
      </w:pPr>
    </w:p>
    <w:p w14:paraId="69EB16BC" w14:textId="77777777" w:rsidR="005A6691" w:rsidRDefault="005A6691" w:rsidP="00A71AF6">
      <w:pPr>
        <w:pStyle w:val="Titulos"/>
      </w:pPr>
    </w:p>
    <w:p w14:paraId="36025E1B" w14:textId="77777777" w:rsidR="005A6691" w:rsidRDefault="005A6691" w:rsidP="00A71AF6">
      <w:pPr>
        <w:pStyle w:val="Titulos"/>
      </w:pPr>
    </w:p>
    <w:p w14:paraId="3CA8240B" w14:textId="77777777" w:rsidR="005A6691" w:rsidRDefault="005A6691" w:rsidP="00A71AF6">
      <w:pPr>
        <w:pStyle w:val="Titulos"/>
      </w:pPr>
    </w:p>
    <w:p w14:paraId="364D7A1F" w14:textId="77777777" w:rsidR="005A6691" w:rsidRDefault="005A6691" w:rsidP="00A71AF6">
      <w:pPr>
        <w:pStyle w:val="Titulos"/>
      </w:pPr>
    </w:p>
    <w:p w14:paraId="6207C854" w14:textId="77777777" w:rsidR="005A6691" w:rsidRDefault="005A6691" w:rsidP="00A71AF6">
      <w:pPr>
        <w:pStyle w:val="Titulos"/>
      </w:pPr>
    </w:p>
    <w:p w14:paraId="291DE856" w14:textId="0A1EC1F9" w:rsidR="005A6691" w:rsidRDefault="005A6691" w:rsidP="00A71AF6">
      <w:pPr>
        <w:pStyle w:val="Titulos"/>
      </w:pPr>
    </w:p>
    <w:p w14:paraId="36697446" w14:textId="77777777" w:rsidR="005A6691" w:rsidRDefault="005A6691" w:rsidP="00A71AF6">
      <w:pPr>
        <w:pStyle w:val="Titulos"/>
      </w:pPr>
    </w:p>
    <w:p w14:paraId="0622F7D1" w14:textId="1EC62B91" w:rsidR="005A6691" w:rsidRDefault="00AE5687" w:rsidP="00A71AF6">
      <w:pPr>
        <w:pStyle w:val="Titulos"/>
      </w:pPr>
      <w:r w:rsidRPr="00045527">
        <w:rPr>
          <w:noProof/>
          <w:lang w:eastAsia="es-CL"/>
        </w:rPr>
        <w:drawing>
          <wp:anchor distT="0" distB="0" distL="114300" distR="114300" simplePos="0" relativeHeight="251668480" behindDoc="1" locked="0" layoutInCell="1" allowOverlap="1" wp14:anchorId="02CF7B85" wp14:editId="3382261B">
            <wp:simplePos x="0" y="0"/>
            <wp:positionH relativeFrom="margin">
              <wp:align>left</wp:align>
            </wp:positionH>
            <wp:positionV relativeFrom="paragraph">
              <wp:posOffset>511175</wp:posOffset>
            </wp:positionV>
            <wp:extent cx="2560320" cy="4990465"/>
            <wp:effectExtent l="0" t="0" r="0" b="635"/>
            <wp:wrapTight wrapText="bothSides">
              <wp:wrapPolygon edited="0">
                <wp:start x="0" y="0"/>
                <wp:lineTo x="0" y="21520"/>
                <wp:lineTo x="21375" y="21520"/>
                <wp:lineTo x="21375" y="0"/>
                <wp:lineTo x="0" y="0"/>
              </wp:wrapPolygon>
            </wp:wrapTight>
            <wp:docPr id="1894299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907"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560320" cy="4990465"/>
                    </a:xfrm>
                    <a:prstGeom prst="rect">
                      <a:avLst/>
                    </a:prstGeom>
                  </pic:spPr>
                </pic:pic>
              </a:graphicData>
            </a:graphic>
            <wp14:sizeRelH relativeFrom="margin">
              <wp14:pctWidth>0</wp14:pctWidth>
            </wp14:sizeRelH>
            <wp14:sizeRelV relativeFrom="margin">
              <wp14:pctHeight>0</wp14:pctHeight>
            </wp14:sizeRelV>
          </wp:anchor>
        </w:drawing>
      </w:r>
      <w:r w:rsidRPr="00045527">
        <w:rPr>
          <w:noProof/>
          <w:lang w:eastAsia="es-CL"/>
        </w:rPr>
        <w:drawing>
          <wp:anchor distT="0" distB="0" distL="114300" distR="114300" simplePos="0" relativeHeight="251669504" behindDoc="1" locked="0" layoutInCell="1" allowOverlap="1" wp14:anchorId="363F0C76" wp14:editId="234B982F">
            <wp:simplePos x="0" y="0"/>
            <wp:positionH relativeFrom="margin">
              <wp:align>right</wp:align>
            </wp:positionH>
            <wp:positionV relativeFrom="paragraph">
              <wp:posOffset>513715</wp:posOffset>
            </wp:positionV>
            <wp:extent cx="2631440" cy="4993005"/>
            <wp:effectExtent l="0" t="0" r="0" b="0"/>
            <wp:wrapTight wrapText="bothSides">
              <wp:wrapPolygon edited="0">
                <wp:start x="0" y="0"/>
                <wp:lineTo x="0" y="21509"/>
                <wp:lineTo x="21423" y="21509"/>
                <wp:lineTo x="21423" y="0"/>
                <wp:lineTo x="0" y="0"/>
              </wp:wrapPolygon>
            </wp:wrapTight>
            <wp:docPr id="10383682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68262" name="Imagen 1"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1440" cy="4993005"/>
                    </a:xfrm>
                    <a:prstGeom prst="rect">
                      <a:avLst/>
                    </a:prstGeom>
                  </pic:spPr>
                </pic:pic>
              </a:graphicData>
            </a:graphic>
            <wp14:sizeRelH relativeFrom="margin">
              <wp14:pctWidth>0</wp14:pctWidth>
            </wp14:sizeRelH>
            <wp14:sizeRelV relativeFrom="margin">
              <wp14:pctHeight>0</wp14:pctHeight>
            </wp14:sizeRelV>
          </wp:anchor>
        </w:drawing>
      </w:r>
    </w:p>
    <w:p w14:paraId="6B84D9A9" w14:textId="10EAE7AA" w:rsidR="005A6691" w:rsidRDefault="005A6691" w:rsidP="00A71AF6">
      <w:pPr>
        <w:pStyle w:val="Titulos"/>
      </w:pPr>
    </w:p>
    <w:p w14:paraId="0B6FEF2A" w14:textId="50B58AE9" w:rsidR="005A6691" w:rsidRDefault="005A6691" w:rsidP="00A71AF6">
      <w:pPr>
        <w:pStyle w:val="Titulos"/>
      </w:pPr>
    </w:p>
    <w:p w14:paraId="33917A07" w14:textId="77777777" w:rsidR="005A6691" w:rsidRDefault="005A6691" w:rsidP="00A71AF6">
      <w:pPr>
        <w:pStyle w:val="Titulos"/>
      </w:pPr>
    </w:p>
    <w:p w14:paraId="691B3ED5" w14:textId="77777777" w:rsidR="005A6691" w:rsidRDefault="005A6691" w:rsidP="00A71AF6">
      <w:pPr>
        <w:pStyle w:val="Titulos"/>
      </w:pPr>
    </w:p>
    <w:p w14:paraId="08414CAB" w14:textId="77777777" w:rsidR="005A6691" w:rsidRDefault="005A6691" w:rsidP="00A71AF6">
      <w:pPr>
        <w:pStyle w:val="Titulos"/>
      </w:pPr>
    </w:p>
    <w:p w14:paraId="0F7A32F6" w14:textId="77777777" w:rsidR="005A6691" w:rsidRDefault="005A6691" w:rsidP="00A71AF6">
      <w:pPr>
        <w:pStyle w:val="Titulos"/>
      </w:pPr>
    </w:p>
    <w:p w14:paraId="035E42A9" w14:textId="77777777" w:rsidR="005A6691" w:rsidRDefault="005A6691" w:rsidP="00A71AF6">
      <w:pPr>
        <w:pStyle w:val="Titulos"/>
      </w:pPr>
    </w:p>
    <w:p w14:paraId="3CE80FBC" w14:textId="77777777" w:rsidR="00045527" w:rsidRDefault="00045527" w:rsidP="00A71AF6">
      <w:pPr>
        <w:pStyle w:val="Titulos"/>
      </w:pPr>
    </w:p>
    <w:p w14:paraId="374A64C7" w14:textId="77777777" w:rsidR="00045527" w:rsidRDefault="00045527" w:rsidP="00A71AF6">
      <w:pPr>
        <w:pStyle w:val="Titulos"/>
      </w:pPr>
    </w:p>
    <w:p w14:paraId="3FF24E8D" w14:textId="3A167E29" w:rsidR="00045527" w:rsidRDefault="00AE5687" w:rsidP="00AE5687">
      <w:pPr>
        <w:pStyle w:val="Titulos"/>
        <w:jc w:val="left"/>
      </w:pPr>
      <w:r w:rsidRPr="00AE5687">
        <w:rPr>
          <w:noProof/>
          <w:lang w:eastAsia="es-CL"/>
        </w:rPr>
        <w:drawing>
          <wp:inline distT="0" distB="0" distL="0" distR="0" wp14:anchorId="0BF2BB5F" wp14:editId="10E591CB">
            <wp:extent cx="2194560" cy="4263573"/>
            <wp:effectExtent l="0" t="0" r="0" b="3810"/>
            <wp:docPr id="19384204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0437" name="Imagen 1" descr="Texto&#10;&#10;Descripción generada automáticamente"/>
                    <pic:cNvPicPr/>
                  </pic:nvPicPr>
                  <pic:blipFill>
                    <a:blip r:embed="rId16"/>
                    <a:stretch>
                      <a:fillRect/>
                    </a:stretch>
                  </pic:blipFill>
                  <pic:spPr>
                    <a:xfrm>
                      <a:off x="0" y="0"/>
                      <a:ext cx="2199884" cy="4273916"/>
                    </a:xfrm>
                    <a:prstGeom prst="rect">
                      <a:avLst/>
                    </a:prstGeom>
                  </pic:spPr>
                </pic:pic>
              </a:graphicData>
            </a:graphic>
          </wp:inline>
        </w:drawing>
      </w:r>
    </w:p>
    <w:p w14:paraId="19056103" w14:textId="77777777" w:rsidR="005A6691" w:rsidRDefault="005A6691" w:rsidP="00A71AF6">
      <w:pPr>
        <w:pStyle w:val="Titulos"/>
      </w:pPr>
    </w:p>
    <w:p w14:paraId="5F638359" w14:textId="77777777" w:rsidR="005A6691" w:rsidRDefault="005A6691" w:rsidP="00A71AF6">
      <w:pPr>
        <w:pStyle w:val="Titulos"/>
      </w:pPr>
    </w:p>
    <w:p w14:paraId="7084352C" w14:textId="40105E16" w:rsidR="005A6691" w:rsidRDefault="005A6691" w:rsidP="00A71AF6">
      <w:pPr>
        <w:pStyle w:val="Titulos"/>
      </w:pPr>
    </w:p>
    <w:p w14:paraId="4F576916" w14:textId="77777777" w:rsidR="00AE5687" w:rsidRDefault="00AE5687" w:rsidP="00A71AF6">
      <w:pPr>
        <w:pStyle w:val="Titulos"/>
      </w:pPr>
    </w:p>
    <w:p w14:paraId="2B8E485E" w14:textId="77777777" w:rsidR="00AE5687" w:rsidRDefault="00AE5687" w:rsidP="00A71AF6">
      <w:pPr>
        <w:pStyle w:val="Titulos"/>
      </w:pPr>
    </w:p>
    <w:p w14:paraId="67826B88" w14:textId="77777777" w:rsidR="00AE5687" w:rsidRDefault="00AE5687" w:rsidP="00A71AF6">
      <w:pPr>
        <w:pStyle w:val="Titulos"/>
      </w:pPr>
    </w:p>
    <w:p w14:paraId="4A8E9AB1" w14:textId="77777777" w:rsidR="00AE5687" w:rsidRDefault="00AE5687" w:rsidP="00A71AF6">
      <w:pPr>
        <w:pStyle w:val="Titulos"/>
      </w:pPr>
    </w:p>
    <w:p w14:paraId="0B2E9F63" w14:textId="77777777" w:rsidR="00AE5687" w:rsidRDefault="00AE5687" w:rsidP="00A71AF6">
      <w:pPr>
        <w:pStyle w:val="Titulos"/>
      </w:pPr>
    </w:p>
    <w:p w14:paraId="6004CA9E" w14:textId="77777777" w:rsidR="00AE5687" w:rsidRDefault="00AE5687" w:rsidP="00A71AF6">
      <w:pPr>
        <w:pStyle w:val="Titulos"/>
      </w:pPr>
    </w:p>
    <w:p w14:paraId="05FEDE33" w14:textId="6B632FAF" w:rsidR="00AE5687" w:rsidRDefault="00AE5687" w:rsidP="00A71AF6">
      <w:pPr>
        <w:pStyle w:val="Titulos"/>
      </w:pPr>
    </w:p>
    <w:p w14:paraId="76414C84" w14:textId="0C9BDFD2" w:rsidR="00AE5687" w:rsidRDefault="00AE5687" w:rsidP="00A71AF6">
      <w:pPr>
        <w:pStyle w:val="Titulos"/>
      </w:pPr>
    </w:p>
    <w:p w14:paraId="7A473E12" w14:textId="68A5934E" w:rsidR="00AE5687" w:rsidRDefault="00AE5687" w:rsidP="00A71AF6">
      <w:pPr>
        <w:pStyle w:val="Titulos"/>
      </w:pPr>
    </w:p>
    <w:p w14:paraId="1E8EDEE9" w14:textId="79E42B14" w:rsidR="00AE5687" w:rsidRDefault="00280B69" w:rsidP="00AE5687">
      <w:pPr>
        <w:pStyle w:val="Titulos"/>
        <w:jc w:val="left"/>
        <w:rPr>
          <w:b/>
          <w:bCs/>
          <w:sz w:val="24"/>
          <w:szCs w:val="24"/>
        </w:rPr>
      </w:pPr>
      <w:r w:rsidRPr="00AE5687">
        <w:rPr>
          <w:noProof/>
          <w:lang w:eastAsia="es-CL"/>
        </w:rPr>
        <w:drawing>
          <wp:anchor distT="0" distB="0" distL="114300" distR="114300" simplePos="0" relativeHeight="251670528" behindDoc="1" locked="0" layoutInCell="1" allowOverlap="1" wp14:anchorId="49FDE4BF" wp14:editId="4155A2AA">
            <wp:simplePos x="0" y="0"/>
            <wp:positionH relativeFrom="margin">
              <wp:align>left</wp:align>
            </wp:positionH>
            <wp:positionV relativeFrom="paragraph">
              <wp:posOffset>419100</wp:posOffset>
            </wp:positionV>
            <wp:extent cx="2639695" cy="5175250"/>
            <wp:effectExtent l="0" t="0" r="8255" b="6350"/>
            <wp:wrapTight wrapText="bothSides">
              <wp:wrapPolygon edited="0">
                <wp:start x="0" y="0"/>
                <wp:lineTo x="0" y="21547"/>
                <wp:lineTo x="21512" y="21547"/>
                <wp:lineTo x="21512" y="0"/>
                <wp:lineTo x="0" y="0"/>
              </wp:wrapPolygon>
            </wp:wrapTight>
            <wp:docPr id="13993761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6138" name="Imagen 1"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639695" cy="5175250"/>
                    </a:xfrm>
                    <a:prstGeom prst="rect">
                      <a:avLst/>
                    </a:prstGeom>
                  </pic:spPr>
                </pic:pic>
              </a:graphicData>
            </a:graphic>
            <wp14:sizeRelH relativeFrom="margin">
              <wp14:pctWidth>0</wp14:pctWidth>
            </wp14:sizeRelH>
            <wp14:sizeRelV relativeFrom="margin">
              <wp14:pctHeight>0</wp14:pctHeight>
            </wp14:sizeRelV>
          </wp:anchor>
        </w:drawing>
      </w:r>
      <w:r w:rsidRPr="00280B69">
        <w:rPr>
          <w:noProof/>
          <w:lang w:eastAsia="es-CL"/>
        </w:rPr>
        <w:drawing>
          <wp:anchor distT="0" distB="0" distL="114300" distR="114300" simplePos="0" relativeHeight="251671552" behindDoc="1" locked="0" layoutInCell="1" allowOverlap="1" wp14:anchorId="1FF7CE12" wp14:editId="1F224146">
            <wp:simplePos x="0" y="0"/>
            <wp:positionH relativeFrom="margin">
              <wp:align>right</wp:align>
            </wp:positionH>
            <wp:positionV relativeFrom="paragraph">
              <wp:posOffset>422914</wp:posOffset>
            </wp:positionV>
            <wp:extent cx="2639695" cy="5236845"/>
            <wp:effectExtent l="0" t="0" r="8255" b="1905"/>
            <wp:wrapTight wrapText="bothSides">
              <wp:wrapPolygon edited="0">
                <wp:start x="0" y="0"/>
                <wp:lineTo x="0" y="21529"/>
                <wp:lineTo x="21512" y="21529"/>
                <wp:lineTo x="21512" y="0"/>
                <wp:lineTo x="0" y="0"/>
              </wp:wrapPolygon>
            </wp:wrapTight>
            <wp:docPr id="10910676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67621" name="Imagen 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639695" cy="5236845"/>
                    </a:xfrm>
                    <a:prstGeom prst="rect">
                      <a:avLst/>
                    </a:prstGeom>
                  </pic:spPr>
                </pic:pic>
              </a:graphicData>
            </a:graphic>
            <wp14:sizeRelH relativeFrom="margin">
              <wp14:pctWidth>0</wp14:pctWidth>
            </wp14:sizeRelH>
            <wp14:sizeRelV relativeFrom="margin">
              <wp14:pctHeight>0</wp14:pctHeight>
            </wp14:sizeRelV>
          </wp:anchor>
        </w:drawing>
      </w:r>
      <w:r w:rsidR="00AE5687">
        <w:rPr>
          <w:sz w:val="24"/>
          <w:szCs w:val="24"/>
        </w:rPr>
        <w:t>O</w:t>
      </w:r>
      <w:r w:rsidR="00AE5687" w:rsidRPr="00AE5687">
        <w:rPr>
          <w:sz w:val="24"/>
          <w:szCs w:val="24"/>
        </w:rPr>
        <w:t xml:space="preserve">utput del experimento correspondiente a: </w:t>
      </w:r>
      <w:r w:rsidR="00AE5687">
        <w:rPr>
          <w:b/>
          <w:bCs/>
          <w:sz w:val="24"/>
          <w:szCs w:val="24"/>
        </w:rPr>
        <w:t>List</w:t>
      </w:r>
    </w:p>
    <w:p w14:paraId="6739FAF6" w14:textId="50B9905D" w:rsidR="00AE5687" w:rsidRPr="00AE5687" w:rsidRDefault="00AE5687" w:rsidP="00AE5687">
      <w:pPr>
        <w:pStyle w:val="Titulos"/>
        <w:jc w:val="left"/>
        <w:rPr>
          <w:sz w:val="24"/>
          <w:szCs w:val="24"/>
        </w:rPr>
      </w:pPr>
    </w:p>
    <w:p w14:paraId="3B7448FC" w14:textId="3FAF6BBA" w:rsidR="00AE5687" w:rsidRDefault="00AE5687" w:rsidP="00A71AF6">
      <w:pPr>
        <w:pStyle w:val="Titulos"/>
      </w:pPr>
    </w:p>
    <w:p w14:paraId="232D1A73" w14:textId="77777777" w:rsidR="00280B69" w:rsidRDefault="00280B69" w:rsidP="00A71AF6">
      <w:pPr>
        <w:pStyle w:val="Titulos"/>
      </w:pPr>
    </w:p>
    <w:p w14:paraId="3D5E898B" w14:textId="77777777" w:rsidR="00280B69" w:rsidRDefault="00280B69" w:rsidP="00A71AF6">
      <w:pPr>
        <w:pStyle w:val="Titulos"/>
      </w:pPr>
    </w:p>
    <w:p w14:paraId="26E4A34A" w14:textId="77777777" w:rsidR="00280B69" w:rsidRDefault="00280B69" w:rsidP="00A71AF6">
      <w:pPr>
        <w:pStyle w:val="Titulos"/>
      </w:pPr>
    </w:p>
    <w:p w14:paraId="6E3CB097" w14:textId="77777777" w:rsidR="00280B69" w:rsidRDefault="00280B69" w:rsidP="00A71AF6">
      <w:pPr>
        <w:pStyle w:val="Titulos"/>
      </w:pPr>
    </w:p>
    <w:p w14:paraId="6B184E3B" w14:textId="77777777" w:rsidR="00280B69" w:rsidRDefault="00280B69" w:rsidP="00A71AF6">
      <w:pPr>
        <w:pStyle w:val="Titulos"/>
      </w:pPr>
    </w:p>
    <w:p w14:paraId="66BB59CA" w14:textId="3E27B4A0" w:rsidR="00280B69" w:rsidRDefault="00280B69" w:rsidP="00A71AF6">
      <w:pPr>
        <w:pStyle w:val="Titulos"/>
      </w:pPr>
      <w:r w:rsidRPr="00280B69">
        <w:rPr>
          <w:noProof/>
          <w:lang w:eastAsia="es-CL"/>
        </w:rPr>
        <w:drawing>
          <wp:anchor distT="0" distB="0" distL="114300" distR="114300" simplePos="0" relativeHeight="251672576" behindDoc="0" locked="0" layoutInCell="1" allowOverlap="1" wp14:anchorId="01B29F80" wp14:editId="144938CB">
            <wp:simplePos x="0" y="0"/>
            <wp:positionH relativeFrom="margin">
              <wp:align>left</wp:align>
            </wp:positionH>
            <wp:positionV relativeFrom="paragraph">
              <wp:posOffset>315595</wp:posOffset>
            </wp:positionV>
            <wp:extent cx="2723515" cy="5280660"/>
            <wp:effectExtent l="0" t="0" r="635" b="0"/>
            <wp:wrapSquare wrapText="bothSides"/>
            <wp:docPr id="1899169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69746" name="Imagen 1"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723515" cy="5280660"/>
                    </a:xfrm>
                    <a:prstGeom prst="rect">
                      <a:avLst/>
                    </a:prstGeom>
                  </pic:spPr>
                </pic:pic>
              </a:graphicData>
            </a:graphic>
            <wp14:sizeRelH relativeFrom="margin">
              <wp14:pctWidth>0</wp14:pctWidth>
            </wp14:sizeRelH>
            <wp14:sizeRelV relativeFrom="margin">
              <wp14:pctHeight>0</wp14:pctHeight>
            </wp14:sizeRelV>
          </wp:anchor>
        </w:drawing>
      </w:r>
      <w:r w:rsidRPr="00280B69">
        <w:rPr>
          <w:noProof/>
          <w:lang w:eastAsia="es-CL"/>
        </w:rPr>
        <w:drawing>
          <wp:anchor distT="0" distB="0" distL="114300" distR="114300" simplePos="0" relativeHeight="251673600" behindDoc="1" locked="0" layoutInCell="1" allowOverlap="1" wp14:anchorId="332E9018" wp14:editId="5F37370B">
            <wp:simplePos x="0" y="0"/>
            <wp:positionH relativeFrom="margin">
              <wp:align>right</wp:align>
            </wp:positionH>
            <wp:positionV relativeFrom="paragraph">
              <wp:posOffset>301625</wp:posOffset>
            </wp:positionV>
            <wp:extent cx="2644775" cy="5296535"/>
            <wp:effectExtent l="0" t="0" r="3175" b="0"/>
            <wp:wrapTight wrapText="bothSides">
              <wp:wrapPolygon edited="0">
                <wp:start x="0" y="0"/>
                <wp:lineTo x="0" y="21520"/>
                <wp:lineTo x="21470" y="21520"/>
                <wp:lineTo x="21470" y="0"/>
                <wp:lineTo x="0" y="0"/>
              </wp:wrapPolygon>
            </wp:wrapTight>
            <wp:docPr id="138409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2160"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644775" cy="5296535"/>
                    </a:xfrm>
                    <a:prstGeom prst="rect">
                      <a:avLst/>
                    </a:prstGeom>
                  </pic:spPr>
                </pic:pic>
              </a:graphicData>
            </a:graphic>
            <wp14:sizeRelH relativeFrom="margin">
              <wp14:pctWidth>0</wp14:pctWidth>
            </wp14:sizeRelH>
            <wp14:sizeRelV relativeFrom="margin">
              <wp14:pctHeight>0</wp14:pctHeight>
            </wp14:sizeRelV>
          </wp:anchor>
        </w:drawing>
      </w:r>
    </w:p>
    <w:p w14:paraId="436386A5" w14:textId="5939EDE9" w:rsidR="00280B69" w:rsidRDefault="00280B69" w:rsidP="00A71AF6">
      <w:pPr>
        <w:pStyle w:val="Titulos"/>
      </w:pPr>
    </w:p>
    <w:p w14:paraId="66796110" w14:textId="3613E89D" w:rsidR="00280B69" w:rsidRDefault="00280B69" w:rsidP="00A71AF6">
      <w:pPr>
        <w:pStyle w:val="Titulos"/>
      </w:pPr>
    </w:p>
    <w:p w14:paraId="260D6C28" w14:textId="08CEEF63" w:rsidR="00280B69" w:rsidRDefault="00280B69" w:rsidP="00A71AF6">
      <w:pPr>
        <w:pStyle w:val="Titulos"/>
      </w:pPr>
    </w:p>
    <w:p w14:paraId="19B6B8C8" w14:textId="373C13CF" w:rsidR="00280B69" w:rsidRDefault="00280B69" w:rsidP="00A71AF6">
      <w:pPr>
        <w:pStyle w:val="Titulos"/>
      </w:pPr>
    </w:p>
    <w:p w14:paraId="301ABEFD" w14:textId="77777777" w:rsidR="00280B69" w:rsidRDefault="00280B69" w:rsidP="00A71AF6">
      <w:pPr>
        <w:pStyle w:val="Titulos"/>
      </w:pPr>
    </w:p>
    <w:p w14:paraId="464290EE" w14:textId="77777777" w:rsidR="00280B69" w:rsidRDefault="00280B69" w:rsidP="00A71AF6">
      <w:pPr>
        <w:pStyle w:val="Titulos"/>
      </w:pPr>
    </w:p>
    <w:p w14:paraId="6B98FA06" w14:textId="77777777" w:rsidR="00280B69" w:rsidRDefault="00280B69" w:rsidP="00A71AF6">
      <w:pPr>
        <w:pStyle w:val="Titulos"/>
      </w:pPr>
    </w:p>
    <w:p w14:paraId="706AB6BD" w14:textId="77777777" w:rsidR="00280B69" w:rsidRDefault="00280B69" w:rsidP="00A71AF6">
      <w:pPr>
        <w:pStyle w:val="Titulos"/>
      </w:pPr>
    </w:p>
    <w:p w14:paraId="7238B7F5" w14:textId="77777777" w:rsidR="00280B69" w:rsidRDefault="00280B69" w:rsidP="00A71AF6">
      <w:pPr>
        <w:pStyle w:val="Titulos"/>
      </w:pPr>
    </w:p>
    <w:p w14:paraId="0748E050" w14:textId="0499500D" w:rsidR="00280B69" w:rsidRDefault="00280B69" w:rsidP="00280B69">
      <w:pPr>
        <w:pStyle w:val="Titulos"/>
        <w:jc w:val="left"/>
        <w:rPr>
          <w:b/>
          <w:bCs/>
          <w:sz w:val="24"/>
          <w:szCs w:val="24"/>
        </w:rPr>
      </w:pPr>
      <w:r>
        <w:rPr>
          <w:sz w:val="24"/>
          <w:szCs w:val="24"/>
        </w:rPr>
        <w:t>O</w:t>
      </w:r>
      <w:r w:rsidRPr="00AE5687">
        <w:rPr>
          <w:sz w:val="24"/>
          <w:szCs w:val="24"/>
        </w:rPr>
        <w:t xml:space="preserve">utput del experimento correspondiente a: </w:t>
      </w:r>
      <w:r>
        <w:rPr>
          <w:b/>
          <w:bCs/>
          <w:sz w:val="24"/>
          <w:szCs w:val="24"/>
        </w:rPr>
        <w:t>ListArr</w:t>
      </w:r>
    </w:p>
    <w:p w14:paraId="718CA89F" w14:textId="77777777" w:rsidR="00280B69" w:rsidRDefault="00280B69" w:rsidP="00A71AF6">
      <w:pPr>
        <w:pStyle w:val="Titulos"/>
      </w:pPr>
    </w:p>
    <w:p w14:paraId="41F2B761" w14:textId="09D221F7" w:rsidR="00280B69" w:rsidRDefault="00850BDB" w:rsidP="00A71AF6">
      <w:pPr>
        <w:pStyle w:val="Titulos"/>
      </w:pPr>
      <w:r w:rsidRPr="00850BDB">
        <w:rPr>
          <w:noProof/>
          <w:lang w:eastAsia="es-CL"/>
        </w:rPr>
        <w:drawing>
          <wp:inline distT="0" distB="0" distL="0" distR="0" wp14:anchorId="5D6DBAA6" wp14:editId="645E316F">
            <wp:extent cx="1958079" cy="3657382"/>
            <wp:effectExtent l="0" t="0" r="4445" b="635"/>
            <wp:docPr id="6414685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68544" name="Imagen 1" descr="Texto&#10;&#10;Descripción generada automáticamente"/>
                    <pic:cNvPicPr/>
                  </pic:nvPicPr>
                  <pic:blipFill>
                    <a:blip r:embed="rId21"/>
                    <a:stretch>
                      <a:fillRect/>
                    </a:stretch>
                  </pic:blipFill>
                  <pic:spPr>
                    <a:xfrm>
                      <a:off x="0" y="0"/>
                      <a:ext cx="1965367" cy="3670996"/>
                    </a:xfrm>
                    <a:prstGeom prst="rect">
                      <a:avLst/>
                    </a:prstGeom>
                  </pic:spPr>
                </pic:pic>
              </a:graphicData>
            </a:graphic>
          </wp:inline>
        </w:drawing>
      </w:r>
    </w:p>
    <w:p w14:paraId="0430A35A" w14:textId="77777777" w:rsidR="00850BDB" w:rsidRDefault="00850BDB" w:rsidP="00A71AF6">
      <w:pPr>
        <w:pStyle w:val="Titulos"/>
      </w:pPr>
    </w:p>
    <w:p w14:paraId="27184AD4" w14:textId="77777777" w:rsidR="00850BDB" w:rsidRDefault="00850BDB" w:rsidP="00A71AF6">
      <w:pPr>
        <w:pStyle w:val="Titulos"/>
      </w:pPr>
    </w:p>
    <w:p w14:paraId="6F886EDE" w14:textId="77777777" w:rsidR="00850BDB" w:rsidRDefault="00850BDB" w:rsidP="00A71AF6">
      <w:pPr>
        <w:pStyle w:val="Titulos"/>
      </w:pPr>
    </w:p>
    <w:p w14:paraId="346EA5B4" w14:textId="77777777" w:rsidR="00850BDB" w:rsidRDefault="00850BDB" w:rsidP="00A71AF6">
      <w:pPr>
        <w:pStyle w:val="Titulos"/>
      </w:pPr>
    </w:p>
    <w:p w14:paraId="57FFF810" w14:textId="77777777" w:rsidR="00850BDB" w:rsidRDefault="00850BDB" w:rsidP="00A71AF6">
      <w:pPr>
        <w:pStyle w:val="Titulos"/>
      </w:pPr>
    </w:p>
    <w:p w14:paraId="4BF360A9" w14:textId="77777777" w:rsidR="00850BDB" w:rsidRDefault="00850BDB" w:rsidP="00A71AF6">
      <w:pPr>
        <w:pStyle w:val="Titulos"/>
      </w:pPr>
    </w:p>
    <w:p w14:paraId="12E624FB" w14:textId="77777777" w:rsidR="00850BDB" w:rsidRDefault="00850BDB" w:rsidP="00A71AF6">
      <w:pPr>
        <w:pStyle w:val="Titulos"/>
      </w:pPr>
    </w:p>
    <w:p w14:paraId="1014D340" w14:textId="77777777" w:rsidR="00850BDB" w:rsidRDefault="00850BDB" w:rsidP="00A71AF6">
      <w:pPr>
        <w:pStyle w:val="Titulos"/>
      </w:pPr>
    </w:p>
    <w:p w14:paraId="2F415407" w14:textId="77777777" w:rsidR="00850BDB" w:rsidRDefault="00850BDB" w:rsidP="00A71AF6">
      <w:pPr>
        <w:pStyle w:val="Titulos"/>
      </w:pPr>
    </w:p>
    <w:p w14:paraId="7DBE0440" w14:textId="77777777" w:rsidR="00850BDB" w:rsidRDefault="00850BDB" w:rsidP="00A71AF6">
      <w:pPr>
        <w:pStyle w:val="Titulos"/>
      </w:pPr>
    </w:p>
    <w:p w14:paraId="4855DBC1" w14:textId="77777777" w:rsidR="00850BDB" w:rsidRDefault="00850BDB" w:rsidP="00A71AF6">
      <w:pPr>
        <w:pStyle w:val="Titulos"/>
      </w:pPr>
    </w:p>
    <w:p w14:paraId="16D92039" w14:textId="6BD7B0F6" w:rsidR="00675DA7" w:rsidRDefault="00850BDB" w:rsidP="00675DA7">
      <w:pPr>
        <w:pStyle w:val="Titulos"/>
        <w:jc w:val="both"/>
      </w:pPr>
      <w:r w:rsidRPr="00850BDB">
        <w:rPr>
          <w:noProof/>
          <w:lang w:eastAsia="es-CL"/>
        </w:rPr>
        <w:lastRenderedPageBreak/>
        <w:drawing>
          <wp:inline distT="0" distB="0" distL="0" distR="0" wp14:anchorId="4CACC6AD" wp14:editId="5C56E6B0">
            <wp:extent cx="4353533" cy="8116433"/>
            <wp:effectExtent l="0" t="0" r="9525" b="0"/>
            <wp:docPr id="372016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6888" name="Imagen 1" descr="Texto&#10;&#10;Descripción generada automáticamente"/>
                    <pic:cNvPicPr/>
                  </pic:nvPicPr>
                  <pic:blipFill>
                    <a:blip r:embed="rId22"/>
                    <a:stretch>
                      <a:fillRect/>
                    </a:stretch>
                  </pic:blipFill>
                  <pic:spPr>
                    <a:xfrm>
                      <a:off x="0" y="0"/>
                      <a:ext cx="4353533" cy="8116433"/>
                    </a:xfrm>
                    <a:prstGeom prst="rect">
                      <a:avLst/>
                    </a:prstGeom>
                  </pic:spPr>
                </pic:pic>
              </a:graphicData>
            </a:graphic>
          </wp:inline>
        </w:drawing>
      </w:r>
    </w:p>
    <w:p w14:paraId="0D6A4926" w14:textId="77777777" w:rsidR="00850BDB" w:rsidRDefault="00850BDB" w:rsidP="00675DA7">
      <w:pPr>
        <w:pStyle w:val="Titulos"/>
      </w:pPr>
    </w:p>
    <w:p w14:paraId="23FFB39D" w14:textId="77777777" w:rsidR="00850BDB" w:rsidRDefault="00850BDB" w:rsidP="00675DA7">
      <w:pPr>
        <w:pStyle w:val="Titulos"/>
      </w:pPr>
    </w:p>
    <w:p w14:paraId="72B2CF06" w14:textId="77777777" w:rsidR="00850BDB" w:rsidRDefault="00850BDB" w:rsidP="00675DA7">
      <w:pPr>
        <w:pStyle w:val="Titulos"/>
      </w:pPr>
    </w:p>
    <w:p w14:paraId="7DF45F6B" w14:textId="248101AB" w:rsidR="00850BDB" w:rsidRDefault="00850BDB" w:rsidP="00675DA7">
      <w:pPr>
        <w:pStyle w:val="Titulos"/>
      </w:pPr>
      <w:r w:rsidRPr="00850BDB">
        <w:rPr>
          <w:noProof/>
          <w:lang w:eastAsia="es-CL"/>
        </w:rPr>
        <w:lastRenderedPageBreak/>
        <w:drawing>
          <wp:inline distT="0" distB="0" distL="0" distR="0" wp14:anchorId="0429D311" wp14:editId="5392F3C3">
            <wp:extent cx="4315427" cy="8068801"/>
            <wp:effectExtent l="0" t="0" r="9525" b="8890"/>
            <wp:docPr id="18046198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19891" name="Imagen 1" descr="Texto&#10;&#10;Descripción generada automáticamente"/>
                    <pic:cNvPicPr/>
                  </pic:nvPicPr>
                  <pic:blipFill>
                    <a:blip r:embed="rId23"/>
                    <a:stretch>
                      <a:fillRect/>
                    </a:stretch>
                  </pic:blipFill>
                  <pic:spPr>
                    <a:xfrm>
                      <a:off x="0" y="0"/>
                      <a:ext cx="4315427" cy="8068801"/>
                    </a:xfrm>
                    <a:prstGeom prst="rect">
                      <a:avLst/>
                    </a:prstGeom>
                  </pic:spPr>
                </pic:pic>
              </a:graphicData>
            </a:graphic>
          </wp:inline>
        </w:drawing>
      </w:r>
    </w:p>
    <w:p w14:paraId="243053DD" w14:textId="77777777" w:rsidR="00850BDB" w:rsidRDefault="00850BDB" w:rsidP="00675DA7">
      <w:pPr>
        <w:pStyle w:val="Titulos"/>
      </w:pPr>
    </w:p>
    <w:p w14:paraId="4E63079D" w14:textId="77777777" w:rsidR="00850BDB" w:rsidRDefault="00850BDB" w:rsidP="00675DA7">
      <w:pPr>
        <w:pStyle w:val="Titulos"/>
      </w:pPr>
    </w:p>
    <w:p w14:paraId="3C8B5953" w14:textId="77777777" w:rsidR="00850BDB" w:rsidRDefault="00850BDB" w:rsidP="00675DA7">
      <w:pPr>
        <w:pStyle w:val="Titulos"/>
      </w:pPr>
    </w:p>
    <w:p w14:paraId="0733727B" w14:textId="77777777" w:rsidR="00850BDB" w:rsidRDefault="00850BDB" w:rsidP="00675DA7">
      <w:pPr>
        <w:pStyle w:val="Titulos"/>
      </w:pPr>
    </w:p>
    <w:p w14:paraId="45E2C838" w14:textId="77777777" w:rsidR="00850BDB" w:rsidRDefault="00850BDB" w:rsidP="00675DA7">
      <w:pPr>
        <w:pStyle w:val="Titulos"/>
      </w:pPr>
    </w:p>
    <w:p w14:paraId="1FFB10A0" w14:textId="07D000C6" w:rsidR="00850BDB" w:rsidRDefault="00850BDB" w:rsidP="00675DA7">
      <w:pPr>
        <w:pStyle w:val="Titulos"/>
      </w:pPr>
      <w:r w:rsidRPr="00850BDB">
        <w:rPr>
          <w:noProof/>
          <w:lang w:eastAsia="es-CL"/>
        </w:rPr>
        <w:lastRenderedPageBreak/>
        <w:drawing>
          <wp:inline distT="0" distB="0" distL="0" distR="0" wp14:anchorId="51BA6264" wp14:editId="765D894B">
            <wp:extent cx="4334480" cy="8040222"/>
            <wp:effectExtent l="0" t="0" r="9525" b="0"/>
            <wp:docPr id="2058239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39362" name="Imagen 1" descr="Texto&#10;&#10;Descripción generada automáticamente"/>
                    <pic:cNvPicPr/>
                  </pic:nvPicPr>
                  <pic:blipFill>
                    <a:blip r:embed="rId24"/>
                    <a:stretch>
                      <a:fillRect/>
                    </a:stretch>
                  </pic:blipFill>
                  <pic:spPr>
                    <a:xfrm>
                      <a:off x="0" y="0"/>
                      <a:ext cx="4334480" cy="8040222"/>
                    </a:xfrm>
                    <a:prstGeom prst="rect">
                      <a:avLst/>
                    </a:prstGeom>
                  </pic:spPr>
                </pic:pic>
              </a:graphicData>
            </a:graphic>
          </wp:inline>
        </w:drawing>
      </w:r>
    </w:p>
    <w:p w14:paraId="51BDBB7A" w14:textId="77777777" w:rsidR="00850BDB" w:rsidRDefault="00850BDB" w:rsidP="00675DA7">
      <w:pPr>
        <w:pStyle w:val="Titulos"/>
      </w:pPr>
    </w:p>
    <w:p w14:paraId="5AFF1D5C" w14:textId="77777777" w:rsidR="00850BDB" w:rsidRDefault="00850BDB" w:rsidP="00675DA7">
      <w:pPr>
        <w:pStyle w:val="Titulos"/>
      </w:pPr>
    </w:p>
    <w:p w14:paraId="54BB62E0" w14:textId="77777777" w:rsidR="00850BDB" w:rsidRDefault="00850BDB" w:rsidP="00675DA7">
      <w:pPr>
        <w:pStyle w:val="Titulos"/>
      </w:pPr>
    </w:p>
    <w:p w14:paraId="5B5F1FE0" w14:textId="77777777" w:rsidR="00850BDB" w:rsidRDefault="00850BDB" w:rsidP="00675DA7">
      <w:pPr>
        <w:pStyle w:val="Titulos"/>
      </w:pPr>
    </w:p>
    <w:p w14:paraId="4EB00EAD" w14:textId="50BD01A1" w:rsidR="00675DA7" w:rsidRPr="00675DA7" w:rsidRDefault="00675DA7" w:rsidP="00675DA7">
      <w:pPr>
        <w:pStyle w:val="Titulos"/>
      </w:pPr>
      <w:r>
        <w:t>Conclusiones</w:t>
      </w:r>
    </w:p>
    <w:p w14:paraId="6ED8D61B" w14:textId="77777777" w:rsidR="00675DA7" w:rsidRDefault="00675DA7" w:rsidP="00675DA7">
      <w:pPr>
        <w:pStyle w:val="Titulos"/>
        <w:jc w:val="both"/>
      </w:pPr>
    </w:p>
    <w:p w14:paraId="3624682B" w14:textId="77777777" w:rsidR="00675DA7" w:rsidRPr="006475A0" w:rsidRDefault="00675DA7" w:rsidP="007F388A">
      <w:pPr>
        <w:rPr>
          <w:rFonts w:ascii="Times New Roman" w:hAnsi="Times New Roman" w:cs="Times New Roman"/>
          <w:sz w:val="24"/>
          <w:szCs w:val="24"/>
        </w:rPr>
      </w:pPr>
    </w:p>
    <w:sectPr w:rsidR="00675DA7" w:rsidRPr="006475A0" w:rsidSect="000B2117">
      <w:headerReference w:type="default" r:id="rId25"/>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28CEC5" w14:textId="77777777" w:rsidR="0030733D" w:rsidRDefault="0030733D" w:rsidP="00465790">
      <w:pPr>
        <w:spacing w:after="0" w:line="240" w:lineRule="auto"/>
      </w:pPr>
      <w:r>
        <w:separator/>
      </w:r>
    </w:p>
  </w:endnote>
  <w:endnote w:type="continuationSeparator" w:id="0">
    <w:p w14:paraId="72E03247" w14:textId="77777777" w:rsidR="0030733D" w:rsidRDefault="0030733D" w:rsidP="0046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41815"/>
      <w:docPartObj>
        <w:docPartGallery w:val="Page Numbers (Bottom of Page)"/>
        <w:docPartUnique/>
      </w:docPartObj>
    </w:sdtPr>
    <w:sdtEndPr/>
    <w:sdtContent>
      <w:p w14:paraId="203EFD2E" w14:textId="7C6AF364" w:rsidR="002C0364" w:rsidRDefault="002C0364" w:rsidP="002C0364">
        <w:pPr>
          <w:pStyle w:val="Piedepgina"/>
          <w:jc w:val="right"/>
        </w:pPr>
        <w:r>
          <w:fldChar w:fldCharType="begin"/>
        </w:r>
        <w:r>
          <w:instrText>PAGE   \* MERGEFORMAT</w:instrText>
        </w:r>
        <w:r>
          <w:fldChar w:fldCharType="separate"/>
        </w:r>
        <w:r w:rsidR="00881185" w:rsidRPr="00881185">
          <w:rPr>
            <w:noProof/>
            <w:lang w:val="es-ES"/>
          </w:rPr>
          <w:t>21</w:t>
        </w:r>
        <w:r>
          <w:fldChar w:fldCharType="end"/>
        </w:r>
      </w:p>
    </w:sdtContent>
  </w:sdt>
  <w:p w14:paraId="5D170D28" w14:textId="77777777" w:rsidR="002C0364" w:rsidRDefault="002C03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F6A3B" w14:textId="77777777" w:rsidR="0030733D" w:rsidRDefault="0030733D" w:rsidP="00465790">
      <w:pPr>
        <w:spacing w:after="0" w:line="240" w:lineRule="auto"/>
      </w:pPr>
      <w:r>
        <w:separator/>
      </w:r>
    </w:p>
  </w:footnote>
  <w:footnote w:type="continuationSeparator" w:id="0">
    <w:p w14:paraId="478CE8B9" w14:textId="77777777" w:rsidR="0030733D" w:rsidRDefault="0030733D" w:rsidP="0046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D070F" w14:textId="738DD526" w:rsidR="00465790" w:rsidRDefault="000D579F">
    <w:pPr>
      <w:pStyle w:val="Encabezado"/>
    </w:pPr>
    <w:r>
      <w:rPr>
        <w:noProof/>
        <w:lang w:eastAsia="es-CL"/>
      </w:rPr>
      <w:drawing>
        <wp:anchor distT="0" distB="0" distL="114300" distR="114300" simplePos="0" relativeHeight="251659264" behindDoc="0" locked="0" layoutInCell="1" allowOverlap="1" wp14:anchorId="2282DD00" wp14:editId="292835CD">
          <wp:simplePos x="0" y="0"/>
          <wp:positionH relativeFrom="margin">
            <wp:align>right</wp:align>
          </wp:positionH>
          <wp:positionV relativeFrom="paragraph">
            <wp:posOffset>436245</wp:posOffset>
          </wp:positionV>
          <wp:extent cx="508000" cy="695960"/>
          <wp:effectExtent l="0" t="0" r="635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CL"/>
      </w:rPr>
      <w:drawing>
        <wp:anchor distT="0" distB="0" distL="114300" distR="114300" simplePos="0" relativeHeight="251658240" behindDoc="0" locked="0" layoutInCell="1" allowOverlap="1" wp14:anchorId="3C168FA4" wp14:editId="44A0CBBD">
          <wp:simplePos x="0" y="0"/>
          <wp:positionH relativeFrom="margin">
            <wp:align>left</wp:align>
          </wp:positionH>
          <wp:positionV relativeFrom="paragraph">
            <wp:posOffset>432435</wp:posOffset>
          </wp:positionV>
          <wp:extent cx="1816735" cy="71564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91285"/>
    <w:multiLevelType w:val="hybridMultilevel"/>
    <w:tmpl w:val="386292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68E7E4E"/>
    <w:multiLevelType w:val="hybridMultilevel"/>
    <w:tmpl w:val="31529C90"/>
    <w:lvl w:ilvl="0" w:tplc="443AC4DE">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C1B75F2"/>
    <w:multiLevelType w:val="hybridMultilevel"/>
    <w:tmpl w:val="F50C59A0"/>
    <w:lvl w:ilvl="0" w:tplc="A7A84E48">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413"/>
    <w:rsid w:val="00023D46"/>
    <w:rsid w:val="0004278F"/>
    <w:rsid w:val="00045527"/>
    <w:rsid w:val="00045748"/>
    <w:rsid w:val="0004783D"/>
    <w:rsid w:val="000726D5"/>
    <w:rsid w:val="000A0882"/>
    <w:rsid w:val="000A5706"/>
    <w:rsid w:val="000B2117"/>
    <w:rsid w:val="000B69D3"/>
    <w:rsid w:val="000C138A"/>
    <w:rsid w:val="000D579F"/>
    <w:rsid w:val="000D7B39"/>
    <w:rsid w:val="00106CBC"/>
    <w:rsid w:val="00112FB9"/>
    <w:rsid w:val="001219E6"/>
    <w:rsid w:val="00126BC7"/>
    <w:rsid w:val="00140EEA"/>
    <w:rsid w:val="001768BE"/>
    <w:rsid w:val="00194413"/>
    <w:rsid w:val="001A7C60"/>
    <w:rsid w:val="001B6182"/>
    <w:rsid w:val="001B763D"/>
    <w:rsid w:val="001C22C9"/>
    <w:rsid w:val="001C2E6A"/>
    <w:rsid w:val="002279B4"/>
    <w:rsid w:val="00231320"/>
    <w:rsid w:val="00256D3A"/>
    <w:rsid w:val="00257736"/>
    <w:rsid w:val="00280B69"/>
    <w:rsid w:val="00297E22"/>
    <w:rsid w:val="002A7BCD"/>
    <w:rsid w:val="002B4251"/>
    <w:rsid w:val="002C0364"/>
    <w:rsid w:val="002F7945"/>
    <w:rsid w:val="0030733D"/>
    <w:rsid w:val="00307F93"/>
    <w:rsid w:val="00346DFA"/>
    <w:rsid w:val="0035218D"/>
    <w:rsid w:val="00357A8D"/>
    <w:rsid w:val="00360698"/>
    <w:rsid w:val="00377DB6"/>
    <w:rsid w:val="00391E62"/>
    <w:rsid w:val="003A5AFB"/>
    <w:rsid w:val="00406DD1"/>
    <w:rsid w:val="00426DC5"/>
    <w:rsid w:val="00451B29"/>
    <w:rsid w:val="00465790"/>
    <w:rsid w:val="004739D8"/>
    <w:rsid w:val="004848C8"/>
    <w:rsid w:val="004914D5"/>
    <w:rsid w:val="00497D54"/>
    <w:rsid w:val="004A1DC3"/>
    <w:rsid w:val="004B4A06"/>
    <w:rsid w:val="004C08D9"/>
    <w:rsid w:val="004F3761"/>
    <w:rsid w:val="00503706"/>
    <w:rsid w:val="00522F84"/>
    <w:rsid w:val="00525CB3"/>
    <w:rsid w:val="005A6691"/>
    <w:rsid w:val="005C6063"/>
    <w:rsid w:val="005E4148"/>
    <w:rsid w:val="006226B3"/>
    <w:rsid w:val="006475A0"/>
    <w:rsid w:val="0065108F"/>
    <w:rsid w:val="0065799C"/>
    <w:rsid w:val="006721A1"/>
    <w:rsid w:val="00675DA7"/>
    <w:rsid w:val="00695AFD"/>
    <w:rsid w:val="006D46FB"/>
    <w:rsid w:val="006E1F6B"/>
    <w:rsid w:val="0071179A"/>
    <w:rsid w:val="00745523"/>
    <w:rsid w:val="007744DD"/>
    <w:rsid w:val="00784DD5"/>
    <w:rsid w:val="00791194"/>
    <w:rsid w:val="00792DEA"/>
    <w:rsid w:val="007A0368"/>
    <w:rsid w:val="007A3BA4"/>
    <w:rsid w:val="007A5687"/>
    <w:rsid w:val="007B13DC"/>
    <w:rsid w:val="007F09C4"/>
    <w:rsid w:val="007F235B"/>
    <w:rsid w:val="007F388A"/>
    <w:rsid w:val="00850BDB"/>
    <w:rsid w:val="0085284A"/>
    <w:rsid w:val="00857478"/>
    <w:rsid w:val="008712DA"/>
    <w:rsid w:val="00875598"/>
    <w:rsid w:val="00881185"/>
    <w:rsid w:val="008853F2"/>
    <w:rsid w:val="008B657E"/>
    <w:rsid w:val="008C3592"/>
    <w:rsid w:val="008C5DD0"/>
    <w:rsid w:val="008D78C2"/>
    <w:rsid w:val="008D79D2"/>
    <w:rsid w:val="008E57ED"/>
    <w:rsid w:val="008F0B27"/>
    <w:rsid w:val="00910542"/>
    <w:rsid w:val="00930201"/>
    <w:rsid w:val="00933EEB"/>
    <w:rsid w:val="00943D20"/>
    <w:rsid w:val="009D5A95"/>
    <w:rsid w:val="00A00274"/>
    <w:rsid w:val="00A03319"/>
    <w:rsid w:val="00A10FCE"/>
    <w:rsid w:val="00A130A9"/>
    <w:rsid w:val="00A25D48"/>
    <w:rsid w:val="00A34B4F"/>
    <w:rsid w:val="00A43D8A"/>
    <w:rsid w:val="00A71AF6"/>
    <w:rsid w:val="00AA479B"/>
    <w:rsid w:val="00AB6ACA"/>
    <w:rsid w:val="00AD0E2C"/>
    <w:rsid w:val="00AE2EDC"/>
    <w:rsid w:val="00AE5687"/>
    <w:rsid w:val="00AF2DC9"/>
    <w:rsid w:val="00B3351B"/>
    <w:rsid w:val="00B80BC1"/>
    <w:rsid w:val="00BA5A19"/>
    <w:rsid w:val="00BA65CE"/>
    <w:rsid w:val="00BB6901"/>
    <w:rsid w:val="00BC18C0"/>
    <w:rsid w:val="00BF522C"/>
    <w:rsid w:val="00C22D2D"/>
    <w:rsid w:val="00C2636E"/>
    <w:rsid w:val="00C35692"/>
    <w:rsid w:val="00C44F4B"/>
    <w:rsid w:val="00C64454"/>
    <w:rsid w:val="00C703EB"/>
    <w:rsid w:val="00C959DE"/>
    <w:rsid w:val="00CA1178"/>
    <w:rsid w:val="00CD2882"/>
    <w:rsid w:val="00D01976"/>
    <w:rsid w:val="00D12B44"/>
    <w:rsid w:val="00D16224"/>
    <w:rsid w:val="00D36996"/>
    <w:rsid w:val="00D43D0B"/>
    <w:rsid w:val="00D5012B"/>
    <w:rsid w:val="00D6193D"/>
    <w:rsid w:val="00D86716"/>
    <w:rsid w:val="00DC43EF"/>
    <w:rsid w:val="00DD23A9"/>
    <w:rsid w:val="00DD3BFB"/>
    <w:rsid w:val="00DE7C73"/>
    <w:rsid w:val="00DF0148"/>
    <w:rsid w:val="00DF4D8D"/>
    <w:rsid w:val="00DF54DB"/>
    <w:rsid w:val="00E0281B"/>
    <w:rsid w:val="00E104CC"/>
    <w:rsid w:val="00E1661F"/>
    <w:rsid w:val="00E23A38"/>
    <w:rsid w:val="00E24384"/>
    <w:rsid w:val="00E2560E"/>
    <w:rsid w:val="00E32C50"/>
    <w:rsid w:val="00E50024"/>
    <w:rsid w:val="00E5222B"/>
    <w:rsid w:val="00E66597"/>
    <w:rsid w:val="00E8506E"/>
    <w:rsid w:val="00EA1046"/>
    <w:rsid w:val="00EB7D6F"/>
    <w:rsid w:val="00EC454E"/>
    <w:rsid w:val="00F1145F"/>
    <w:rsid w:val="00F218C1"/>
    <w:rsid w:val="00F44344"/>
    <w:rsid w:val="00F4645E"/>
    <w:rsid w:val="00F52711"/>
    <w:rsid w:val="00F533A7"/>
    <w:rsid w:val="00F61E8E"/>
    <w:rsid w:val="00F82087"/>
    <w:rsid w:val="00F949DE"/>
    <w:rsid w:val="00F954C1"/>
    <w:rsid w:val="00FA7B2E"/>
    <w:rsid w:val="00FE0493"/>
    <w:rsid w:val="00FE464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4220"/>
  <w15:chartTrackingRefBased/>
  <w15:docId w15:val="{FD7B350A-7385-4A13-A2A5-5324A557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E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57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5790"/>
  </w:style>
  <w:style w:type="paragraph" w:styleId="Piedepgina">
    <w:name w:val="footer"/>
    <w:basedOn w:val="Normal"/>
    <w:link w:val="PiedepginaCar"/>
    <w:uiPriority w:val="99"/>
    <w:unhideWhenUsed/>
    <w:rsid w:val="004657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5790"/>
  </w:style>
  <w:style w:type="paragraph" w:styleId="Prrafodelista">
    <w:name w:val="List Paragraph"/>
    <w:basedOn w:val="Normal"/>
    <w:uiPriority w:val="34"/>
    <w:qFormat/>
    <w:rsid w:val="0065108F"/>
    <w:pPr>
      <w:ind w:left="720"/>
      <w:contextualSpacing/>
    </w:pPr>
  </w:style>
  <w:style w:type="paragraph" w:styleId="Textonotapie">
    <w:name w:val="footnote text"/>
    <w:basedOn w:val="Normal"/>
    <w:link w:val="TextonotapieCar"/>
    <w:uiPriority w:val="99"/>
    <w:semiHidden/>
    <w:unhideWhenUsed/>
    <w:rsid w:val="003606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0698"/>
    <w:rPr>
      <w:sz w:val="20"/>
      <w:szCs w:val="20"/>
    </w:rPr>
  </w:style>
  <w:style w:type="character" w:styleId="Refdenotaalpie">
    <w:name w:val="footnote reference"/>
    <w:basedOn w:val="Fuentedeprrafopredeter"/>
    <w:uiPriority w:val="99"/>
    <w:semiHidden/>
    <w:unhideWhenUsed/>
    <w:rsid w:val="00360698"/>
    <w:rPr>
      <w:vertAlign w:val="superscript"/>
    </w:rPr>
  </w:style>
  <w:style w:type="character" w:styleId="Hipervnculo">
    <w:name w:val="Hyperlink"/>
    <w:basedOn w:val="Fuentedeprrafopredeter"/>
    <w:uiPriority w:val="99"/>
    <w:unhideWhenUsed/>
    <w:rsid w:val="00360698"/>
    <w:rPr>
      <w:color w:val="0563C1" w:themeColor="hyperlink"/>
      <w:u w:val="single"/>
    </w:rPr>
  </w:style>
  <w:style w:type="character" w:customStyle="1" w:styleId="UnresolvedMention">
    <w:name w:val="Unresolved Mention"/>
    <w:basedOn w:val="Fuentedeprrafopredeter"/>
    <w:uiPriority w:val="99"/>
    <w:semiHidden/>
    <w:unhideWhenUsed/>
    <w:rsid w:val="00360698"/>
    <w:rPr>
      <w:color w:val="605E5C"/>
      <w:shd w:val="clear" w:color="auto" w:fill="E1DFDD"/>
    </w:rPr>
  </w:style>
  <w:style w:type="character" w:styleId="Hipervnculovisitado">
    <w:name w:val="FollowedHyperlink"/>
    <w:basedOn w:val="Fuentedeprrafopredeter"/>
    <w:uiPriority w:val="99"/>
    <w:semiHidden/>
    <w:unhideWhenUsed/>
    <w:rsid w:val="00360698"/>
    <w:rPr>
      <w:color w:val="954F72" w:themeColor="followedHyperlink"/>
      <w:u w:val="single"/>
    </w:rPr>
  </w:style>
  <w:style w:type="paragraph" w:customStyle="1" w:styleId="Prrafos">
    <w:name w:val="Párrafos"/>
    <w:basedOn w:val="Normal"/>
    <w:link w:val="PrrafosCar"/>
    <w:qFormat/>
    <w:rsid w:val="00675DA7"/>
    <w:pPr>
      <w:spacing w:line="276" w:lineRule="auto"/>
      <w:jc w:val="both"/>
    </w:pPr>
    <w:rPr>
      <w:rFonts w:ascii="Times New Roman" w:hAnsi="Times New Roman" w:cs="Times New Roman"/>
      <w:sz w:val="24"/>
      <w:szCs w:val="24"/>
    </w:rPr>
  </w:style>
  <w:style w:type="paragraph" w:customStyle="1" w:styleId="Titulos">
    <w:name w:val="Titulos"/>
    <w:basedOn w:val="Normal"/>
    <w:link w:val="TitulosCar"/>
    <w:qFormat/>
    <w:rsid w:val="00675DA7"/>
    <w:pPr>
      <w:jc w:val="center"/>
    </w:pPr>
    <w:rPr>
      <w:rFonts w:ascii="Times New Roman" w:hAnsi="Times New Roman" w:cs="Times New Roman"/>
      <w:sz w:val="28"/>
      <w:szCs w:val="28"/>
    </w:rPr>
  </w:style>
  <w:style w:type="character" w:customStyle="1" w:styleId="PrrafosCar">
    <w:name w:val="Párrafos Car"/>
    <w:basedOn w:val="Fuentedeprrafopredeter"/>
    <w:link w:val="Prrafos"/>
    <w:rsid w:val="00675DA7"/>
    <w:rPr>
      <w:rFonts w:ascii="Times New Roman" w:hAnsi="Times New Roman" w:cs="Times New Roman"/>
      <w:sz w:val="24"/>
      <w:szCs w:val="24"/>
    </w:rPr>
  </w:style>
  <w:style w:type="character" w:customStyle="1" w:styleId="TitulosCar">
    <w:name w:val="Titulos Car"/>
    <w:basedOn w:val="Fuentedeprrafopredeter"/>
    <w:link w:val="Titulos"/>
    <w:rsid w:val="00675DA7"/>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5945345">
      <w:bodyDiv w:val="1"/>
      <w:marLeft w:val="0"/>
      <w:marRight w:val="0"/>
      <w:marTop w:val="0"/>
      <w:marBottom w:val="0"/>
      <w:divBdr>
        <w:top w:val="none" w:sz="0" w:space="0" w:color="auto"/>
        <w:left w:val="none" w:sz="0" w:space="0" w:color="auto"/>
        <w:bottom w:val="none" w:sz="0" w:space="0" w:color="auto"/>
        <w:right w:val="none" w:sz="0" w:space="0" w:color="auto"/>
      </w:divBdr>
      <w:divsChild>
        <w:div w:id="1034579427">
          <w:marLeft w:val="0"/>
          <w:marRight w:val="0"/>
          <w:marTop w:val="0"/>
          <w:marBottom w:val="0"/>
          <w:divBdr>
            <w:top w:val="none" w:sz="0" w:space="0" w:color="auto"/>
            <w:left w:val="none" w:sz="0" w:space="0" w:color="auto"/>
            <w:bottom w:val="none" w:sz="0" w:space="0" w:color="auto"/>
            <w:right w:val="none" w:sz="0" w:space="0" w:color="auto"/>
          </w:divBdr>
          <w:divsChild>
            <w:div w:id="1059280522">
              <w:marLeft w:val="0"/>
              <w:marRight w:val="0"/>
              <w:marTop w:val="0"/>
              <w:marBottom w:val="0"/>
              <w:divBdr>
                <w:top w:val="none" w:sz="0" w:space="0" w:color="auto"/>
                <w:left w:val="none" w:sz="0" w:space="0" w:color="auto"/>
                <w:bottom w:val="none" w:sz="0" w:space="0" w:color="auto"/>
                <w:right w:val="none" w:sz="0" w:space="0" w:color="auto"/>
              </w:divBdr>
            </w:div>
            <w:div w:id="503397940">
              <w:marLeft w:val="0"/>
              <w:marRight w:val="0"/>
              <w:marTop w:val="0"/>
              <w:marBottom w:val="0"/>
              <w:divBdr>
                <w:top w:val="none" w:sz="0" w:space="0" w:color="auto"/>
                <w:left w:val="none" w:sz="0" w:space="0" w:color="auto"/>
                <w:bottom w:val="none" w:sz="0" w:space="0" w:color="auto"/>
                <w:right w:val="none" w:sz="0" w:space="0" w:color="auto"/>
              </w:divBdr>
            </w:div>
            <w:div w:id="1536111992">
              <w:marLeft w:val="0"/>
              <w:marRight w:val="0"/>
              <w:marTop w:val="0"/>
              <w:marBottom w:val="0"/>
              <w:divBdr>
                <w:top w:val="none" w:sz="0" w:space="0" w:color="auto"/>
                <w:left w:val="none" w:sz="0" w:space="0" w:color="auto"/>
                <w:bottom w:val="none" w:sz="0" w:space="0" w:color="auto"/>
                <w:right w:val="none" w:sz="0" w:space="0" w:color="auto"/>
              </w:divBdr>
            </w:div>
            <w:div w:id="1542088365">
              <w:marLeft w:val="0"/>
              <w:marRight w:val="0"/>
              <w:marTop w:val="0"/>
              <w:marBottom w:val="0"/>
              <w:divBdr>
                <w:top w:val="none" w:sz="0" w:space="0" w:color="auto"/>
                <w:left w:val="none" w:sz="0" w:space="0" w:color="auto"/>
                <w:bottom w:val="none" w:sz="0" w:space="0" w:color="auto"/>
                <w:right w:val="none" w:sz="0" w:space="0" w:color="auto"/>
              </w:divBdr>
            </w:div>
            <w:div w:id="295067159">
              <w:marLeft w:val="0"/>
              <w:marRight w:val="0"/>
              <w:marTop w:val="0"/>
              <w:marBottom w:val="0"/>
              <w:divBdr>
                <w:top w:val="none" w:sz="0" w:space="0" w:color="auto"/>
                <w:left w:val="none" w:sz="0" w:space="0" w:color="auto"/>
                <w:bottom w:val="none" w:sz="0" w:space="0" w:color="auto"/>
                <w:right w:val="none" w:sz="0" w:space="0" w:color="auto"/>
              </w:divBdr>
            </w:div>
            <w:div w:id="11019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0935">
      <w:bodyDiv w:val="1"/>
      <w:marLeft w:val="0"/>
      <w:marRight w:val="0"/>
      <w:marTop w:val="0"/>
      <w:marBottom w:val="0"/>
      <w:divBdr>
        <w:top w:val="none" w:sz="0" w:space="0" w:color="auto"/>
        <w:left w:val="none" w:sz="0" w:space="0" w:color="auto"/>
        <w:bottom w:val="none" w:sz="0" w:space="0" w:color="auto"/>
        <w:right w:val="none" w:sz="0" w:space="0" w:color="auto"/>
      </w:divBdr>
      <w:divsChild>
        <w:div w:id="1094089232">
          <w:marLeft w:val="0"/>
          <w:marRight w:val="0"/>
          <w:marTop w:val="0"/>
          <w:marBottom w:val="0"/>
          <w:divBdr>
            <w:top w:val="none" w:sz="0" w:space="0" w:color="auto"/>
            <w:left w:val="none" w:sz="0" w:space="0" w:color="auto"/>
            <w:bottom w:val="none" w:sz="0" w:space="0" w:color="auto"/>
            <w:right w:val="none" w:sz="0" w:space="0" w:color="auto"/>
          </w:divBdr>
          <w:divsChild>
            <w:div w:id="2095592035">
              <w:marLeft w:val="0"/>
              <w:marRight w:val="0"/>
              <w:marTop w:val="0"/>
              <w:marBottom w:val="0"/>
              <w:divBdr>
                <w:top w:val="none" w:sz="0" w:space="0" w:color="auto"/>
                <w:left w:val="none" w:sz="0" w:space="0" w:color="auto"/>
                <w:bottom w:val="none" w:sz="0" w:space="0" w:color="auto"/>
                <w:right w:val="none" w:sz="0" w:space="0" w:color="auto"/>
              </w:divBdr>
            </w:div>
            <w:div w:id="255483232">
              <w:marLeft w:val="0"/>
              <w:marRight w:val="0"/>
              <w:marTop w:val="0"/>
              <w:marBottom w:val="0"/>
              <w:divBdr>
                <w:top w:val="none" w:sz="0" w:space="0" w:color="auto"/>
                <w:left w:val="none" w:sz="0" w:space="0" w:color="auto"/>
                <w:bottom w:val="none" w:sz="0" w:space="0" w:color="auto"/>
                <w:right w:val="none" w:sz="0" w:space="0" w:color="auto"/>
              </w:divBdr>
            </w:div>
            <w:div w:id="1386561697">
              <w:marLeft w:val="0"/>
              <w:marRight w:val="0"/>
              <w:marTop w:val="0"/>
              <w:marBottom w:val="0"/>
              <w:divBdr>
                <w:top w:val="none" w:sz="0" w:space="0" w:color="auto"/>
                <w:left w:val="none" w:sz="0" w:space="0" w:color="auto"/>
                <w:bottom w:val="none" w:sz="0" w:space="0" w:color="auto"/>
                <w:right w:val="none" w:sz="0" w:space="0" w:color="auto"/>
              </w:divBdr>
            </w:div>
            <w:div w:id="1984775010">
              <w:marLeft w:val="0"/>
              <w:marRight w:val="0"/>
              <w:marTop w:val="0"/>
              <w:marBottom w:val="0"/>
              <w:divBdr>
                <w:top w:val="none" w:sz="0" w:space="0" w:color="auto"/>
                <w:left w:val="none" w:sz="0" w:space="0" w:color="auto"/>
                <w:bottom w:val="none" w:sz="0" w:space="0" w:color="auto"/>
                <w:right w:val="none" w:sz="0" w:space="0" w:color="auto"/>
              </w:divBdr>
            </w:div>
            <w:div w:id="421070615">
              <w:marLeft w:val="0"/>
              <w:marRight w:val="0"/>
              <w:marTop w:val="0"/>
              <w:marBottom w:val="0"/>
              <w:divBdr>
                <w:top w:val="none" w:sz="0" w:space="0" w:color="auto"/>
                <w:left w:val="none" w:sz="0" w:space="0" w:color="auto"/>
                <w:bottom w:val="none" w:sz="0" w:space="0" w:color="auto"/>
                <w:right w:val="none" w:sz="0" w:space="0" w:color="auto"/>
              </w:divBdr>
            </w:div>
            <w:div w:id="650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AA24CE-1565-4DE2-B1A1-440FDBBFF176}">
  <we:reference id="4b785c87-866c-4bad-85d8-5d1ae467ac9a" version="3.5.1.0" store="EXCatalog" storeType="EXCatalog"/>
  <we:alternateReferences>
    <we:reference id="WA104381909" version="3.5.1.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545D5-7119-4F9E-8605-908495FBE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25</Pages>
  <Words>2691</Words>
  <Characters>14801</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Alonso Sanhueza Yevenes</dc:creator>
  <cp:keywords/>
  <dc:description/>
  <cp:lastModifiedBy>psanhueza2021</cp:lastModifiedBy>
  <cp:revision>62</cp:revision>
  <cp:lastPrinted>2023-04-14T23:56:00Z</cp:lastPrinted>
  <dcterms:created xsi:type="dcterms:W3CDTF">2022-11-13T01:11:00Z</dcterms:created>
  <dcterms:modified xsi:type="dcterms:W3CDTF">2023-05-08T17:28:00Z</dcterms:modified>
</cp:coreProperties>
</file>