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6F3D4" w14:textId="77777777" w:rsidR="00D77895" w:rsidRDefault="00000000">
      <w:pPr>
        <w:pStyle w:val="Ttulo1"/>
        <w:jc w:val="center"/>
      </w:pPr>
      <w:r>
        <w:t>Manual de Evaluación Temprana de Cronogramas</w:t>
      </w:r>
    </w:p>
    <w:p w14:paraId="0994C963" w14:textId="77777777" w:rsidR="00D77895" w:rsidRDefault="00000000">
      <w:r>
        <w:t>Objetivo del documento:</w:t>
      </w:r>
      <w:r>
        <w:br/>
        <w:t>Establecer un procedimiento estandarizado para evaluar técnicamente un cronograma en su etapa inicial, analizando únicamente su estructura, coherencia lógica y calidad de modelado, sin considerar cantidades, recursos ni aspectos contractuales.</w:t>
      </w:r>
    </w:p>
    <w:p w14:paraId="302A5BC3" w14:textId="1CC455A6" w:rsidR="006A297A" w:rsidRDefault="0009134F">
      <w:r>
        <w:t xml:space="preserve">Reglas </w:t>
      </w:r>
      <w:proofErr w:type="gramStart"/>
      <w:r w:rsidR="000A7F86">
        <w:t>para IA</w:t>
      </w:r>
      <w:proofErr w:type="gramEnd"/>
    </w:p>
    <w:p w14:paraId="41FF82EC" w14:textId="029D38DF" w:rsidR="0009134F" w:rsidRDefault="0009134F" w:rsidP="00F44FD5">
      <w:pPr>
        <w:spacing w:after="0"/>
      </w:pPr>
      <w:r>
        <w:t xml:space="preserve">El </w:t>
      </w:r>
      <w:proofErr w:type="spellStart"/>
      <w:r>
        <w:t>formato</w:t>
      </w:r>
      <w:proofErr w:type="spellEnd"/>
      <w:r>
        <w:t xml:space="preserve"> y </w:t>
      </w:r>
      <w:proofErr w:type="spellStart"/>
      <w:r>
        <w:t>tipologia</w:t>
      </w:r>
      <w:proofErr w:type="spellEnd"/>
      <w:r>
        <w:t xml:space="preserve"> sera </w:t>
      </w:r>
      <w:proofErr w:type="spellStart"/>
      <w:r>
        <w:t>el</w:t>
      </w:r>
      <w:proofErr w:type="spellEnd"/>
      <w:r>
        <w:t xml:space="preserve"> de </w:t>
      </w:r>
      <w:r w:rsidRPr="0009134F">
        <w:t>INF-PUERTAS.docx</w:t>
      </w:r>
    </w:p>
    <w:p w14:paraId="045F71DB" w14:textId="58223142" w:rsidR="00AC736A" w:rsidRDefault="00AC736A" w:rsidP="00F44FD5">
      <w:pPr>
        <w:spacing w:after="0"/>
      </w:pPr>
      <w:r>
        <w:t xml:space="preserve">En la </w:t>
      </w:r>
      <w:proofErr w:type="spellStart"/>
      <w:r>
        <w:t>primera</w:t>
      </w:r>
      <w:proofErr w:type="spellEnd"/>
      <w:r>
        <w:t xml:space="preserve"> hoja </w:t>
      </w:r>
      <w:proofErr w:type="spellStart"/>
      <w:r>
        <w:t>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indice</w:t>
      </w:r>
      <w:proofErr w:type="spellEnd"/>
      <w:r>
        <w:t xml:space="preserve"> </w:t>
      </w:r>
    </w:p>
    <w:p w14:paraId="522649BC" w14:textId="1163A926" w:rsidR="00AC736A" w:rsidRDefault="00AC736A" w:rsidP="00F44FD5">
      <w:pPr>
        <w:spacing w:after="0"/>
      </w:pPr>
      <w:r>
        <w:t xml:space="preserve">En la Segunda hoja Datos </w:t>
      </w:r>
      <w:proofErr w:type="spellStart"/>
      <w:r>
        <w:t>generales</w:t>
      </w:r>
      <w:proofErr w:type="spellEnd"/>
    </w:p>
    <w:p w14:paraId="0815A6F7" w14:textId="3C46D4D3" w:rsidR="006A297A" w:rsidRDefault="006A297A" w:rsidP="00F44FD5">
      <w:pPr>
        <w:spacing w:after="0"/>
      </w:pPr>
      <w:r>
        <w:t xml:space="preserve">Crea </w:t>
      </w:r>
      <w:proofErr w:type="spellStart"/>
      <w:r>
        <w:t>el</w:t>
      </w:r>
      <w:proofErr w:type="spellEnd"/>
      <w:r>
        <w:t xml:space="preserve"> archive word de </w:t>
      </w:r>
      <w:proofErr w:type="spellStart"/>
      <w:r>
        <w:t>salida</w:t>
      </w:r>
      <w:proofErr w:type="spellEnd"/>
    </w:p>
    <w:p w14:paraId="0CD000F8" w14:textId="429B9B80" w:rsidR="0009134F" w:rsidRDefault="0009134F" w:rsidP="00F44FD5">
      <w:pPr>
        <w:spacing w:after="0"/>
      </w:pPr>
      <w:r>
        <w:t xml:space="preserve">La </w:t>
      </w:r>
      <w:proofErr w:type="spellStart"/>
      <w:r>
        <w:t>evaluacion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punto es </w:t>
      </w:r>
      <w:proofErr w:type="spellStart"/>
      <w:r>
        <w:t>Correcto</w:t>
      </w:r>
      <w:proofErr w:type="spellEnd"/>
      <w:r>
        <w:t xml:space="preserve">, </w:t>
      </w:r>
      <w:proofErr w:type="spellStart"/>
      <w:r>
        <w:t>Observado</w:t>
      </w:r>
      <w:proofErr w:type="spellEnd"/>
      <w:r>
        <w:t xml:space="preserve"> o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correcciones</w:t>
      </w:r>
      <w:proofErr w:type="spellEnd"/>
    </w:p>
    <w:p w14:paraId="2CF5B358" w14:textId="2F10953A" w:rsidR="0009134F" w:rsidRDefault="0009134F" w:rsidP="00F44FD5">
      <w:pPr>
        <w:spacing w:after="0"/>
      </w:pPr>
      <w:r>
        <w:t xml:space="preserve">Las </w:t>
      </w:r>
      <w:proofErr w:type="spellStart"/>
      <w:r>
        <w:t>observaciones</w:t>
      </w:r>
      <w:proofErr w:type="spellEnd"/>
      <w:r>
        <w:t xml:space="preserve"> y </w:t>
      </w:r>
      <w:proofErr w:type="spellStart"/>
      <w:proofErr w:type="gramStart"/>
      <w:r>
        <w:t>correcciones</w:t>
      </w:r>
      <w:proofErr w:type="spellEnd"/>
      <w:r>
        <w:t xml:space="preserve"> ,sera</w:t>
      </w:r>
      <w:proofErr w:type="gramEnd"/>
      <w:r>
        <w:t xml:space="preserve"> </w:t>
      </w:r>
      <w:proofErr w:type="spellStart"/>
      <w:r>
        <w:t>indicadas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linea</w:t>
      </w:r>
      <w:proofErr w:type="spellEnd"/>
      <w:r>
        <w:t xml:space="preserve"> de </w:t>
      </w:r>
      <w:proofErr w:type="spellStart"/>
      <w:r>
        <w:t>crono</w:t>
      </w:r>
      <w:proofErr w:type="spellEnd"/>
      <w:r>
        <w:t xml:space="preserve"> y </w:t>
      </w:r>
      <w:proofErr w:type="spellStart"/>
      <w:r>
        <w:t>descrip</w:t>
      </w:r>
      <w:r w:rsidR="00FD3E10">
        <w:t>cion</w:t>
      </w:r>
      <w:proofErr w:type="spellEnd"/>
      <w:r>
        <w:t xml:space="preserve"> de </w:t>
      </w:r>
      <w:proofErr w:type="spellStart"/>
      <w:r>
        <w:t>tarea</w:t>
      </w:r>
      <w:proofErr w:type="spellEnd"/>
      <w:r>
        <w:t xml:space="preserve"> y </w:t>
      </w:r>
      <w:proofErr w:type="spellStart"/>
      <w:r>
        <w:t>wbs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proofErr w:type="gramStart"/>
      <w:r>
        <w:t>tiene</w:t>
      </w:r>
      <w:proofErr w:type="spellEnd"/>
      <w:r>
        <w:t xml:space="preserve"> </w:t>
      </w:r>
      <w:r w:rsidR="00FD3E10">
        <w:t>.</w:t>
      </w:r>
      <w:proofErr w:type="gramEnd"/>
    </w:p>
    <w:p w14:paraId="147B4E67" w14:textId="77777777" w:rsidR="00E4637D" w:rsidRDefault="00E4637D" w:rsidP="00F44FD5">
      <w:pPr>
        <w:spacing w:after="0"/>
      </w:pPr>
    </w:p>
    <w:p w14:paraId="6CACDAA7" w14:textId="77777777" w:rsidR="006A297A" w:rsidRDefault="006A297A" w:rsidP="00F44FD5">
      <w:pPr>
        <w:spacing w:after="0"/>
      </w:pPr>
    </w:p>
    <w:p w14:paraId="2BFE8560" w14:textId="64A12712" w:rsidR="00D77895" w:rsidRDefault="00000000">
      <w:r>
        <w:br/>
        <w:t>Alcance de esta revisión:</w:t>
      </w:r>
    </w:p>
    <w:p w14:paraId="5E4F865F" w14:textId="77777777" w:rsidR="00D77895" w:rsidRDefault="00000000">
      <w:r>
        <w:t>• Se analiza únicamente el documento del cronograma.</w:t>
      </w:r>
    </w:p>
    <w:p w14:paraId="2BE2C3D4" w14:textId="77777777" w:rsidR="00D77895" w:rsidRDefault="00000000">
      <w:r>
        <w:t>• No se revisan cantidades ni productividad.</w:t>
      </w:r>
    </w:p>
    <w:p w14:paraId="357F6346" w14:textId="77777777" w:rsidR="00D77895" w:rsidRDefault="00000000">
      <w:r>
        <w:t>• No se analizan recursos ni costos.</w:t>
      </w:r>
    </w:p>
    <w:p w14:paraId="7310444D" w14:textId="77777777" w:rsidR="00D77895" w:rsidRDefault="00000000">
      <w:r>
        <w:t xml:space="preserve">• No se valida el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5A55698F" w14:textId="7DBF4669" w:rsidR="00E4637D" w:rsidRDefault="00E4637D" w:rsidP="00E4637D">
      <w:pPr>
        <w:pStyle w:val="Ttulo2"/>
        <w:numPr>
          <w:ilvl w:val="0"/>
          <w:numId w:val="10"/>
        </w:numPr>
      </w:pPr>
      <w:r>
        <w:t xml:space="preserve">Datos </w:t>
      </w:r>
      <w:proofErr w:type="gramStart"/>
      <w:r>
        <w:t>generals</w:t>
      </w:r>
      <w:proofErr w:type="gramEnd"/>
    </w:p>
    <w:p w14:paraId="71563AFF" w14:textId="22739F66" w:rsidR="00E4637D" w:rsidRDefault="00E4637D" w:rsidP="00E4637D">
      <w:r>
        <w:t xml:space="preserve">•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inicio</w:t>
      </w:r>
      <w:proofErr w:type="spellEnd"/>
      <w:r>
        <w:t xml:space="preserve">- </w:t>
      </w:r>
      <w:proofErr w:type="spellStart"/>
      <w:r>
        <w:t>Fecha</w:t>
      </w:r>
      <w:proofErr w:type="spellEnd"/>
      <w:r>
        <w:t xml:space="preserve"> fin = Dias</w:t>
      </w:r>
    </w:p>
    <w:p w14:paraId="2828FBB3" w14:textId="658CAD53" w:rsidR="00E4637D" w:rsidRPr="00E4637D" w:rsidRDefault="00E4637D" w:rsidP="00E4637D">
      <w:r>
        <w:t xml:space="preserve">• </w:t>
      </w:r>
      <w:proofErr w:type="spellStart"/>
      <w:r>
        <w:t>wbs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1 = </w:t>
      </w:r>
      <w:proofErr w:type="spellStart"/>
      <w:r>
        <w:t>cantidad</w:t>
      </w:r>
      <w:proofErr w:type="spellEnd"/>
    </w:p>
    <w:p w14:paraId="7CFDF564" w14:textId="66EAD6F9" w:rsidR="00E4637D" w:rsidRPr="00E4637D" w:rsidRDefault="00E4637D" w:rsidP="00E4637D">
      <w:r>
        <w:t xml:space="preserve">• </w:t>
      </w:r>
      <w:proofErr w:type="spellStart"/>
      <w:r>
        <w:t>wbs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2 = </w:t>
      </w:r>
      <w:proofErr w:type="spellStart"/>
      <w:r>
        <w:t>cantidad</w:t>
      </w:r>
      <w:proofErr w:type="spellEnd"/>
    </w:p>
    <w:p w14:paraId="24A9948A" w14:textId="34656C63" w:rsidR="00E4637D" w:rsidRPr="00E4637D" w:rsidRDefault="00E4637D" w:rsidP="00E4637D">
      <w:r>
        <w:t xml:space="preserve">• </w:t>
      </w:r>
      <w:proofErr w:type="spellStart"/>
      <w:r>
        <w:t>wbs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3 = </w:t>
      </w:r>
      <w:proofErr w:type="spellStart"/>
      <w:r>
        <w:t>cantidad</w:t>
      </w:r>
      <w:proofErr w:type="spellEnd"/>
    </w:p>
    <w:p w14:paraId="2689FB39" w14:textId="24B53BFF" w:rsidR="00E4637D" w:rsidRDefault="00E4637D" w:rsidP="00E4637D">
      <w:r>
        <w:t xml:space="preserve">• </w:t>
      </w:r>
      <w:proofErr w:type="spellStart"/>
      <w:r>
        <w:t>wbs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4 = </w:t>
      </w:r>
      <w:proofErr w:type="spellStart"/>
      <w:r>
        <w:t>cantidad</w:t>
      </w:r>
      <w:proofErr w:type="spellEnd"/>
    </w:p>
    <w:p w14:paraId="12E6F4BF" w14:textId="33CEA839" w:rsidR="008476EE" w:rsidRPr="00E4637D" w:rsidRDefault="008476EE" w:rsidP="00E4637D">
      <w:r>
        <w:t xml:space="preserve">•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tareas</w:t>
      </w:r>
      <w:proofErr w:type="spellEnd"/>
    </w:p>
    <w:p w14:paraId="7482D0B3" w14:textId="57865402" w:rsidR="00E4637D" w:rsidRDefault="00E4637D">
      <w:r>
        <w:t xml:space="preserve">• </w:t>
      </w:r>
      <w:proofErr w:type="spellStart"/>
      <w:r w:rsidR="00961B35">
        <w:t>Cantidad</w:t>
      </w:r>
      <w:proofErr w:type="spellEnd"/>
      <w:r w:rsidR="00961B35">
        <w:t xml:space="preserve"> de </w:t>
      </w:r>
      <w:proofErr w:type="spellStart"/>
      <w:r w:rsidR="00961B35">
        <w:t>tareas</w:t>
      </w:r>
      <w:proofErr w:type="spellEnd"/>
      <w:r w:rsidR="00961B35">
        <w:t xml:space="preserve"> y </w:t>
      </w:r>
      <w:proofErr w:type="spellStart"/>
      <w:r w:rsidR="00961B35">
        <w:t>dias</w:t>
      </w:r>
      <w:proofErr w:type="spellEnd"/>
      <w:r w:rsidR="00961B35">
        <w:t xml:space="preserve"> </w:t>
      </w:r>
      <w:proofErr w:type="spellStart"/>
      <w:r w:rsidR="00961B35">
        <w:t>por</w:t>
      </w:r>
      <w:proofErr w:type="spellEnd"/>
      <w:r w:rsidR="00961B35">
        <w:t xml:space="preserve"> </w:t>
      </w:r>
      <w:proofErr w:type="spellStart"/>
      <w:r>
        <w:t>Especialidades</w:t>
      </w:r>
      <w:proofErr w:type="spellEnd"/>
      <w:r>
        <w:t xml:space="preserve"> </w:t>
      </w:r>
    </w:p>
    <w:p w14:paraId="7B01CD51" w14:textId="45C80A88" w:rsidR="00E4637D" w:rsidRDefault="00E4637D">
      <w:r>
        <w:t>Civil</w:t>
      </w:r>
    </w:p>
    <w:p w14:paraId="521225F1" w14:textId="76243D57" w:rsidR="00E4637D" w:rsidRDefault="00E4637D">
      <w:proofErr w:type="spellStart"/>
      <w:r>
        <w:lastRenderedPageBreak/>
        <w:t>MEcanico</w:t>
      </w:r>
      <w:proofErr w:type="spellEnd"/>
    </w:p>
    <w:p w14:paraId="58799540" w14:textId="1E74DB40" w:rsidR="00E4637D" w:rsidRDefault="00E4637D">
      <w:proofErr w:type="spellStart"/>
      <w:r>
        <w:t>ELectrico</w:t>
      </w:r>
      <w:proofErr w:type="spellEnd"/>
    </w:p>
    <w:p w14:paraId="59559C15" w14:textId="140FA499" w:rsidR="00E4637D" w:rsidRDefault="00E4637D">
      <w:r>
        <w:t>Piping</w:t>
      </w:r>
    </w:p>
    <w:p w14:paraId="6B92777A" w14:textId="2B3B09CA" w:rsidR="00E4637D" w:rsidRDefault="00E4637D">
      <w:proofErr w:type="spellStart"/>
      <w:r>
        <w:t>Instrumentos</w:t>
      </w:r>
      <w:proofErr w:type="spellEnd"/>
    </w:p>
    <w:p w14:paraId="24327A06" w14:textId="7BC561CD" w:rsidR="00E4637D" w:rsidRDefault="00E4637D">
      <w:proofErr w:type="spellStart"/>
      <w:r>
        <w:t>Montaje</w:t>
      </w:r>
      <w:proofErr w:type="spellEnd"/>
      <w:r>
        <w:t xml:space="preserve"> </w:t>
      </w:r>
      <w:proofErr w:type="spellStart"/>
      <w:r>
        <w:t>estructural</w:t>
      </w:r>
      <w:proofErr w:type="spellEnd"/>
    </w:p>
    <w:p w14:paraId="74215BF2" w14:textId="223EC629" w:rsidR="00E4637D" w:rsidRDefault="00E4637D">
      <w:proofErr w:type="spellStart"/>
      <w:r>
        <w:t>Montaje</w:t>
      </w:r>
      <w:proofErr w:type="spellEnd"/>
      <w:r>
        <w:t xml:space="preserve"> de </w:t>
      </w:r>
      <w:proofErr w:type="spellStart"/>
      <w:r>
        <w:t>cerramientos</w:t>
      </w:r>
      <w:proofErr w:type="spellEnd"/>
      <w:r>
        <w:t xml:space="preserve"> de </w:t>
      </w:r>
      <w:proofErr w:type="spellStart"/>
      <w:r>
        <w:t>edificio</w:t>
      </w:r>
      <w:proofErr w:type="spellEnd"/>
    </w:p>
    <w:p w14:paraId="348064E8" w14:textId="77777777" w:rsidR="00E4637D" w:rsidRDefault="00E4637D"/>
    <w:p w14:paraId="52192FF0" w14:textId="77777777" w:rsidR="00D77895" w:rsidRDefault="00000000">
      <w:pPr>
        <w:pStyle w:val="Ttulo2"/>
      </w:pPr>
      <w:r>
        <w:t>1. Evaluación de la Estructura (EDT / WBS)</w:t>
      </w:r>
    </w:p>
    <w:p w14:paraId="2B50EEAB" w14:textId="77777777" w:rsidR="00D77895" w:rsidRDefault="00000000">
      <w:proofErr w:type="spellStart"/>
      <w:r>
        <w:t>Verificar</w:t>
      </w:r>
      <w:proofErr w:type="spellEnd"/>
      <w:r>
        <w:t>:</w:t>
      </w:r>
    </w:p>
    <w:p w14:paraId="5AE0DFD9" w14:textId="77777777" w:rsidR="00D77895" w:rsidRDefault="00000000">
      <w:r>
        <w:t>• Existencia de una estructura jerárquica clara.</w:t>
      </w:r>
    </w:p>
    <w:p w14:paraId="7FF87DD7" w14:textId="77777777" w:rsidR="00D77895" w:rsidRDefault="00000000">
      <w:r>
        <w:t>• Coherencia en los niveles (no mezclar criterios).</w:t>
      </w:r>
    </w:p>
    <w:p w14:paraId="7B00A487" w14:textId="77777777" w:rsidR="00D77895" w:rsidRDefault="00000000">
      <w:r>
        <w:t>• No duplicación de bloques o disciplinas.</w:t>
      </w:r>
    </w:p>
    <w:p w14:paraId="62B4BFF5" w14:textId="77777777" w:rsidR="00D77895" w:rsidRDefault="00000000">
      <w:r>
        <w:t>• Desglose suficiente para permitir control.</w:t>
      </w:r>
    </w:p>
    <w:p w14:paraId="4B351004" w14:textId="77777777" w:rsidR="00D77895" w:rsidRDefault="00000000">
      <w:r>
        <w:t>Alertas:</w:t>
      </w:r>
    </w:p>
    <w:p w14:paraId="4DB44683" w14:textId="77777777" w:rsidR="00D77895" w:rsidRDefault="00000000">
      <w:r>
        <w:t>• Estructura plana sin niveles.</w:t>
      </w:r>
    </w:p>
    <w:p w14:paraId="1802005C" w14:textId="77777777" w:rsidR="00D77895" w:rsidRDefault="00000000">
      <w:r>
        <w:t>• Niveles vacíos o mal definidos.</w:t>
      </w:r>
    </w:p>
    <w:p w14:paraId="1FD48B10" w14:textId="77777777" w:rsidR="00D77895" w:rsidRDefault="00000000">
      <w:r>
        <w:t>• Mezcla desordenada de disciplinas y fases.</w:t>
      </w:r>
    </w:p>
    <w:p w14:paraId="37E79CC9" w14:textId="77777777" w:rsidR="00D77895" w:rsidRDefault="00000000">
      <w:pPr>
        <w:pStyle w:val="Ttulo2"/>
      </w:pPr>
      <w:r>
        <w:t>2. Calidad de los Nombres de Actividades</w:t>
      </w:r>
    </w:p>
    <w:p w14:paraId="4B7698CB" w14:textId="77777777" w:rsidR="00D77895" w:rsidRDefault="00000000">
      <w:r>
        <w:t>Verificar:</w:t>
      </w:r>
    </w:p>
    <w:p w14:paraId="1FD0926B" w14:textId="77777777" w:rsidR="00D77895" w:rsidRDefault="00000000">
      <w:r>
        <w:t>• Uso de verbo + objeto (ej.: Instalar tablero eléctrico).</w:t>
      </w:r>
    </w:p>
    <w:p w14:paraId="1F8DD137" w14:textId="77777777" w:rsidR="00D77895" w:rsidRDefault="00000000">
      <w:r>
        <w:t>• Terminología técnica clara y consistente.</w:t>
      </w:r>
    </w:p>
    <w:p w14:paraId="1E9FE341" w14:textId="77777777" w:rsidR="00D77895" w:rsidRDefault="00000000">
      <w:r>
        <w:t>Alertas:</w:t>
      </w:r>
    </w:p>
    <w:p w14:paraId="76DDF7E5" w14:textId="77777777" w:rsidR="00D77895" w:rsidRDefault="00000000">
      <w:r>
        <w:t>• Términos vagos (varios, general, pendiente).</w:t>
      </w:r>
    </w:p>
    <w:p w14:paraId="3C7C10BD" w14:textId="77777777" w:rsidR="00D77895" w:rsidRDefault="00000000">
      <w:r>
        <w:t>• Actividades que describen estados y no trabajo.</w:t>
      </w:r>
    </w:p>
    <w:p w14:paraId="7E9B08EF" w14:textId="77777777" w:rsidR="00D77895" w:rsidRDefault="00000000">
      <w:pPr>
        <w:pStyle w:val="Ttulo2"/>
      </w:pPr>
      <w:r>
        <w:t>3. Hitos y Puntos de Control</w:t>
      </w:r>
    </w:p>
    <w:p w14:paraId="1CB2B6B5" w14:textId="77777777" w:rsidR="00D77895" w:rsidRDefault="00000000">
      <w:r>
        <w:t>Verificar:</w:t>
      </w:r>
    </w:p>
    <w:p w14:paraId="0F17F73A" w14:textId="77777777" w:rsidR="00D77895" w:rsidRDefault="00000000">
      <w:r>
        <w:t>• Existencia de hitos relevantes (inicio, fin, aprobaciones).</w:t>
      </w:r>
    </w:p>
    <w:p w14:paraId="25742BC3" w14:textId="77777777" w:rsidR="00D77895" w:rsidRDefault="00000000">
      <w:r>
        <w:lastRenderedPageBreak/>
        <w:t>• Duración cero en hitos.</w:t>
      </w:r>
    </w:p>
    <w:p w14:paraId="74BF9A73" w14:textId="77777777" w:rsidR="00D77895" w:rsidRDefault="00000000">
      <w:r>
        <w:t>Alertas:</w:t>
      </w:r>
    </w:p>
    <w:p w14:paraId="759519F9" w14:textId="77777777" w:rsidR="00D77895" w:rsidRDefault="00000000">
      <w:r>
        <w:t>• Hitos con duración mayor a cero.</w:t>
      </w:r>
    </w:p>
    <w:p w14:paraId="74124A62" w14:textId="77777777" w:rsidR="00D77895" w:rsidRDefault="00000000">
      <w:r>
        <w:t>• Ausencia de hitos en el cronograma.</w:t>
      </w:r>
    </w:p>
    <w:p w14:paraId="7CBC8536" w14:textId="77777777" w:rsidR="00D77895" w:rsidRDefault="00000000">
      <w:pPr>
        <w:pStyle w:val="Ttulo2"/>
      </w:pPr>
      <w:r>
        <w:t>4. Duraciones y Nivel de Detalle</w:t>
      </w:r>
    </w:p>
    <w:p w14:paraId="674F734F" w14:textId="77777777" w:rsidR="00D77895" w:rsidRDefault="00000000">
      <w:r>
        <w:t>Verificar:</w:t>
      </w:r>
    </w:p>
    <w:p w14:paraId="6E077FED" w14:textId="77777777" w:rsidR="00D77895" w:rsidRDefault="00000000">
      <w:r>
        <w:t>• Duraciones compatibles con seguimiento efectivo.</w:t>
      </w:r>
    </w:p>
    <w:p w14:paraId="30C3AC52" w14:textId="77777777" w:rsidR="00D77895" w:rsidRDefault="00000000">
      <w:r>
        <w:t>• Coherencia entre tareas macro y micro.</w:t>
      </w:r>
    </w:p>
    <w:p w14:paraId="5DB69E21" w14:textId="77777777" w:rsidR="00D77895" w:rsidRDefault="00000000">
      <w:r>
        <w:t>Alertas:</w:t>
      </w:r>
    </w:p>
    <w:p w14:paraId="41DD37BF" w14:textId="77777777" w:rsidR="00D77895" w:rsidRDefault="00000000">
      <w:r>
        <w:t>• Actividades excesivamente largas sin desglose.</w:t>
      </w:r>
    </w:p>
    <w:p w14:paraId="5EB07978" w14:textId="77777777" w:rsidR="00D77895" w:rsidRDefault="00000000">
      <w:r>
        <w:t>• Exceso de tareas de 1 día sin justificación.</w:t>
      </w:r>
    </w:p>
    <w:p w14:paraId="3330DDB1" w14:textId="77777777" w:rsidR="00D77895" w:rsidRDefault="00000000">
      <w:r>
        <w:t>• Actividades de duración cero que no son hitos.</w:t>
      </w:r>
    </w:p>
    <w:p w14:paraId="74B594C2" w14:textId="77777777" w:rsidR="00D77895" w:rsidRDefault="00000000">
      <w:pPr>
        <w:pStyle w:val="Ttulo2"/>
      </w:pPr>
      <w:r>
        <w:t>5. Red Lógica (Dependencias)</w:t>
      </w:r>
    </w:p>
    <w:p w14:paraId="7518BEEC" w14:textId="77777777" w:rsidR="00D77895" w:rsidRDefault="00000000">
      <w:r>
        <w:t>Verificar:</w:t>
      </w:r>
    </w:p>
    <w:p w14:paraId="51616C07" w14:textId="77777777" w:rsidR="00D77895" w:rsidRDefault="00000000">
      <w:r>
        <w:t>• Actividades conectadas mediante lógica técnica.</w:t>
      </w:r>
    </w:p>
    <w:p w14:paraId="217A31F8" w14:textId="77777777" w:rsidR="00D77895" w:rsidRDefault="00000000">
      <w:r>
        <w:t>• Presencia clara de inicio y fin.</w:t>
      </w:r>
    </w:p>
    <w:p w14:paraId="67DBC05F" w14:textId="77777777" w:rsidR="00D77895" w:rsidRDefault="00000000">
      <w:r>
        <w:t>Alertas:</w:t>
      </w:r>
    </w:p>
    <w:p w14:paraId="746FEF13" w14:textId="77777777" w:rsidR="00D77895" w:rsidRDefault="00000000">
      <w:r>
        <w:t>• Actividades sin predecesores ni sucesores.</w:t>
      </w:r>
    </w:p>
    <w:p w14:paraId="0533A1B2" w14:textId="77777777" w:rsidR="00D77895" w:rsidRDefault="00000000">
      <w:r>
        <w:t>• Uso excesivo de dependencias automáticas sin criterio.</w:t>
      </w:r>
    </w:p>
    <w:p w14:paraId="28CECB75" w14:textId="77777777" w:rsidR="00D77895" w:rsidRDefault="00000000">
      <w:r>
        <w:t>• Cronograma forzado por fechas en lugar de lógica.</w:t>
      </w:r>
    </w:p>
    <w:p w14:paraId="20601E46" w14:textId="77777777" w:rsidR="00D77895" w:rsidRDefault="00000000">
      <w:pPr>
        <w:pStyle w:val="Ttulo2"/>
      </w:pPr>
      <w:r>
        <w:t>6. Restricciones de Fecha</w:t>
      </w:r>
    </w:p>
    <w:p w14:paraId="227623F2" w14:textId="77777777" w:rsidR="00D77895" w:rsidRDefault="00000000">
      <w:r>
        <w:t>Verificar:</w:t>
      </w:r>
    </w:p>
    <w:p w14:paraId="294DBD74" w14:textId="77777777" w:rsidR="00D77895" w:rsidRDefault="00000000">
      <w:r>
        <w:t>• Uso mínimo y justificado de restricciones.</w:t>
      </w:r>
    </w:p>
    <w:p w14:paraId="2669CA02" w14:textId="77777777" w:rsidR="00D77895" w:rsidRDefault="00000000">
      <w:r>
        <w:t>Alertas graves:</w:t>
      </w:r>
    </w:p>
    <w:p w14:paraId="4377716A" w14:textId="77777777" w:rsidR="00D77895" w:rsidRDefault="00000000">
      <w:r>
        <w:t>• Múltiples fechas fijas impuestas.</w:t>
      </w:r>
    </w:p>
    <w:p w14:paraId="5846BC4F" w14:textId="77777777" w:rsidR="00D77895" w:rsidRDefault="00000000">
      <w:r>
        <w:t>• Holguras negativas generalizadas.</w:t>
      </w:r>
    </w:p>
    <w:p w14:paraId="2CB30382" w14:textId="77777777" w:rsidR="00D77895" w:rsidRDefault="00000000">
      <w:r>
        <w:t xml:space="preserve">• Modelo dependiente de restricciones y </w:t>
      </w:r>
      <w:proofErr w:type="gramStart"/>
      <w:r>
        <w:t>no</w:t>
      </w:r>
      <w:proofErr w:type="gramEnd"/>
      <w:r>
        <w:t xml:space="preserve"> de lógica.</w:t>
      </w:r>
    </w:p>
    <w:p w14:paraId="6A9A5FC6" w14:textId="77777777" w:rsidR="00D77895" w:rsidRDefault="00000000">
      <w:pPr>
        <w:pStyle w:val="Ttulo2"/>
      </w:pPr>
      <w:r>
        <w:lastRenderedPageBreak/>
        <w:t>7. Integridad General del Modelo</w:t>
      </w:r>
    </w:p>
    <w:p w14:paraId="3F592F0F" w14:textId="77777777" w:rsidR="00D77895" w:rsidRDefault="00000000">
      <w:r>
        <w:t>Verificar:</w:t>
      </w:r>
    </w:p>
    <w:p w14:paraId="5B6F1D27" w14:textId="77777777" w:rsidR="00D77895" w:rsidRDefault="00000000">
      <w:r>
        <w:t>• Inicio y fin claramente definidos.</w:t>
      </w:r>
    </w:p>
    <w:p w14:paraId="50BE3EAE" w14:textId="77777777" w:rsidR="00D77895" w:rsidRDefault="00000000">
      <w:r>
        <w:t>• No duplicación de códigos o bloques.</w:t>
      </w:r>
    </w:p>
    <w:p w14:paraId="2D776710" w14:textId="77777777" w:rsidR="00D77895" w:rsidRDefault="00000000">
      <w:r>
        <w:t>• Consistencia estructural en todas las disciplinas (eléctrico, mecánico, civil, etc.).</w:t>
      </w:r>
    </w:p>
    <w:p w14:paraId="58B9A016" w14:textId="77777777" w:rsidR="00D77895" w:rsidRDefault="00000000">
      <w:pPr>
        <w:pStyle w:val="Ttulo2"/>
      </w:pPr>
      <w:r>
        <w:t>8. Resultado de la Evaluación</w:t>
      </w:r>
    </w:p>
    <w:p w14:paraId="643F4C93" w14:textId="77777777" w:rsidR="00D77895" w:rsidRDefault="00000000">
      <w:r>
        <w:t>Clasificación sugerida:</w:t>
      </w:r>
    </w:p>
    <w:p w14:paraId="6B698269" w14:textId="77777777" w:rsidR="00D77895" w:rsidRDefault="00000000">
      <w:r>
        <w:t>• Apto para revisión técnica siguiente.</w:t>
      </w:r>
    </w:p>
    <w:p w14:paraId="49BCDC46" w14:textId="77777777" w:rsidR="00D77895" w:rsidRDefault="00000000">
      <w:r>
        <w:t>• Requiere corrección estructural.</w:t>
      </w:r>
    </w:p>
    <w:p w14:paraId="6D5B3315" w14:textId="77777777" w:rsidR="00D77895" w:rsidRDefault="00000000">
      <w:r>
        <w:t>• Requiere corrección lógica.</w:t>
      </w:r>
    </w:p>
    <w:p w14:paraId="5EC39BAC" w14:textId="77777777" w:rsidR="00D77895" w:rsidRDefault="00000000">
      <w:r>
        <w:t>• No controlable en su estado actual.</w:t>
      </w:r>
    </w:p>
    <w:p w14:paraId="1137F6D2" w14:textId="77777777" w:rsidR="00D77895" w:rsidRDefault="00000000">
      <w:r>
        <w:br/>
        <w:t>Conclusión:</w:t>
      </w:r>
      <w:r>
        <w:br/>
        <w:t>Este manual permite realizar una auditoría técnica temprana del cronograma, asegurando que la base estructural y lógica sea sólida antes de avanzar hacia análisis de recursos, cantidades o productividad.</w:t>
      </w:r>
    </w:p>
    <w:sectPr w:rsidR="00D778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9231F3"/>
    <w:multiLevelType w:val="hybridMultilevel"/>
    <w:tmpl w:val="DA8E083A"/>
    <w:lvl w:ilvl="0" w:tplc="2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297881">
    <w:abstractNumId w:val="8"/>
  </w:num>
  <w:num w:numId="2" w16cid:durableId="1387871074">
    <w:abstractNumId w:val="6"/>
  </w:num>
  <w:num w:numId="3" w16cid:durableId="1630865388">
    <w:abstractNumId w:val="5"/>
  </w:num>
  <w:num w:numId="4" w16cid:durableId="65232228">
    <w:abstractNumId w:val="4"/>
  </w:num>
  <w:num w:numId="5" w16cid:durableId="21634164">
    <w:abstractNumId w:val="7"/>
  </w:num>
  <w:num w:numId="6" w16cid:durableId="1913924964">
    <w:abstractNumId w:val="3"/>
  </w:num>
  <w:num w:numId="7" w16cid:durableId="1479105839">
    <w:abstractNumId w:val="2"/>
  </w:num>
  <w:num w:numId="8" w16cid:durableId="1492795187">
    <w:abstractNumId w:val="1"/>
  </w:num>
  <w:num w:numId="9" w16cid:durableId="460608664">
    <w:abstractNumId w:val="0"/>
  </w:num>
  <w:num w:numId="10" w16cid:durableId="15711161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34F"/>
    <w:rsid w:val="000A7F86"/>
    <w:rsid w:val="0015074B"/>
    <w:rsid w:val="0029639D"/>
    <w:rsid w:val="00326F90"/>
    <w:rsid w:val="00464F73"/>
    <w:rsid w:val="006A297A"/>
    <w:rsid w:val="008476EE"/>
    <w:rsid w:val="008F556A"/>
    <w:rsid w:val="00961B35"/>
    <w:rsid w:val="00AA1D8D"/>
    <w:rsid w:val="00AC736A"/>
    <w:rsid w:val="00B47730"/>
    <w:rsid w:val="00CB0664"/>
    <w:rsid w:val="00D77895"/>
    <w:rsid w:val="00DF19BA"/>
    <w:rsid w:val="00E4637D"/>
    <w:rsid w:val="00EA1D9F"/>
    <w:rsid w:val="00F44FD5"/>
    <w:rsid w:val="00FC693F"/>
    <w:rsid w:val="00FD3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FD375C"/>
  <w14:defaultImageDpi w14:val="300"/>
  <w15:docId w15:val="{E0DB2A8A-D2A0-4C92-92B4-100BB5E3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4</Pages>
  <Words>536</Words>
  <Characters>2953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pablo.santoro</cp:lastModifiedBy>
  <cp:revision>11</cp:revision>
  <dcterms:created xsi:type="dcterms:W3CDTF">2013-12-23T23:15:00Z</dcterms:created>
  <dcterms:modified xsi:type="dcterms:W3CDTF">2026-02-11T21:43:00Z</dcterms:modified>
  <cp:category/>
</cp:coreProperties>
</file>