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894" w:rsidRDefault="00847894" w:rsidP="004A7DC0">
      <w:pPr>
        <w:jc w:val="center"/>
        <w:rPr>
          <w:b/>
          <w:sz w:val="40"/>
        </w:rPr>
      </w:pPr>
    </w:p>
    <w:p w:rsidR="00847894" w:rsidRDefault="00847894" w:rsidP="00847894">
      <w:pPr>
        <w:spacing w:line="254" w:lineRule="auto"/>
        <w:rPr>
          <w:rFonts w:ascii="Calibri" w:eastAsia="Calibri" w:hAnsi="Calibri" w:cs="Times New Roman"/>
          <w:sz w:val="44"/>
        </w:rPr>
      </w:pPr>
      <w:r>
        <w:rPr>
          <w:noProof/>
          <w:lang w:eastAsia="es-MX"/>
        </w:rPr>
        <w:drawing>
          <wp:anchor distT="0" distB="0" distL="114300" distR="114300" simplePos="0" relativeHeight="251659264" behindDoc="1" locked="0" layoutInCell="1" allowOverlap="1" wp14:anchorId="176E7049" wp14:editId="02D65FFD">
            <wp:simplePos x="0" y="0"/>
            <wp:positionH relativeFrom="column">
              <wp:posOffset>2520315</wp:posOffset>
            </wp:positionH>
            <wp:positionV relativeFrom="paragraph">
              <wp:posOffset>0</wp:posOffset>
            </wp:positionV>
            <wp:extent cx="2895600" cy="1149985"/>
            <wp:effectExtent l="0" t="0" r="0" b="0"/>
            <wp:wrapTight wrapText="bothSides">
              <wp:wrapPolygon edited="0">
                <wp:start x="3695" y="0"/>
                <wp:lineTo x="1563" y="358"/>
                <wp:lineTo x="0" y="2505"/>
                <wp:lineTo x="0" y="17175"/>
                <wp:lineTo x="1563" y="21111"/>
                <wp:lineTo x="1847" y="21111"/>
                <wp:lineTo x="4832" y="21111"/>
                <wp:lineTo x="5116" y="21111"/>
                <wp:lineTo x="6679" y="17175"/>
                <wp:lineTo x="16484" y="17175"/>
                <wp:lineTo x="21316" y="15386"/>
                <wp:lineTo x="21458" y="10377"/>
                <wp:lineTo x="21458" y="6441"/>
                <wp:lineTo x="21032" y="5725"/>
                <wp:lineTo x="4832" y="0"/>
                <wp:lineTo x="3695" y="0"/>
              </wp:wrapPolygon>
            </wp:wrapTight>
            <wp:docPr id="27" name="Imagen 27" descr="Resultado de imagen de centro educativo m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Resultado de imagen de centro educativo mie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95600" cy="1149985"/>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eastAsia="Calibri" w:hAnsi="Calibri" w:cs="Times New Roman"/>
          <w:sz w:val="44"/>
        </w:rPr>
        <w:t xml:space="preserve">Centro Educativo Miel    </w:t>
      </w:r>
    </w:p>
    <w:p w:rsidR="00847894" w:rsidRDefault="00847894" w:rsidP="00847894">
      <w:pPr>
        <w:spacing w:line="254" w:lineRule="auto"/>
        <w:rPr>
          <w:rFonts w:ascii="Calibri" w:eastAsia="Calibri" w:hAnsi="Calibri" w:cs="Times New Roman"/>
          <w:sz w:val="44"/>
        </w:rPr>
      </w:pPr>
    </w:p>
    <w:p w:rsidR="00847894" w:rsidRDefault="00847894" w:rsidP="00847894">
      <w:pPr>
        <w:spacing w:line="254" w:lineRule="auto"/>
        <w:rPr>
          <w:rFonts w:ascii="Calibri" w:eastAsia="Calibri" w:hAnsi="Calibri" w:cs="Times New Roman"/>
          <w:sz w:val="44"/>
        </w:rPr>
      </w:pPr>
    </w:p>
    <w:p w:rsidR="00847894" w:rsidRDefault="00847894" w:rsidP="00847894">
      <w:pPr>
        <w:spacing w:line="254" w:lineRule="auto"/>
        <w:rPr>
          <w:rFonts w:ascii="Calibri" w:eastAsia="Calibri" w:hAnsi="Calibri" w:cs="Times New Roman"/>
          <w:sz w:val="44"/>
        </w:rPr>
      </w:pPr>
      <w:r>
        <w:rPr>
          <w:rFonts w:ascii="Calibri" w:eastAsia="Calibri" w:hAnsi="Calibri" w:cs="Times New Roman"/>
          <w:sz w:val="44"/>
        </w:rPr>
        <w:t xml:space="preserve">Ciencias sociales </w:t>
      </w:r>
    </w:p>
    <w:p w:rsidR="00847894" w:rsidRDefault="00847894" w:rsidP="00847894">
      <w:pPr>
        <w:spacing w:line="254" w:lineRule="auto"/>
        <w:rPr>
          <w:rFonts w:ascii="Calibri" w:eastAsia="Calibri" w:hAnsi="Calibri" w:cs="Times New Roman"/>
          <w:sz w:val="44"/>
        </w:rPr>
      </w:pPr>
    </w:p>
    <w:p w:rsidR="00847894" w:rsidRDefault="00847894" w:rsidP="00847894">
      <w:pPr>
        <w:spacing w:line="254" w:lineRule="auto"/>
        <w:rPr>
          <w:rFonts w:ascii="Calibri" w:eastAsia="Calibri" w:hAnsi="Calibri" w:cs="Times New Roman"/>
          <w:sz w:val="44"/>
        </w:rPr>
      </w:pPr>
      <w:r>
        <w:rPr>
          <w:rFonts w:ascii="Calibri" w:eastAsia="Calibri" w:hAnsi="Calibri" w:cs="Times New Roman"/>
          <w:sz w:val="44"/>
        </w:rPr>
        <w:t xml:space="preserve">Gabriela Gonzales </w:t>
      </w:r>
    </w:p>
    <w:p w:rsidR="00847894" w:rsidRDefault="00847894" w:rsidP="00847894">
      <w:pPr>
        <w:spacing w:line="254" w:lineRule="auto"/>
        <w:jc w:val="center"/>
        <w:rPr>
          <w:rFonts w:ascii="Calibri" w:eastAsia="Calibri" w:hAnsi="Calibri" w:cs="Times New Roman"/>
          <w:sz w:val="44"/>
        </w:rPr>
      </w:pPr>
    </w:p>
    <w:p w:rsidR="00847894" w:rsidRDefault="00847894" w:rsidP="00847894">
      <w:pPr>
        <w:spacing w:line="254" w:lineRule="auto"/>
        <w:jc w:val="center"/>
        <w:rPr>
          <w:rFonts w:ascii="Calibri" w:eastAsia="Calibri" w:hAnsi="Calibri" w:cs="Times New Roman"/>
          <w:sz w:val="44"/>
        </w:rPr>
      </w:pPr>
    </w:p>
    <w:p w:rsidR="00847894" w:rsidRPr="003C03E9" w:rsidRDefault="00847894" w:rsidP="00847894">
      <w:pPr>
        <w:jc w:val="center"/>
        <w:rPr>
          <w:b/>
          <w:sz w:val="44"/>
        </w:rPr>
      </w:pPr>
      <w:r>
        <w:rPr>
          <w:rFonts w:ascii="Calibri" w:eastAsia="Calibri" w:hAnsi="Calibri" w:cs="Times New Roman"/>
          <w:b/>
          <w:sz w:val="44"/>
        </w:rPr>
        <w:t xml:space="preserve"> </w:t>
      </w:r>
      <w:r>
        <w:rPr>
          <w:rFonts w:ascii="Calibri" w:eastAsia="Calibri" w:hAnsi="Calibri" w:cs="Times New Roman"/>
          <w:b/>
          <w:sz w:val="44"/>
        </w:rPr>
        <w:t xml:space="preserve">Migración </w:t>
      </w:r>
    </w:p>
    <w:p w:rsidR="00847894" w:rsidRDefault="00847894" w:rsidP="00847894">
      <w:pPr>
        <w:jc w:val="right"/>
        <w:rPr>
          <w:sz w:val="44"/>
        </w:rPr>
      </w:pPr>
    </w:p>
    <w:p w:rsidR="00847894" w:rsidRDefault="00847894" w:rsidP="00847894">
      <w:pPr>
        <w:jc w:val="right"/>
        <w:rPr>
          <w:sz w:val="44"/>
        </w:rPr>
      </w:pPr>
      <w:r>
        <w:rPr>
          <w:sz w:val="44"/>
        </w:rPr>
        <w:t>Pablo Solares</w:t>
      </w:r>
    </w:p>
    <w:p w:rsidR="00847894" w:rsidRDefault="00847894" w:rsidP="00847894">
      <w:pPr>
        <w:jc w:val="right"/>
        <w:rPr>
          <w:sz w:val="44"/>
        </w:rPr>
      </w:pPr>
    </w:p>
    <w:p w:rsidR="00847894" w:rsidRDefault="00847894" w:rsidP="00847894">
      <w:pPr>
        <w:spacing w:line="252" w:lineRule="auto"/>
        <w:jc w:val="right"/>
        <w:rPr>
          <w:rFonts w:ascii="Calibri" w:eastAsia="Calibri" w:hAnsi="Calibri" w:cs="Times New Roman"/>
          <w:sz w:val="44"/>
        </w:rPr>
      </w:pPr>
      <w:r>
        <w:rPr>
          <w:rFonts w:ascii="Calibri" w:eastAsia="Calibri" w:hAnsi="Calibri" w:cs="Times New Roman"/>
          <w:sz w:val="44"/>
        </w:rPr>
        <w:t xml:space="preserve">Segundo </w:t>
      </w:r>
      <w:proofErr w:type="spellStart"/>
      <w:r>
        <w:rPr>
          <w:rFonts w:ascii="Calibri" w:eastAsia="Calibri" w:hAnsi="Calibri" w:cs="Times New Roman"/>
          <w:sz w:val="44"/>
        </w:rPr>
        <w:t>Basico</w:t>
      </w:r>
      <w:proofErr w:type="spellEnd"/>
      <w:r>
        <w:rPr>
          <w:rFonts w:ascii="Calibri" w:eastAsia="Calibri" w:hAnsi="Calibri" w:cs="Times New Roman"/>
          <w:sz w:val="44"/>
        </w:rPr>
        <w:t xml:space="preserve"> “A”</w:t>
      </w:r>
    </w:p>
    <w:p w:rsidR="00847894" w:rsidRDefault="00847894" w:rsidP="00847894">
      <w:pPr>
        <w:jc w:val="right"/>
        <w:rPr>
          <w:noProof/>
          <w:sz w:val="24"/>
          <w:lang w:eastAsia="es-MX"/>
        </w:rPr>
      </w:pPr>
    </w:p>
    <w:p w:rsidR="00847894" w:rsidRDefault="00847894" w:rsidP="00847894">
      <w:pPr>
        <w:jc w:val="right"/>
        <w:rPr>
          <w:noProof/>
          <w:sz w:val="24"/>
          <w:lang w:eastAsia="es-MX"/>
        </w:rPr>
      </w:pPr>
    </w:p>
    <w:p w:rsidR="00847894" w:rsidRDefault="00847894" w:rsidP="00847894">
      <w:pPr>
        <w:jc w:val="right"/>
        <w:rPr>
          <w:noProof/>
          <w:sz w:val="44"/>
          <w:lang w:eastAsia="es-MX"/>
        </w:rPr>
      </w:pPr>
      <w:r>
        <w:rPr>
          <w:noProof/>
          <w:sz w:val="44"/>
          <w:lang w:eastAsia="es-MX"/>
        </w:rPr>
        <w:t>16</w:t>
      </w:r>
      <w:r>
        <w:rPr>
          <w:noProof/>
          <w:sz w:val="44"/>
          <w:lang w:eastAsia="es-MX"/>
        </w:rPr>
        <w:t>/4/2020</w:t>
      </w:r>
    </w:p>
    <w:p w:rsidR="00847894" w:rsidRDefault="00847894" w:rsidP="004A7DC0">
      <w:pPr>
        <w:jc w:val="center"/>
        <w:rPr>
          <w:b/>
          <w:sz w:val="40"/>
        </w:rPr>
      </w:pPr>
    </w:p>
    <w:p w:rsidR="00847894" w:rsidRDefault="00847894" w:rsidP="00847894">
      <w:pPr>
        <w:rPr>
          <w:b/>
          <w:sz w:val="40"/>
        </w:rPr>
      </w:pPr>
    </w:p>
    <w:p w:rsidR="004A7DC0" w:rsidRPr="004A7DC0" w:rsidRDefault="004A7DC0" w:rsidP="00847894">
      <w:pPr>
        <w:rPr>
          <w:b/>
          <w:sz w:val="40"/>
        </w:rPr>
      </w:pPr>
      <w:bookmarkStart w:id="0" w:name="_GoBack"/>
      <w:bookmarkEnd w:id="0"/>
      <w:r>
        <w:rPr>
          <w:b/>
          <w:sz w:val="40"/>
        </w:rPr>
        <w:lastRenderedPageBreak/>
        <w:t xml:space="preserve">1. </w:t>
      </w:r>
      <w:r w:rsidRPr="004A7DC0">
        <w:rPr>
          <w:b/>
          <w:sz w:val="40"/>
        </w:rPr>
        <w:t>La migración centroamericana: Causas y desafíos</w:t>
      </w:r>
    </w:p>
    <w:p w:rsidR="004A7DC0" w:rsidRDefault="004A7DC0" w:rsidP="004A7DC0">
      <w:pPr>
        <w:jc w:val="both"/>
      </w:pPr>
      <w:r>
        <w:t>¿Qué impulsa a millones de seres humanos a recorrer largas distancias, cruzar montañas, vadear ríos, trechos de selva, caminar bajo el calor húmedo o soportando lluvias torrenciales, abandonar sus hogares, su familia, el entorno social en el que viven, para buscar nuevos horizontes, mejores perspectivas de vida?</w:t>
      </w:r>
    </w:p>
    <w:p w:rsidR="004A7DC0" w:rsidRDefault="004A7DC0" w:rsidP="004A7DC0">
      <w:pPr>
        <w:jc w:val="both"/>
      </w:pPr>
      <w:r>
        <w:t>La migración centroamericana: Causas y desafíos</w:t>
      </w:r>
    </w:p>
    <w:p w:rsidR="004A7DC0" w:rsidRDefault="004A7DC0" w:rsidP="004A7DC0">
      <w:pPr>
        <w:jc w:val="both"/>
      </w:pPr>
      <w:r>
        <w:t>Cuando esta pregunta se hace con relación a los habitantes de la región centroamericana, las causas son múltiples y suelen ser campo de estudios económicos, sociológicos y políticos. Sin embargo, a pesar de los análisis, los diagnósticos y las políticas que han sido llevadas a cabo, para intentar variar esta situación de desangramiento de la población, generalmente, la población más joven de América Central, sigue siendo una realidad y seguirá aconteciendo, mientras las razones estructurales que permiten esta emigración se mantengan.</w:t>
      </w:r>
    </w:p>
    <w:p w:rsidR="004A7DC0" w:rsidRDefault="004A7DC0" w:rsidP="004A7DC0">
      <w:pPr>
        <w:jc w:val="both"/>
      </w:pPr>
      <w:r>
        <w:t>De los 35 millones de migrantes internacionales provenientes de América Latina y El Caribe, 17 millones de ellos proceden de Centroamérica, cuyo norte principal es arribar a Estados Unidos, teniendo a México como territorio de tránsito principal. En documentos elaborados por organismo internacionales como es la Comisión Económica para América Latina y El Caribe (CEPAL) a través del titulado Atlas de Migración (1) elaborado junto a la Organización de las Naciones Unidas para la Alimentación y Agricultura (FAO) se constata, que la mayoría de los migrantes hacia Norteamérica provienen de México y del llamado Triángulo del Norte centroamericano, conformado por Guatemala, Honduras y El Salvador. Migrantes, que en forma mayoritaria provienen de sus áreas rurales, donde se concentra la población con mayores carencias de esos países. La Secretaria Ejecutiva de la CEPAL, Alicia Bárcenas señala respecto a esto que “El 77% de los habitantes rurales en Guatemala son pobres, y la pobreza en Honduras afecta al 82% de los habitantes rurales, en El Salvador esa cifra es del 50%”. Cifras, que bajo el marco de la pandemia global del Coronavirus, indudablemente tienden a empeorar la situación.</w:t>
      </w:r>
    </w:p>
    <w:p w:rsidR="004A7DC0" w:rsidRDefault="004A7DC0" w:rsidP="004A7DC0">
      <w:pPr>
        <w:jc w:val="both"/>
      </w:pPr>
      <w:r>
        <w:t xml:space="preserve">Mientras los organismos mencionados llaman al estudio pero también al cambio, el énfasis de los países destinatarios de esos procesos migratorios (especialmente Estados Unidos) es intensificar el control y las prohibiciones, que impidan la migración de “indeseables, pobres, delincuentes y narcotraficantes” como han sido denominados, por el presidente estadounidense Donald </w:t>
      </w:r>
      <w:proofErr w:type="spellStart"/>
      <w:r>
        <w:t>Trump</w:t>
      </w:r>
      <w:proofErr w:type="spellEnd"/>
      <w:r>
        <w:t xml:space="preserve">, en una clara discriminación a millones de personas, que buscan un mejor vivir. Es evidente que la migración tensiona fuertemente la política interna estadounidense, principalmente por las presiones a la que es sometida por los grupos de extrema derecha y en general la masa de votantes de </w:t>
      </w:r>
      <w:proofErr w:type="spellStart"/>
      <w:r>
        <w:t>Trump</w:t>
      </w:r>
      <w:proofErr w:type="spellEnd"/>
      <w:r>
        <w:t>, renuentes a la diversidad y sobre todo dotados de una fuerte carga racista.</w:t>
      </w:r>
    </w:p>
    <w:p w:rsidR="004A7DC0" w:rsidRDefault="004A7DC0" w:rsidP="004A7DC0">
      <w:pPr>
        <w:jc w:val="both"/>
      </w:pPr>
      <w:r>
        <w:t xml:space="preserve">Donald </w:t>
      </w:r>
      <w:proofErr w:type="spellStart"/>
      <w:r>
        <w:t>Trump</w:t>
      </w:r>
      <w:proofErr w:type="spellEnd"/>
      <w:r>
        <w:t xml:space="preserve"> ve a los inmigrantes como enemigos, a los cuales “hay que disparar a las piernas o como lo dijo en el discurso a la nación del año 2018 “Durante décadas, las fronteras abiertas han permitido entrar drogas y pandilleros a nuestras comunidades más vulnerables. La inmigración ha permitido a millones de trabajadores poco cualificados competir por empleos y salarios con los estadounidenses más pobres”. Un discurso racista, que alienta la violencia y que no da cuenta del valor de esos inmigrantes, que según datos de la CEPAL el 70% de los centroamericanos provenientes del Triángulo Norte, que están en los Estados Unidos trabaja. Pero, así como aportan a la riqueza estadounidense, el 63% de ellos no posee protección social. Es decir aportan pero no existe reciprocidad. Personas, que además con sus remesas (15 mil millones de dólares el año 2019) permiten crear un circuito económico de mejora en los países </w:t>
      </w:r>
      <w:r>
        <w:lastRenderedPageBreak/>
        <w:t>mencionados. Envíos de dinero, que según la CEPAL, adquieren un rol preponderante debido, fundamentalmente, a la debilidad estructural de las economías receptoras, dejando en evidencia las razones y causas de migración.</w:t>
      </w:r>
    </w:p>
    <w:p w:rsidR="004A7DC0" w:rsidRDefault="004A7DC0" w:rsidP="004A7DC0">
      <w:pPr>
        <w:jc w:val="both"/>
      </w:pPr>
      <w:r>
        <w:t>Se verifica que en el caso centroamericano, la complejidad de los procesos migratorios ha aumentado, sobre todo por el número de migrantes en tránsito, retornados, deportados, menores no acompañados, políticas de contención fuertemente cuestionada por considerarse violatorias de los derechos humanos de las personas sometidas a prisión y resoluciones que termina con el impedimento de ingresar al país. Hoy, la migración se ha convertido en un tema sensible internacionalmente, de la más alta prioridad no sólo en América, sino también en Europa, África, Asia Occidental, entre otras zonas con conflictos migratorios migratorias que tensionan la relaciones entre los países, desatándose además crisis humanitarias, que han significado el incremento en el número de refugiados, el tráfico de personas y la muerte de miles de ellas tratando de llegar a sus destinos, ya sea en el Mar Mediterráneo, en la ruta de los Balcanes o en la frontera entre México y Estados Unidos.</w:t>
      </w:r>
    </w:p>
    <w:p w:rsidR="004A7DC0" w:rsidRDefault="004A7DC0" w:rsidP="004A7DC0">
      <w:pPr>
        <w:jc w:val="both"/>
      </w:pPr>
      <w:r>
        <w:t>El análisis fino respecto a los procesos migratorios, estudios como el señalado de la CEPAL y la FAO, informes de organismos defensores de los derechos humanos coinciden, que los factores principales que explican este éxodo, sobre todo del Triángulo Norte son: la violencia e inseguridad social en estos países, que los sitúan con los mayores índices de criminalidad y asesinatos. El Triángulo Norte de Centroamérica es la región más insegura en América Latina, según el informe ‘Estudio Mundial sobre el Homicidio’ de la Oficina de Naciones Unidas contra la Droga y el Delito (UNODC). Razones vinculadas a la reunificación familiar ya que muchos de estos migrantes tienen familiares directos que suelen ser un buen impulso para acometer estos viajes. El 82% de los migrantes que provienen del Triángulo Norte, tienen familiares en los Estados Unidos y esas redes son factores que sustentan la migración. Catástrofes naturales: terremotos, huracanes, sequias, avance de la desertificación incrementan la vulnerabilidad social de aquellas poblaciones que suelen visualizar, como única salida posible, la búsqueda de mejores horizontes.</w:t>
      </w:r>
    </w:p>
    <w:p w:rsidR="004A7DC0" w:rsidRDefault="004A7DC0" w:rsidP="004A7DC0">
      <w:pPr>
        <w:jc w:val="both"/>
      </w:pPr>
      <w:r>
        <w:t>Sumemos a lo mencionado, las crónicas crisis económicas de los países de origen, la desigualdad social abismal, donde la concentración de la tierra implica aumentar la pobreza rural de las familias con pedazos de terreno que no alcanzan para alimentar a sus familias. Otro punto concluyente refiere al cambio climático, donde en los últimos años, las plantaciones de café, frijoles, arroz, calabaza, plátano, maíz se han visto afectados generando altos niveles de desempleo, junto con afectar la producción de alimentos. La población rural dedicada a estas labores se ha visto forzada a migrar fuera de la región y a trabajar como mano de obra asalariada, ya que los efectos de los fenómenos climáticos se extienden en lo que se conoce como el “Corredor Seco Centroamericano” (2) que justamente abarca Guatemala, Honduras, El Salvador y parte de Nicaragua.</w:t>
      </w:r>
    </w:p>
    <w:p w:rsidR="004A7DC0" w:rsidRDefault="004A7DC0" w:rsidP="004A7DC0">
      <w:pPr>
        <w:jc w:val="both"/>
      </w:pPr>
      <w:r>
        <w:t>Este Corredor Seco, está viviendo una de las sequías más graves de los últimos 10 años, lo que implica que 3,5 millones de personas necesiten asistencia humanitaria. La inestabilidad política es, indudablemente, otro de los puntos a considerar, que obliga a buscar refugio frente al incremento de bandas, gobiernos corruptos, violencia, paramilitarismo, narcotráfico, entre otras. A la luz de los informes, la realidad descrita por los propios migrantes y el análisis comparado con otras migraciones, la modificación del actual curso de emigración, que deja a los pueblos campesinos sin su savia nueva, sólo puede tener un cambio modificando estructuralmente las razones que posibilitan esta migración.</w:t>
      </w:r>
    </w:p>
    <w:p w:rsidR="004A7DC0" w:rsidRDefault="004A7DC0" w:rsidP="004A7DC0">
      <w:pPr>
        <w:jc w:val="both"/>
      </w:pPr>
      <w:r>
        <w:lastRenderedPageBreak/>
        <w:t>Ello implica por trabajar e impulsar modelos y sistemas económicos sociales y políticos distintos a los que actualmente rigen estos países. Terminar con la violencia, las bandas criminales, el narcotráfico que usa a los países centroamericanos como lugares de almacenamientos y protección de la droga, que sale de los países andinos (Bolivia, Perú y Colombia) hacia el mercado norteamericano. Terminar con la dependencia política y económica, que permite el surgimiento de gobiernos sometidos a Washington y por tanto sujeto a sus políticas hegemónicas, que impiden los cambios que permitirían modificar el mapa actual de Centroamérica. Existen desafíos, sociales, económicos, ambientales, seguridad e institucionales en los países de origen de los migrantes, que su cambio impulsaría, no sólo el retorno de parte de su población (voluntariamente no deportada), sino también impedir, mediante la creación de un clima país virtuoso, la salida de millones de personas, indispensables para el desarrollo de sus países de origen.</w:t>
      </w:r>
    </w:p>
    <w:p w:rsidR="004A7DC0" w:rsidRDefault="004A7DC0" w:rsidP="004A7DC0">
      <w:pPr>
        <w:jc w:val="both"/>
      </w:pPr>
      <w:r>
        <w:t>Centroamérica, y en particular los países del Triángulo Norte, ha devenido en una subregión con profundas deficiencias y ello plantea desafíos, no sólo para esas sociedades y sus gobiernos, sino del conjunto de los países y gobiernos involucrados, además de los organismos vinculados a este tema, para abordar de manera profunda, estructural los por qué, las causas y responder con políticas adecuadas, que respeten los derechos humanos de esa población en forma principal.</w:t>
      </w:r>
    </w:p>
    <w:p w:rsidR="004A7DC0" w:rsidRDefault="004A7DC0" w:rsidP="004A7DC0">
      <w:pPr>
        <w:jc w:val="both"/>
      </w:pPr>
    </w:p>
    <w:p w:rsidR="004A7DC0" w:rsidRDefault="004A7DC0" w:rsidP="004A7DC0">
      <w:pPr>
        <w:jc w:val="both"/>
      </w:pPr>
      <w:r>
        <w:t xml:space="preserve">1. "La masiva migración irregular que hemos visto en los últimos meses es una consecuencia directa de la inseguridad alimentaria, las crisis climáticas, la erosión del tejido social y la falta de oportunidades económicas en las aldeas y territorios rurales de estos países", explicó </w:t>
      </w:r>
      <w:proofErr w:type="spellStart"/>
      <w:r>
        <w:t>Kostas</w:t>
      </w:r>
      <w:proofErr w:type="spellEnd"/>
      <w:r>
        <w:t xml:space="preserve"> </w:t>
      </w:r>
      <w:proofErr w:type="spellStart"/>
      <w:r>
        <w:t>Stamoulis</w:t>
      </w:r>
      <w:proofErr w:type="spellEnd"/>
      <w:r>
        <w:t>, Subdirector General del Departamento de Desarrollo Económico y Social de la FAO en el lanzamiento del Atlas.</w:t>
      </w:r>
    </w:p>
    <w:p w:rsidR="00101937" w:rsidRDefault="004A7DC0" w:rsidP="004A7DC0">
      <w:pPr>
        <w:jc w:val="both"/>
      </w:pPr>
      <w:r>
        <w:t>2. El Corredor Seco Centroamericano es una subregión de bosque tropical seco de Centroamérica, compartida por los países pertenecientes al NCA y Nicaragua (y en menor proporción por territorios en Costa Rica y Panamá). Se estima que la población de esa zona llega a 10,5 millones de personas, correspondiendo la mayor parte de esta a los países del Triángulo Norte o NCA (FAO, 2012)</w:t>
      </w:r>
    </w:p>
    <w:p w:rsidR="004A7DC0" w:rsidRDefault="004A7DC0" w:rsidP="004A7DC0">
      <w:pPr>
        <w:jc w:val="both"/>
        <w:rPr>
          <w:b/>
        </w:rPr>
      </w:pPr>
      <w:r w:rsidRPr="004A7DC0">
        <w:rPr>
          <w:b/>
        </w:rPr>
        <w:t>Link:</w:t>
      </w:r>
      <w:r w:rsidRPr="004A7DC0">
        <w:t xml:space="preserve"> </w:t>
      </w:r>
      <w:hyperlink r:id="rId5" w:history="1">
        <w:r w:rsidRPr="00B81A3C">
          <w:rPr>
            <w:rStyle w:val="Hipervnculo"/>
            <w:b/>
          </w:rPr>
          <w:t>https://www.telesurtv.net/bloggers/La-migracion-centroamericana-Causas-y-desafios-20200413-0001.html</w:t>
        </w:r>
      </w:hyperlink>
    </w:p>
    <w:p w:rsidR="00CA7EE8" w:rsidRDefault="00CA7EE8" w:rsidP="004A7DC0">
      <w:pPr>
        <w:rPr>
          <w:sz w:val="28"/>
        </w:rPr>
      </w:pPr>
    </w:p>
    <w:p w:rsidR="00CA7EE8" w:rsidRDefault="00CA7EE8" w:rsidP="004A7DC0">
      <w:pPr>
        <w:rPr>
          <w:sz w:val="28"/>
        </w:rPr>
      </w:pPr>
    </w:p>
    <w:p w:rsidR="004A7DC0" w:rsidRDefault="004A7DC0" w:rsidP="004A7DC0">
      <w:pPr>
        <w:rPr>
          <w:b/>
          <w:sz w:val="40"/>
        </w:rPr>
      </w:pPr>
      <w:r w:rsidRPr="00CA7EE8">
        <w:rPr>
          <w:b/>
          <w:sz w:val="40"/>
        </w:rPr>
        <w:t xml:space="preserve"> </w:t>
      </w:r>
      <w:r w:rsidR="00CA7EE8" w:rsidRPr="00CA7EE8">
        <w:rPr>
          <w:b/>
          <w:sz w:val="40"/>
        </w:rPr>
        <w:t>2.Guatemala asegura que migración a EEUU se ha reducido en un 60 por ciento</w:t>
      </w:r>
      <w:r w:rsidR="00CA7EE8">
        <w:rPr>
          <w:b/>
          <w:sz w:val="40"/>
        </w:rPr>
        <w:t>:</w:t>
      </w:r>
    </w:p>
    <w:p w:rsidR="00CA7EE8" w:rsidRPr="00CA7EE8" w:rsidRDefault="00CA7EE8" w:rsidP="00CA7EE8">
      <w:pPr>
        <w:jc w:val="both"/>
        <w:rPr>
          <w:sz w:val="28"/>
        </w:rPr>
      </w:pPr>
      <w:r w:rsidRPr="00CA7EE8">
        <w:rPr>
          <w:sz w:val="28"/>
        </w:rPr>
        <w:t xml:space="preserve">El ministro de Relaciones Exteriores de Guatemala, Pedro </w:t>
      </w:r>
      <w:proofErr w:type="spellStart"/>
      <w:r w:rsidRPr="00CA7EE8">
        <w:rPr>
          <w:sz w:val="28"/>
        </w:rPr>
        <w:t>Brolo</w:t>
      </w:r>
      <w:proofErr w:type="spellEnd"/>
      <w:r w:rsidRPr="00CA7EE8">
        <w:rPr>
          <w:sz w:val="28"/>
        </w:rPr>
        <w:t>, aseguró este lunes que la migración a Estados Unidos “se ha reducido en un 60 por</w:t>
      </w:r>
      <w:r>
        <w:rPr>
          <w:sz w:val="28"/>
        </w:rPr>
        <w:t xml:space="preserve"> ciento” debido al coronavirus.</w:t>
      </w:r>
    </w:p>
    <w:p w:rsidR="00CA7EE8" w:rsidRPr="00CA7EE8" w:rsidRDefault="00CA7EE8" w:rsidP="00CA7EE8">
      <w:pPr>
        <w:jc w:val="both"/>
        <w:rPr>
          <w:sz w:val="28"/>
        </w:rPr>
      </w:pPr>
      <w:r w:rsidRPr="00CA7EE8">
        <w:rPr>
          <w:sz w:val="28"/>
        </w:rPr>
        <w:lastRenderedPageBreak/>
        <w:t>El canciller confirmó el descenso de migrantes guatemaltecos rumbo a EEUU durante una entrevista radial. Reiteró además que Estados Unidos seguirá</w:t>
      </w:r>
      <w:r>
        <w:rPr>
          <w:sz w:val="28"/>
        </w:rPr>
        <w:t xml:space="preserve"> enviando vuelos de deportados.</w:t>
      </w:r>
    </w:p>
    <w:p w:rsidR="00CA7EE8" w:rsidRPr="00CA7EE8" w:rsidRDefault="00CA7EE8" w:rsidP="00CA7EE8">
      <w:pPr>
        <w:jc w:val="both"/>
        <w:rPr>
          <w:sz w:val="28"/>
        </w:rPr>
      </w:pPr>
      <w:r w:rsidRPr="00CA7EE8">
        <w:rPr>
          <w:sz w:val="28"/>
        </w:rPr>
        <w:t>De acuerdo a datos oficiales y de agencias internacionales, casi medio millón de guatemaltecos dejan el país anualmente para intentar llegar ilegalmente a Estados Unidos en busca de mejores oportunidades de vida.</w:t>
      </w:r>
    </w:p>
    <w:p w:rsidR="00CA7EE8" w:rsidRPr="00CA7EE8" w:rsidRDefault="00CA7EE8" w:rsidP="00CA7EE8">
      <w:pPr>
        <w:jc w:val="both"/>
        <w:rPr>
          <w:sz w:val="28"/>
        </w:rPr>
      </w:pPr>
      <w:r w:rsidRPr="00CA7EE8">
        <w:rPr>
          <w:sz w:val="28"/>
        </w:rPr>
        <w:t xml:space="preserve">El ministro de Relaciones Exteriores de Guatemala, Pedro </w:t>
      </w:r>
      <w:proofErr w:type="spellStart"/>
      <w:r w:rsidRPr="00CA7EE8">
        <w:rPr>
          <w:sz w:val="28"/>
        </w:rPr>
        <w:t>Brolo</w:t>
      </w:r>
      <w:proofErr w:type="spellEnd"/>
      <w:r w:rsidRPr="00CA7EE8">
        <w:rPr>
          <w:sz w:val="28"/>
        </w:rPr>
        <w:t>, aseguró este lunes que la migración a Estados Unidos “se ha reducido en un 60 por</w:t>
      </w:r>
      <w:r>
        <w:rPr>
          <w:sz w:val="28"/>
        </w:rPr>
        <w:t xml:space="preserve"> ciento” debido al coronavirus.</w:t>
      </w:r>
    </w:p>
    <w:p w:rsidR="00CA7EE8" w:rsidRPr="00CA7EE8" w:rsidRDefault="00CA7EE8" w:rsidP="00CA7EE8">
      <w:pPr>
        <w:jc w:val="both"/>
        <w:rPr>
          <w:sz w:val="28"/>
        </w:rPr>
      </w:pPr>
      <w:r w:rsidRPr="00CA7EE8">
        <w:rPr>
          <w:sz w:val="28"/>
        </w:rPr>
        <w:t>El canciller confirmó el descenso de migrantes guatemaltecos rumbo a EEUU durante una entrevista radial. Reiteró además que Estados Unidos seguirá</w:t>
      </w:r>
      <w:r>
        <w:rPr>
          <w:sz w:val="28"/>
        </w:rPr>
        <w:t xml:space="preserve"> enviando vuelos de deportados.</w:t>
      </w:r>
    </w:p>
    <w:p w:rsidR="00CA7EE8" w:rsidRPr="00CA7EE8" w:rsidRDefault="00CA7EE8" w:rsidP="00CA7EE8">
      <w:pPr>
        <w:jc w:val="both"/>
        <w:rPr>
          <w:sz w:val="28"/>
        </w:rPr>
      </w:pPr>
      <w:r w:rsidRPr="00CA7EE8">
        <w:rPr>
          <w:sz w:val="28"/>
        </w:rPr>
        <w:t>De acuerdo a datos oficiales y de agencias internacionales, casi medio millón de guatemaltecos dejan el país anualmente para intentar llegar ilegalmente a Estados Unidos en busca de</w:t>
      </w:r>
      <w:r>
        <w:rPr>
          <w:sz w:val="28"/>
        </w:rPr>
        <w:t xml:space="preserve"> mejores oportunidades de vida.</w:t>
      </w:r>
    </w:p>
    <w:p w:rsidR="00CA7EE8" w:rsidRPr="00CA7EE8" w:rsidRDefault="00CA7EE8" w:rsidP="00CA7EE8">
      <w:pPr>
        <w:jc w:val="both"/>
        <w:rPr>
          <w:sz w:val="28"/>
        </w:rPr>
      </w:pPr>
      <w:proofErr w:type="spellStart"/>
      <w:r w:rsidRPr="00CA7EE8">
        <w:rPr>
          <w:sz w:val="28"/>
        </w:rPr>
        <w:t>Brolo</w:t>
      </w:r>
      <w:proofErr w:type="spellEnd"/>
      <w:r w:rsidRPr="00CA7EE8">
        <w:rPr>
          <w:sz w:val="28"/>
        </w:rPr>
        <w:t xml:space="preserve"> aseveró que el descenso en la migración se debe al coronavirus, que ya ha provocado la muerte de cinco personas en el país desde que se registró el prim</w:t>
      </w:r>
      <w:r>
        <w:rPr>
          <w:sz w:val="28"/>
        </w:rPr>
        <w:t>er caso el viernes 13 de marzo.</w:t>
      </w:r>
    </w:p>
    <w:p w:rsidR="00CA7EE8" w:rsidRDefault="00CA7EE8" w:rsidP="00CA7EE8">
      <w:pPr>
        <w:jc w:val="both"/>
        <w:rPr>
          <w:sz w:val="28"/>
        </w:rPr>
      </w:pPr>
      <w:r w:rsidRPr="00CA7EE8">
        <w:rPr>
          <w:sz w:val="28"/>
        </w:rPr>
        <w:t>Según puntualizó el canciller, Estados Unidos no suspenderá los vuelos de guatemaltecos deportados pese a la emergencia sanitaria y pese también a que tres personas retornadas desde EEUU al país ya dieron positivo por la enfermedad nacida en China.</w:t>
      </w:r>
    </w:p>
    <w:p w:rsidR="00CA7EE8" w:rsidRPr="00CA7EE8" w:rsidRDefault="00CA7EE8" w:rsidP="00CA7EE8">
      <w:pPr>
        <w:jc w:val="both"/>
        <w:rPr>
          <w:sz w:val="28"/>
        </w:rPr>
      </w:pPr>
      <w:r w:rsidRPr="00CA7EE8">
        <w:rPr>
          <w:sz w:val="28"/>
        </w:rPr>
        <w:t>Disminuyen los vuelos de deportados</w:t>
      </w:r>
    </w:p>
    <w:p w:rsidR="00CA7EE8" w:rsidRPr="00CA7EE8" w:rsidRDefault="00CA7EE8" w:rsidP="00CA7EE8">
      <w:pPr>
        <w:jc w:val="both"/>
        <w:rPr>
          <w:sz w:val="28"/>
        </w:rPr>
      </w:pPr>
      <w:proofErr w:type="spellStart"/>
      <w:r w:rsidRPr="00CA7EE8">
        <w:rPr>
          <w:sz w:val="28"/>
        </w:rPr>
        <w:t>Brolo</w:t>
      </w:r>
      <w:proofErr w:type="spellEnd"/>
      <w:r w:rsidRPr="00CA7EE8">
        <w:rPr>
          <w:sz w:val="28"/>
        </w:rPr>
        <w:t xml:space="preserve"> especificó que se mantiene comunicación con las autoridades estadounidenses para que los vuelos de deportados cuenten con protocolos sanitarios necesarios y para que solamente llegue “un vuelo diario” con “un máximo de” 125 migrantes ilegales retornados.</w:t>
      </w:r>
    </w:p>
    <w:p w:rsidR="00CA7EE8" w:rsidRPr="00CA7EE8" w:rsidRDefault="00CA7EE8" w:rsidP="00CA7EE8">
      <w:pPr>
        <w:jc w:val="both"/>
        <w:rPr>
          <w:sz w:val="28"/>
        </w:rPr>
      </w:pPr>
    </w:p>
    <w:p w:rsidR="00CA7EE8" w:rsidRPr="00CA7EE8" w:rsidRDefault="00CA7EE8" w:rsidP="00CA7EE8">
      <w:pPr>
        <w:jc w:val="both"/>
        <w:rPr>
          <w:sz w:val="28"/>
        </w:rPr>
      </w:pPr>
      <w:r w:rsidRPr="00CA7EE8">
        <w:rPr>
          <w:sz w:val="28"/>
        </w:rPr>
        <w:t>El Instituto Guatemalteco de Migración, sin embargo, informó este lunes sobre la llegada de dos aviones procedentes de Estados Unidos con deportados -uno de ellos de Luisiana-. Aunque no había detallado aún la cantidad de migrante</w:t>
      </w:r>
      <w:r>
        <w:rPr>
          <w:sz w:val="28"/>
        </w:rPr>
        <w:t>s que fueron devueltos al país.</w:t>
      </w:r>
    </w:p>
    <w:p w:rsidR="00CA7EE8" w:rsidRPr="00CA7EE8" w:rsidRDefault="00CA7EE8" w:rsidP="00CA7EE8">
      <w:pPr>
        <w:jc w:val="both"/>
        <w:rPr>
          <w:sz w:val="28"/>
        </w:rPr>
      </w:pPr>
      <w:r w:rsidRPr="00CA7EE8">
        <w:rPr>
          <w:sz w:val="28"/>
        </w:rPr>
        <w:lastRenderedPageBreak/>
        <w:t>El 5 de abril, el Gobierno de Guatemala había anunciado que buscaban que los vuelos de deportados no llegaran con más de 25 personas.  Esto para poder llevar a cabo el distanciamiento social debido al COVID-19.</w:t>
      </w:r>
    </w:p>
    <w:p w:rsidR="00CA7EE8" w:rsidRPr="00CA7EE8" w:rsidRDefault="00CA7EE8" w:rsidP="00CA7EE8">
      <w:pPr>
        <w:jc w:val="both"/>
        <w:rPr>
          <w:sz w:val="28"/>
        </w:rPr>
      </w:pPr>
      <w:r w:rsidRPr="00CA7EE8">
        <w:rPr>
          <w:sz w:val="28"/>
        </w:rPr>
        <w:t>Alrededor de tres millones de guatemaltecos viven en Estados Unidos, la mayoría de manera ilegal, según datos de la cancillería guatemalteca. Las remesas que envían sostienen económicamente a alrededor del 30 por ciento de los 16 millones de guatemaltecos.</w:t>
      </w:r>
    </w:p>
    <w:p w:rsidR="00CA7EE8" w:rsidRDefault="00CA7EE8" w:rsidP="004A7DC0">
      <w:pPr>
        <w:rPr>
          <w:sz w:val="28"/>
        </w:rPr>
      </w:pPr>
      <w:r w:rsidRPr="00CA7EE8">
        <w:rPr>
          <w:b/>
          <w:sz w:val="28"/>
        </w:rPr>
        <w:t>Link</w:t>
      </w:r>
      <w:r w:rsidRPr="00CA7EE8">
        <w:rPr>
          <w:sz w:val="28"/>
        </w:rPr>
        <w:t>:</w:t>
      </w:r>
      <w:r w:rsidRPr="00CA7EE8">
        <w:t xml:space="preserve"> </w:t>
      </w:r>
      <w:hyperlink r:id="rId6" w:history="1">
        <w:r w:rsidRPr="00B81A3C">
          <w:rPr>
            <w:rStyle w:val="Hipervnculo"/>
            <w:sz w:val="28"/>
          </w:rPr>
          <w:t>https://crnnoticias.com/guatemala-asegura-que-migracion-a-eeuu-se-ha-reducido-en-un-60-por-ciento-vuelos-de-deportados/</w:t>
        </w:r>
      </w:hyperlink>
    </w:p>
    <w:p w:rsidR="00636390" w:rsidRDefault="00636390" w:rsidP="00396CC5">
      <w:pPr>
        <w:rPr>
          <w:b/>
          <w:sz w:val="40"/>
        </w:rPr>
      </w:pPr>
      <w:r>
        <w:rPr>
          <w:b/>
          <w:sz w:val="40"/>
        </w:rPr>
        <w:t>3.</w:t>
      </w:r>
      <w:r w:rsidRPr="00636390">
        <w:rPr>
          <w:b/>
          <w:sz w:val="40"/>
        </w:rPr>
        <w:t>Migración mexicana emite laxas medidas en sus centros de reclusión ante pandemia</w:t>
      </w:r>
      <w:r w:rsidR="00462CA3">
        <w:rPr>
          <w:b/>
          <w:sz w:val="40"/>
        </w:rPr>
        <w:t>.</w:t>
      </w:r>
    </w:p>
    <w:p w:rsidR="00462CA3" w:rsidRPr="00462CA3" w:rsidRDefault="00462CA3" w:rsidP="00462CA3">
      <w:pPr>
        <w:jc w:val="both"/>
        <w:rPr>
          <w:sz w:val="28"/>
        </w:rPr>
      </w:pPr>
      <w:r w:rsidRPr="00462CA3">
        <w:rPr>
          <w:sz w:val="28"/>
        </w:rPr>
        <w:t>El Instituto Nacional de migración mexicano emitió un documento con medidas de prevención del contagio del nuevo coronavirus para sus estaciones migratorias y estancias provisorias que, al parecer, no impide el contagio para las personas</w:t>
      </w:r>
      <w:r>
        <w:rPr>
          <w:sz w:val="28"/>
        </w:rPr>
        <w:t xml:space="preserve"> allí retenidas irregularmente.</w:t>
      </w:r>
    </w:p>
    <w:p w:rsidR="00462CA3" w:rsidRPr="00462CA3" w:rsidRDefault="00462CA3" w:rsidP="00462CA3">
      <w:pPr>
        <w:jc w:val="both"/>
        <w:rPr>
          <w:sz w:val="28"/>
        </w:rPr>
      </w:pPr>
      <w:r w:rsidRPr="00462CA3">
        <w:rPr>
          <w:sz w:val="28"/>
        </w:rPr>
        <w:t>Reiteradas protestas en al menos cuatro estaciones migratorias del país —dónde el Instituto Nacional de migración mexicano mantiene recluidos a migrantes irregulares y solicitantes de asilo— una de las cuales causó la muerte de un hombre guatemalteco en Tenosique (Tabasco) y dejó otras 14 personas heridas exigieron respuestas ante la</w:t>
      </w:r>
      <w:r>
        <w:rPr>
          <w:sz w:val="28"/>
        </w:rPr>
        <w:t xml:space="preserve"> pandemia del nuevo coronavirus</w:t>
      </w:r>
    </w:p>
    <w:p w:rsidR="00462CA3" w:rsidRPr="00462CA3" w:rsidRDefault="00462CA3" w:rsidP="00462CA3">
      <w:pPr>
        <w:jc w:val="both"/>
        <w:rPr>
          <w:sz w:val="28"/>
        </w:rPr>
      </w:pPr>
      <w:r w:rsidRPr="00462CA3">
        <w:rPr>
          <w:sz w:val="28"/>
        </w:rPr>
        <w:t>La imposibilidad edilicia de mantener la "sana distancia" cuando se está detenido en pabellones con otros cientos de personas, así como la restricción de elementos de higiene y acceso al agua potable hacen estructuralmente imposible seguir las dos medidas esenciales de prevención del contagio, denunciaron los solicitantes de asilo en estas protestas.</w:t>
      </w:r>
    </w:p>
    <w:p w:rsidR="00462CA3" w:rsidRPr="00462CA3" w:rsidRDefault="00462CA3" w:rsidP="00462CA3">
      <w:pPr>
        <w:jc w:val="both"/>
        <w:rPr>
          <w:sz w:val="28"/>
        </w:rPr>
      </w:pPr>
      <w:r w:rsidRPr="00462CA3">
        <w:rPr>
          <w:sz w:val="28"/>
        </w:rPr>
        <w:t>Por otra lado, la extensión de los trámites que les permitan salir de esta reclusión forzosa se ha disparado, ya que tanto los procesos legales de deportación a Centroamérica como la entrega de la protección internacional en los institutos de refugio o asilo en México están suspendidos por la pandemia, aumentando la angustia de las personas ante la perspectiva de un tiempo de reclusión indeterminado y sin avances.</w:t>
      </w:r>
    </w:p>
    <w:p w:rsidR="00462CA3" w:rsidRPr="00462CA3" w:rsidRDefault="00462CA3" w:rsidP="00462CA3">
      <w:pPr>
        <w:jc w:val="both"/>
        <w:rPr>
          <w:sz w:val="28"/>
        </w:rPr>
      </w:pPr>
    </w:p>
    <w:p w:rsidR="00462CA3" w:rsidRPr="00462CA3" w:rsidRDefault="00462CA3" w:rsidP="00462CA3">
      <w:pPr>
        <w:jc w:val="both"/>
        <w:rPr>
          <w:sz w:val="28"/>
        </w:rPr>
      </w:pPr>
      <w:r w:rsidRPr="00462CA3">
        <w:rPr>
          <w:sz w:val="28"/>
        </w:rPr>
        <w:t xml:space="preserve">Aunque el grueso de las organizaciones defensoras de derechos de los migrantes </w:t>
      </w:r>
      <w:proofErr w:type="gramStart"/>
      <w:r w:rsidRPr="00462CA3">
        <w:rPr>
          <w:sz w:val="28"/>
        </w:rPr>
        <w:t>exigieron</w:t>
      </w:r>
      <w:proofErr w:type="gramEnd"/>
      <w:r w:rsidRPr="00462CA3">
        <w:rPr>
          <w:sz w:val="28"/>
        </w:rPr>
        <w:t xml:space="preserve"> la libertad de los migrantes y solicitantes de asilo (que incluye a niños y adolescentes presos, en una clara violación a sus derechos) como medida efectiva para evitar su contagio de COVID-19, esto no fue atendido, según el documento mencionado.  </w:t>
      </w:r>
    </w:p>
    <w:p w:rsidR="00462CA3" w:rsidRPr="00462CA3" w:rsidRDefault="00462CA3" w:rsidP="00462CA3">
      <w:pPr>
        <w:jc w:val="both"/>
        <w:rPr>
          <w:sz w:val="28"/>
        </w:rPr>
      </w:pPr>
      <w:r w:rsidRPr="00462CA3">
        <w:rPr>
          <w:sz w:val="28"/>
        </w:rPr>
        <w:t>El documento llamado "Protocolo de actuación en las estaciones migratorias y estancias provisionales del INM, frente al COVID-19" está firmado por la autoridad migratoria y dirigido a las Estaciones migratorias y las estancias provisionales de detención lista una serie de medidas que dependen de la voluntad de los operadores locales para su cumplimiento, pero no garantiza que la salud de los extranjeros que están bajo su custo</w:t>
      </w:r>
      <w:r>
        <w:rPr>
          <w:sz w:val="28"/>
        </w:rPr>
        <w:t>dia.</w:t>
      </w:r>
    </w:p>
    <w:p w:rsidR="00462CA3" w:rsidRPr="00462CA3" w:rsidRDefault="00462CA3" w:rsidP="00462CA3">
      <w:pPr>
        <w:jc w:val="both"/>
        <w:rPr>
          <w:sz w:val="28"/>
        </w:rPr>
      </w:pPr>
      <w:r w:rsidRPr="00462CA3">
        <w:rPr>
          <w:sz w:val="28"/>
        </w:rPr>
        <w:t>Las medidas laxas</w:t>
      </w:r>
    </w:p>
    <w:p w:rsidR="00462CA3" w:rsidRPr="00462CA3" w:rsidRDefault="00462CA3" w:rsidP="00462CA3">
      <w:pPr>
        <w:jc w:val="both"/>
        <w:rPr>
          <w:sz w:val="28"/>
        </w:rPr>
      </w:pPr>
      <w:r w:rsidRPr="00462CA3">
        <w:rPr>
          <w:sz w:val="28"/>
        </w:rPr>
        <w:t>El documento indica que las medidas preventivas de higiene "se deberán difundir y observar entre todas las personas que transitan, trabajan o están alojadas", las cuales no tienen ninguna especificidad respecto a las condiciones de reclusión qu</w:t>
      </w:r>
      <w:r>
        <w:rPr>
          <w:sz w:val="28"/>
        </w:rPr>
        <w:t>e se evidencian en cada centro.</w:t>
      </w:r>
    </w:p>
    <w:p w:rsidR="00462CA3" w:rsidRPr="00462CA3" w:rsidRDefault="00462CA3" w:rsidP="00462CA3">
      <w:pPr>
        <w:jc w:val="both"/>
        <w:rPr>
          <w:sz w:val="28"/>
        </w:rPr>
      </w:pPr>
      <w:r w:rsidRPr="00462CA3">
        <w:rPr>
          <w:sz w:val="28"/>
        </w:rPr>
        <w:t>¿Por qué la política migratoria se convirtió en un flanco débil de AMLO?</w:t>
      </w:r>
    </w:p>
    <w:p w:rsidR="00462CA3" w:rsidRPr="00462CA3" w:rsidRDefault="00462CA3" w:rsidP="00462CA3">
      <w:pPr>
        <w:jc w:val="both"/>
        <w:rPr>
          <w:sz w:val="28"/>
        </w:rPr>
      </w:pPr>
      <w:r w:rsidRPr="00462CA3">
        <w:rPr>
          <w:sz w:val="28"/>
        </w:rPr>
        <w:t>Así, las medidas de "mantener la distancia social de metro y medio en todo momento", ofrecer alcohol en gel para la desinfección de manos a quienes ingresan y "asegurar contar con agua corriente y jabón" no difieren de las que se le exige al resto de la ciudadanía que guarda cuarentena en sus hogares, desde el 30 de marzo.</w:t>
      </w:r>
    </w:p>
    <w:p w:rsidR="00462CA3" w:rsidRPr="00462CA3" w:rsidRDefault="00462CA3" w:rsidP="00462CA3">
      <w:pPr>
        <w:jc w:val="both"/>
        <w:rPr>
          <w:sz w:val="28"/>
        </w:rPr>
      </w:pPr>
      <w:r w:rsidRPr="00462CA3">
        <w:rPr>
          <w:sz w:val="28"/>
        </w:rPr>
        <w:t>Sin embargo, la movilidad y el acceso a la higiene e implementos de limpieza para quien está detenido depende de la voluntad</w:t>
      </w:r>
      <w:r>
        <w:rPr>
          <w:sz w:val="28"/>
        </w:rPr>
        <w:t xml:space="preserve"> de los operadores del sistema.</w:t>
      </w:r>
    </w:p>
    <w:p w:rsidR="00462CA3" w:rsidRPr="00462CA3" w:rsidRDefault="00462CA3" w:rsidP="00462CA3">
      <w:pPr>
        <w:jc w:val="both"/>
        <w:rPr>
          <w:sz w:val="28"/>
        </w:rPr>
      </w:pPr>
      <w:r w:rsidRPr="00462CA3">
        <w:rPr>
          <w:sz w:val="28"/>
        </w:rPr>
        <w:t>Migración afirma que los tapabocas y guantes serán de uso limitado para quienes presenten síntomas y para el personal de salud de las estaciones migratorias. Sostiene que se pegarán afiches informativos en las estaciones y que se tomará la temperatura c</w:t>
      </w:r>
      <w:r>
        <w:rPr>
          <w:sz w:val="28"/>
        </w:rPr>
        <w:t>orporal de los nuevos ingresos.</w:t>
      </w:r>
    </w:p>
    <w:p w:rsidR="00462CA3" w:rsidRPr="00462CA3" w:rsidRDefault="00462CA3" w:rsidP="00462CA3">
      <w:pPr>
        <w:jc w:val="both"/>
        <w:rPr>
          <w:sz w:val="28"/>
        </w:rPr>
      </w:pPr>
      <w:r w:rsidRPr="00462CA3">
        <w:rPr>
          <w:sz w:val="28"/>
        </w:rPr>
        <w:t xml:space="preserve">"Toda persona que tenga fiebre y/o tos y otros síntomas de infección respiratoria tiene que ser proveída con una mascarilla facial y deberá usarla de inmediato", las cuales tienen una vida útil de un solo uso, pero no se </w:t>
      </w:r>
      <w:r w:rsidRPr="00462CA3">
        <w:rPr>
          <w:sz w:val="28"/>
        </w:rPr>
        <w:lastRenderedPageBreak/>
        <w:t>prevé su sustitución en ninguna parte del documento int</w:t>
      </w:r>
      <w:r>
        <w:rPr>
          <w:sz w:val="28"/>
        </w:rPr>
        <w:t>erno al que accedió este medio.</w:t>
      </w:r>
    </w:p>
    <w:p w:rsidR="00462CA3" w:rsidRPr="00462CA3" w:rsidRDefault="00462CA3" w:rsidP="00462CA3">
      <w:pPr>
        <w:jc w:val="both"/>
        <w:rPr>
          <w:sz w:val="28"/>
        </w:rPr>
      </w:pPr>
      <w:r w:rsidRPr="00462CA3">
        <w:rPr>
          <w:sz w:val="28"/>
        </w:rPr>
        <w:t xml:space="preserve">Migración no prohíbe que una persona que manifiesta los claros síntomas del nuevo </w:t>
      </w:r>
      <w:proofErr w:type="spellStart"/>
      <w:r w:rsidRPr="00462CA3">
        <w:rPr>
          <w:sz w:val="28"/>
        </w:rPr>
        <w:t>coronvirus</w:t>
      </w:r>
      <w:proofErr w:type="spellEnd"/>
      <w:r w:rsidRPr="00462CA3">
        <w:rPr>
          <w:sz w:val="28"/>
        </w:rPr>
        <w:t xml:space="preserve"> sea recluida en sus estaciones migratorias como podría preverse, sino que deberá ser colocada en un área de aislamiento común, dentro de las mismas. Afirma que también debe aislarse a las personas que integren los grupos vulnerables aparte, "en habitaciones de uso individual y alejadas de los principales flujos de personas. Indica que de no ser posible darles un espacio individual, migración pide mantener una distancia de metro y medio entre las camas, intercalando la dirección en que duermes de modo que no coincidan sus cabezas", puede leerse en el documento, como principal medida preventiva para las personas en alto riesgo (con enfermedades crónicas y de edad avanzada).</w:t>
      </w:r>
    </w:p>
    <w:p w:rsidR="00462CA3" w:rsidRDefault="00462CA3" w:rsidP="00462CA3">
      <w:pPr>
        <w:jc w:val="both"/>
        <w:rPr>
          <w:sz w:val="28"/>
        </w:rPr>
      </w:pPr>
      <w:r w:rsidRPr="00462CA3">
        <w:rPr>
          <w:sz w:val="28"/>
        </w:rPr>
        <w:t>Toda la información sobre posibles contagios y su atención se manejará de manera interna al Instituto, mientras se afirma que se deberá reducir el personal con que cuentan las estaciones migratorias. Esto es preocupante dada la cerrazón que caracteriza a una Institución que no difunde cuántas personas tiene recluidas en las más de dos decenas de cárceles irregulares en todo el territorio mexicano.</w:t>
      </w:r>
    </w:p>
    <w:p w:rsidR="00462CA3" w:rsidRDefault="00462CA3" w:rsidP="00462CA3">
      <w:pPr>
        <w:jc w:val="both"/>
        <w:rPr>
          <w:sz w:val="28"/>
        </w:rPr>
      </w:pPr>
      <w:r w:rsidRPr="00462CA3">
        <w:rPr>
          <w:b/>
          <w:sz w:val="28"/>
        </w:rPr>
        <w:t>Link:</w:t>
      </w:r>
      <w:hyperlink r:id="rId7" w:history="1">
        <w:r w:rsidRPr="00B81A3C">
          <w:rPr>
            <w:rStyle w:val="Hipervnculo"/>
            <w:sz w:val="28"/>
          </w:rPr>
          <w:t>https://mundo.sputniknews.com/opinion/202004141091111991-migracion-mexicana-emite-laxas-medidas-en-sus-centros-de-reclusion-ante-pandemia/</w:t>
        </w:r>
      </w:hyperlink>
    </w:p>
    <w:p w:rsidR="00462CA3" w:rsidRDefault="00462CA3" w:rsidP="00462CA3">
      <w:pPr>
        <w:jc w:val="both"/>
        <w:rPr>
          <w:b/>
          <w:sz w:val="40"/>
        </w:rPr>
      </w:pPr>
      <w:r>
        <w:rPr>
          <w:b/>
          <w:sz w:val="40"/>
        </w:rPr>
        <w:t xml:space="preserve">4. </w:t>
      </w:r>
      <w:r w:rsidRPr="00462CA3">
        <w:rPr>
          <w:b/>
          <w:sz w:val="40"/>
        </w:rPr>
        <w:t>El Instituto Nacional de Migración abandonó a 480 migrantes en la frontera con Guatemala</w:t>
      </w:r>
    </w:p>
    <w:p w:rsidR="00462CA3" w:rsidRPr="00462CA3" w:rsidRDefault="00462CA3" w:rsidP="00462CA3">
      <w:pPr>
        <w:jc w:val="both"/>
        <w:rPr>
          <w:sz w:val="28"/>
        </w:rPr>
      </w:pPr>
      <w:r w:rsidRPr="00462CA3">
        <w:rPr>
          <w:sz w:val="28"/>
        </w:rPr>
        <w:t>Poco más de 480 migrantes de origen hondureño, así como de El Salvador, fueron abandonados por el Instituto Nacional de Migración (INM) tras no poder deportarlos por el cierre de frontera con Guatemala, razón por la que dicho grupo de personas se quedó varad</w:t>
      </w:r>
      <w:r>
        <w:rPr>
          <w:sz w:val="28"/>
        </w:rPr>
        <w:t>o en la carretera de Tapachula.</w:t>
      </w:r>
    </w:p>
    <w:p w:rsidR="00462CA3" w:rsidRPr="00462CA3" w:rsidRDefault="00462CA3" w:rsidP="00462CA3">
      <w:pPr>
        <w:jc w:val="both"/>
        <w:rPr>
          <w:sz w:val="28"/>
        </w:rPr>
      </w:pPr>
      <w:r w:rsidRPr="00462CA3">
        <w:rPr>
          <w:sz w:val="28"/>
        </w:rPr>
        <w:t>Los inmigrantes se quedaron en la calle, frente a la saturación de la estación migratoria Siglo XXI y, de grupos de 10 en 10, fueron desamparados sobre la carretera por parte de las autoridades migratorias mexicanas.</w:t>
      </w:r>
    </w:p>
    <w:p w:rsidR="00462CA3" w:rsidRPr="00462CA3" w:rsidRDefault="00462CA3" w:rsidP="00462CA3">
      <w:pPr>
        <w:jc w:val="both"/>
        <w:rPr>
          <w:sz w:val="28"/>
        </w:rPr>
      </w:pPr>
    </w:p>
    <w:p w:rsidR="00462CA3" w:rsidRPr="00462CA3" w:rsidRDefault="00462CA3" w:rsidP="00462CA3">
      <w:pPr>
        <w:jc w:val="both"/>
        <w:rPr>
          <w:sz w:val="28"/>
        </w:rPr>
      </w:pPr>
      <w:r w:rsidRPr="00462CA3">
        <w:rPr>
          <w:sz w:val="28"/>
        </w:rPr>
        <w:lastRenderedPageBreak/>
        <w:t>Originalmente el grupo de hondureños y salvadoreños provenían de la estación migratoria de Acayucan, Veracruz, que es la segunda más grande del país, así como de las estaciones migratorias de Matamoros y Tamaulipas. De dichos sitios fueron trasladados a la frontera sur a bordo de varios autobuses, hasta que se toparon de frente con el problema del cierre de frontera que les impidió</w:t>
      </w:r>
      <w:r>
        <w:rPr>
          <w:sz w:val="28"/>
        </w:rPr>
        <w:t xml:space="preserve"> volver a sus países de origen.</w:t>
      </w:r>
    </w:p>
    <w:p w:rsidR="00462CA3" w:rsidRDefault="00462CA3" w:rsidP="00462CA3">
      <w:pPr>
        <w:jc w:val="both"/>
        <w:rPr>
          <w:sz w:val="28"/>
        </w:rPr>
      </w:pPr>
      <w:r w:rsidRPr="00462CA3">
        <w:rPr>
          <w:sz w:val="28"/>
        </w:rPr>
        <w:t>Por horas, se pudo ver a varios de ellos parados en el Puerto Fronterizo de Talismán; aunque se tenían informes de que la frontera con Guatemala cerró su frontera el pasado 17 de marzo, las autoridades migratorias de México no tomaron los debidos cuidados en relación a las personas migrantes a su cargo, ello sin tomar en cuenta que el país guatemalteco amplió la restricción de cierre de frontera hasta el 30 de abril.</w:t>
      </w:r>
    </w:p>
    <w:p w:rsidR="00462CA3" w:rsidRPr="00462CA3" w:rsidRDefault="00462CA3" w:rsidP="00462CA3">
      <w:pPr>
        <w:jc w:val="both"/>
        <w:rPr>
          <w:sz w:val="28"/>
        </w:rPr>
      </w:pPr>
      <w:r w:rsidRPr="00462CA3">
        <w:rPr>
          <w:sz w:val="28"/>
        </w:rPr>
        <w:t>Además del abandono de las autoridades a su cargo, los inmigrantes se enfrentaron al rechazo de los pobladores locales, quienes protestaron en contra de la presencia de indocumentados en la zona, además de exigir que salieran de ella. A raíz de las manifestaciones locales originada por el abandono de migrantes, elementos de la Guardia Nacional tuvieron que arribar a</w:t>
      </w:r>
      <w:r>
        <w:rPr>
          <w:sz w:val="28"/>
        </w:rPr>
        <w:t>l sitio para mantener el orden.</w:t>
      </w:r>
    </w:p>
    <w:p w:rsidR="00462CA3" w:rsidRPr="00462CA3" w:rsidRDefault="00462CA3" w:rsidP="00462CA3">
      <w:pPr>
        <w:jc w:val="both"/>
        <w:rPr>
          <w:sz w:val="28"/>
        </w:rPr>
      </w:pPr>
      <w:r w:rsidRPr="00462CA3">
        <w:rPr>
          <w:sz w:val="28"/>
        </w:rPr>
        <w:t xml:space="preserve">A pesar de que la estación migratoria Siglo XXI es la que cuenta con mayor capacidad y mejor ubicación estratégica para facilitar el traslado de migrantes centroamericanos a sus países de origen, ésta se encontraba saturada, ello conforme a información provista por el mismo Instituto Nacional de Migración. Cabe señalar que los mismos miembros del INM les dijeron a los migrantes que intentaran llegar </w:t>
      </w:r>
      <w:r>
        <w:rPr>
          <w:sz w:val="28"/>
        </w:rPr>
        <w:t>a sus países por cuenta propia.</w:t>
      </w:r>
    </w:p>
    <w:p w:rsidR="00462CA3" w:rsidRPr="00462CA3" w:rsidRDefault="00462CA3" w:rsidP="00462CA3">
      <w:pPr>
        <w:jc w:val="both"/>
        <w:rPr>
          <w:sz w:val="28"/>
        </w:rPr>
      </w:pPr>
      <w:r w:rsidRPr="00462CA3">
        <w:rPr>
          <w:sz w:val="28"/>
        </w:rPr>
        <w:t>Sin dinero y sin lugar en el cual poder pasar la noche, los indocumentados fueron echados a su suerte, además de sufrir el desprecio de los pobladores locales y de tener que bajar sus maletas de los camiones que los residentes mantuvieron bloqueados en señal de oposición a su estancia en el sitio.</w:t>
      </w:r>
    </w:p>
    <w:p w:rsidR="00462CA3" w:rsidRPr="00462CA3" w:rsidRDefault="00462CA3" w:rsidP="00462CA3">
      <w:pPr>
        <w:jc w:val="both"/>
        <w:rPr>
          <w:sz w:val="28"/>
        </w:rPr>
      </w:pPr>
    </w:p>
    <w:p w:rsidR="00462CA3" w:rsidRDefault="00462CA3" w:rsidP="00462CA3">
      <w:pPr>
        <w:jc w:val="both"/>
        <w:rPr>
          <w:sz w:val="28"/>
        </w:rPr>
      </w:pPr>
      <w:r w:rsidRPr="00462CA3">
        <w:rPr>
          <w:sz w:val="28"/>
        </w:rPr>
        <w:t>Por otro lado, los indocumentados que se encuentran asegurados en la estación migratoria Siglo XXI han reclamado su libertad ante la saturación del centro en el que aseguran que corren el riesgo de contraer el COVID-19 ante el gran hacinamiento que existe en el lugar.</w:t>
      </w:r>
    </w:p>
    <w:p w:rsidR="00462CA3" w:rsidRPr="00462CA3" w:rsidRDefault="00462CA3" w:rsidP="00462CA3">
      <w:pPr>
        <w:jc w:val="both"/>
        <w:rPr>
          <w:sz w:val="28"/>
        </w:rPr>
      </w:pPr>
      <w:r w:rsidRPr="00462CA3">
        <w:rPr>
          <w:sz w:val="28"/>
        </w:rPr>
        <w:t>Debido a lo anterior, diferentes Organizaciones No Gubernamentales (</w:t>
      </w:r>
      <w:proofErr w:type="spellStart"/>
      <w:r w:rsidRPr="00462CA3">
        <w:rPr>
          <w:sz w:val="28"/>
        </w:rPr>
        <w:t>ONG´s</w:t>
      </w:r>
      <w:proofErr w:type="spellEnd"/>
      <w:r w:rsidRPr="00462CA3">
        <w:rPr>
          <w:sz w:val="28"/>
        </w:rPr>
        <w:t xml:space="preserve">) se han expresado a favor de los migrantes asegurados, solicitando </w:t>
      </w:r>
      <w:r w:rsidRPr="00462CA3">
        <w:rPr>
          <w:sz w:val="28"/>
        </w:rPr>
        <w:lastRenderedPageBreak/>
        <w:t>al gobierno mexicano que se haga una excepción con ellos a raíz de la emergencia sanita</w:t>
      </w:r>
      <w:r>
        <w:rPr>
          <w:sz w:val="28"/>
        </w:rPr>
        <w:t>ria que existe a nivel mundial.</w:t>
      </w:r>
    </w:p>
    <w:p w:rsidR="00462CA3" w:rsidRDefault="00462CA3" w:rsidP="00462CA3">
      <w:pPr>
        <w:jc w:val="both"/>
        <w:rPr>
          <w:sz w:val="28"/>
        </w:rPr>
      </w:pPr>
      <w:r w:rsidRPr="00462CA3">
        <w:rPr>
          <w:sz w:val="28"/>
        </w:rPr>
        <w:t>La misma crisis originada por la pandemia ha hecho que la situación de estos grupos se vuelva aún más complicada al llegar a la frontera norte, zona en la que por lo regular a últimas fechas representa un mayor peligro frente a las condiciones de cruce que se han recrudecido, además de costarle la vida a cientos de ellos. Con la COVID-19 es casi imposible lograr el sueño americano.</w:t>
      </w:r>
    </w:p>
    <w:p w:rsidR="00462CA3" w:rsidRDefault="00462CA3" w:rsidP="00462CA3">
      <w:pPr>
        <w:jc w:val="both"/>
        <w:rPr>
          <w:sz w:val="28"/>
        </w:rPr>
      </w:pPr>
      <w:r w:rsidRPr="00462CA3">
        <w:rPr>
          <w:b/>
          <w:sz w:val="28"/>
        </w:rPr>
        <w:t>Link:</w:t>
      </w:r>
      <w:r>
        <w:rPr>
          <w:b/>
          <w:sz w:val="28"/>
        </w:rPr>
        <w:t xml:space="preserve"> </w:t>
      </w:r>
      <w:hyperlink r:id="rId8" w:history="1">
        <w:r w:rsidRPr="00B81A3C">
          <w:rPr>
            <w:rStyle w:val="Hipervnculo"/>
            <w:sz w:val="28"/>
          </w:rPr>
          <w:t>https://www.infobae.com/america/mexico/2020/04/09/el-instituto-nacional-de-migracion-abandono-a-480-migrantes-en-la-frontera-con-guatemala/</w:t>
        </w:r>
      </w:hyperlink>
    </w:p>
    <w:p w:rsidR="00462CA3" w:rsidRDefault="00576F1B" w:rsidP="00462CA3">
      <w:pPr>
        <w:jc w:val="both"/>
        <w:rPr>
          <w:b/>
          <w:sz w:val="40"/>
        </w:rPr>
      </w:pPr>
      <w:r w:rsidRPr="00576F1B">
        <w:rPr>
          <w:b/>
          <w:sz w:val="40"/>
        </w:rPr>
        <w:t>5.Migración desmiente que retornados se fugaran</w:t>
      </w:r>
    </w:p>
    <w:p w:rsidR="00576F1B" w:rsidRPr="00576F1B" w:rsidRDefault="00576F1B" w:rsidP="00576F1B">
      <w:pPr>
        <w:jc w:val="both"/>
        <w:rPr>
          <w:sz w:val="28"/>
        </w:rPr>
      </w:pPr>
      <w:r w:rsidRPr="00576F1B">
        <w:rPr>
          <w:sz w:val="28"/>
        </w:rPr>
        <w:t>El Instituto Nacional de Migración (IGM), desmintió que un grupo de guatemaltecos retornados escapara de los buses que l</w:t>
      </w:r>
      <w:r>
        <w:rPr>
          <w:sz w:val="28"/>
        </w:rPr>
        <w:t>os trasladaban en la Costa Sur.</w:t>
      </w:r>
    </w:p>
    <w:p w:rsidR="00576F1B" w:rsidRPr="00576F1B" w:rsidRDefault="00576F1B" w:rsidP="00576F1B">
      <w:pPr>
        <w:jc w:val="both"/>
        <w:rPr>
          <w:sz w:val="28"/>
        </w:rPr>
      </w:pPr>
      <w:r w:rsidRPr="00576F1B">
        <w:rPr>
          <w:sz w:val="28"/>
        </w:rPr>
        <w:t>El IGM informó que este sábado regresaron al país por vía terrestre desde México, 135 guatemaltecos que se encontraban d</w:t>
      </w:r>
      <w:r>
        <w:rPr>
          <w:sz w:val="28"/>
        </w:rPr>
        <w:t>e manera irregular en ese país.</w:t>
      </w:r>
    </w:p>
    <w:p w:rsidR="00576F1B" w:rsidRPr="00576F1B" w:rsidRDefault="00576F1B" w:rsidP="00576F1B">
      <w:pPr>
        <w:jc w:val="both"/>
        <w:rPr>
          <w:sz w:val="28"/>
        </w:rPr>
      </w:pPr>
      <w:r w:rsidRPr="00576F1B">
        <w:rPr>
          <w:sz w:val="28"/>
        </w:rPr>
        <w:t>Todos fueron recibidos en el Centro de Recepción de Retornados ubicado en la fron</w:t>
      </w:r>
      <w:r>
        <w:rPr>
          <w:sz w:val="28"/>
        </w:rPr>
        <w:t xml:space="preserve">tera de </w:t>
      </w:r>
      <w:proofErr w:type="spellStart"/>
      <w:r>
        <w:rPr>
          <w:sz w:val="28"/>
        </w:rPr>
        <w:t>Tecún</w:t>
      </w:r>
      <w:proofErr w:type="spellEnd"/>
      <w:r>
        <w:rPr>
          <w:sz w:val="28"/>
        </w:rPr>
        <w:t xml:space="preserve"> Umán, San Marcos.</w:t>
      </w:r>
    </w:p>
    <w:p w:rsidR="00576F1B" w:rsidRPr="00576F1B" w:rsidRDefault="00576F1B" w:rsidP="00576F1B">
      <w:pPr>
        <w:jc w:val="both"/>
        <w:rPr>
          <w:sz w:val="28"/>
        </w:rPr>
      </w:pPr>
      <w:r w:rsidRPr="00576F1B">
        <w:rPr>
          <w:sz w:val="28"/>
        </w:rPr>
        <w:t>“El Instituto Guatemalteco de Migración realizó los Controles Migratorios y por su parte el Ministerio de Salud estuvo a cargo de los control</w:t>
      </w:r>
      <w:r>
        <w:rPr>
          <w:sz w:val="28"/>
        </w:rPr>
        <w:t>es sanitarios”, explicó el IGM.</w:t>
      </w:r>
    </w:p>
    <w:p w:rsidR="00576F1B" w:rsidRDefault="00576F1B" w:rsidP="00576F1B">
      <w:pPr>
        <w:jc w:val="both"/>
        <w:rPr>
          <w:sz w:val="28"/>
        </w:rPr>
      </w:pPr>
      <w:r w:rsidRPr="00576F1B">
        <w:rPr>
          <w:sz w:val="28"/>
        </w:rPr>
        <w:t>Una fuente en esa entidad explicó que ninguno presentó síntomas del alguna enfermedad o el nuevo coronavirus Covid-19, por lo que siguieron el protocolo regular establecido.</w:t>
      </w:r>
    </w:p>
    <w:p w:rsidR="00576F1B" w:rsidRDefault="00576F1B" w:rsidP="00576F1B">
      <w:pPr>
        <w:jc w:val="both"/>
        <w:rPr>
          <w:sz w:val="28"/>
        </w:rPr>
      </w:pPr>
      <w:r>
        <w:rPr>
          <w:sz w:val="28"/>
        </w:rPr>
        <w:t>Link:</w:t>
      </w:r>
      <w:hyperlink r:id="rId9" w:history="1">
        <w:r w:rsidRPr="00B81A3C">
          <w:rPr>
            <w:rStyle w:val="Hipervnculo"/>
            <w:sz w:val="28"/>
          </w:rPr>
          <w:t>https://republica.gt/2020/04/04/migracion-desmiente-que-retornados-se-fugaran/</w:t>
        </w:r>
      </w:hyperlink>
    </w:p>
    <w:p w:rsidR="00576F1B" w:rsidRDefault="00576F1B" w:rsidP="00576F1B">
      <w:pPr>
        <w:jc w:val="both"/>
        <w:rPr>
          <w:sz w:val="28"/>
        </w:rPr>
      </w:pPr>
    </w:p>
    <w:p w:rsidR="00576F1B" w:rsidRPr="00576F1B" w:rsidRDefault="00576F1B" w:rsidP="00576F1B">
      <w:pPr>
        <w:jc w:val="both"/>
        <w:rPr>
          <w:sz w:val="28"/>
        </w:rPr>
      </w:pPr>
    </w:p>
    <w:p w:rsidR="00462CA3" w:rsidRPr="00462CA3" w:rsidRDefault="00462CA3" w:rsidP="00462CA3">
      <w:pPr>
        <w:jc w:val="both"/>
        <w:rPr>
          <w:sz w:val="28"/>
        </w:rPr>
      </w:pPr>
    </w:p>
    <w:p w:rsidR="00462CA3" w:rsidRDefault="00576F1B" w:rsidP="00576F1B">
      <w:pPr>
        <w:rPr>
          <w:b/>
          <w:sz w:val="40"/>
        </w:rPr>
      </w:pPr>
      <w:r>
        <w:rPr>
          <w:b/>
          <w:sz w:val="40"/>
        </w:rPr>
        <w:lastRenderedPageBreak/>
        <w:t>6.</w:t>
      </w:r>
      <w:r w:rsidRPr="00576F1B">
        <w:rPr>
          <w:b/>
          <w:sz w:val="40"/>
        </w:rPr>
        <w:t>Migración: hay hermetismo por persona que ingresó a El Salvador</w:t>
      </w:r>
    </w:p>
    <w:p w:rsidR="00576F1B" w:rsidRPr="00576F1B" w:rsidRDefault="00576F1B" w:rsidP="00576F1B">
      <w:pPr>
        <w:rPr>
          <w:sz w:val="28"/>
        </w:rPr>
      </w:pPr>
      <w:r w:rsidRPr="00576F1B">
        <w:rPr>
          <w:sz w:val="28"/>
        </w:rPr>
        <w:t>El Instituto Guatemalteco de Migración (IGM) informó que el gobierno de El Salvador ha sido hermético respecto al caso de la persona que ingresó a ese país desde Guatemala y que según indi</w:t>
      </w:r>
      <w:r>
        <w:rPr>
          <w:sz w:val="28"/>
        </w:rPr>
        <w:t>caron, dio positivo a COVID-19.</w:t>
      </w:r>
    </w:p>
    <w:p w:rsidR="00576F1B" w:rsidRPr="00576F1B" w:rsidRDefault="00576F1B" w:rsidP="00576F1B">
      <w:pPr>
        <w:rPr>
          <w:sz w:val="28"/>
        </w:rPr>
      </w:pPr>
      <w:r w:rsidRPr="00576F1B">
        <w:rPr>
          <w:sz w:val="28"/>
        </w:rPr>
        <w:t>La portavoz de Migración, Alejandra Mena, indicó que debido a ese hermetismo del gobierno salvadoreño, no ha sido posible conocer los datos de la persona, para determinar si es de nacionalidad guatemalteca y la fo</w:t>
      </w:r>
      <w:r>
        <w:rPr>
          <w:sz w:val="28"/>
        </w:rPr>
        <w:t>rma cómo ingresó a El Salvador.</w:t>
      </w:r>
    </w:p>
    <w:p w:rsidR="00576F1B" w:rsidRPr="00576F1B" w:rsidRDefault="00576F1B" w:rsidP="00576F1B">
      <w:pPr>
        <w:rPr>
          <w:sz w:val="28"/>
        </w:rPr>
      </w:pPr>
      <w:r w:rsidRPr="00576F1B">
        <w:rPr>
          <w:sz w:val="28"/>
        </w:rPr>
        <w:t>No obstante, ayer por la tarde, Migración había indicado que por seguridad de la personas, el gobierno de El Salva</w:t>
      </w:r>
      <w:r>
        <w:rPr>
          <w:sz w:val="28"/>
        </w:rPr>
        <w:t>dor no proporcionará el nombre.</w:t>
      </w:r>
    </w:p>
    <w:p w:rsidR="00576F1B" w:rsidRPr="00576F1B" w:rsidRDefault="00576F1B" w:rsidP="00576F1B">
      <w:pPr>
        <w:rPr>
          <w:sz w:val="28"/>
        </w:rPr>
      </w:pPr>
      <w:r w:rsidRPr="00576F1B">
        <w:rPr>
          <w:sz w:val="28"/>
        </w:rPr>
        <w:t xml:space="preserve">El pasado martes, el gobierno salvadoreño confirmó cuatro nuevos casos de COVID-19, entre los que se destacaba el de una persona que ingresó desde el territorio guatemalteco, esto pese a que el presidente de El Salvador, </w:t>
      </w:r>
      <w:proofErr w:type="spellStart"/>
      <w:r w:rsidRPr="00576F1B">
        <w:rPr>
          <w:sz w:val="28"/>
        </w:rPr>
        <w:t>Nayib</w:t>
      </w:r>
      <w:proofErr w:type="spellEnd"/>
      <w:r w:rsidRPr="00576F1B">
        <w:rPr>
          <w:sz w:val="28"/>
        </w:rPr>
        <w:t xml:space="preserve"> </w:t>
      </w:r>
      <w:proofErr w:type="spellStart"/>
      <w:r w:rsidRPr="00576F1B">
        <w:rPr>
          <w:sz w:val="28"/>
        </w:rPr>
        <w:t>Bukele</w:t>
      </w:r>
      <w:proofErr w:type="spellEnd"/>
      <w:r w:rsidRPr="00576F1B">
        <w:rPr>
          <w:sz w:val="28"/>
        </w:rPr>
        <w:t>, cerró las fronteras para evitar la propagación del virus.</w:t>
      </w:r>
    </w:p>
    <w:p w:rsidR="00462CA3" w:rsidRDefault="00576F1B" w:rsidP="00462CA3">
      <w:pPr>
        <w:jc w:val="both"/>
        <w:rPr>
          <w:sz w:val="28"/>
        </w:rPr>
      </w:pPr>
      <w:r>
        <w:rPr>
          <w:sz w:val="28"/>
        </w:rPr>
        <w:t>Link:</w:t>
      </w:r>
      <w:hyperlink r:id="rId10" w:history="1">
        <w:r w:rsidRPr="00B81A3C">
          <w:rPr>
            <w:rStyle w:val="Hipervnculo"/>
            <w:sz w:val="28"/>
          </w:rPr>
          <w:t>https://lahora.gt/migracion-hay-hermetismo-por-persona-que-ingreso-a-el-salvador/</w:t>
        </w:r>
      </w:hyperlink>
    </w:p>
    <w:p w:rsidR="00576F1B" w:rsidRDefault="00576F1B" w:rsidP="00462CA3">
      <w:pPr>
        <w:jc w:val="both"/>
        <w:rPr>
          <w:b/>
          <w:sz w:val="40"/>
        </w:rPr>
      </w:pPr>
      <w:r>
        <w:rPr>
          <w:b/>
          <w:sz w:val="40"/>
        </w:rPr>
        <w:t>7.</w:t>
      </w:r>
      <w:r w:rsidRPr="00576F1B">
        <w:rPr>
          <w:b/>
          <w:sz w:val="40"/>
        </w:rPr>
        <w:t>Migración asegura que retornado que dio positivo a Covid-19 no presentó síntomas</w:t>
      </w:r>
    </w:p>
    <w:p w:rsidR="00576F1B" w:rsidRPr="00576F1B" w:rsidRDefault="00576F1B" w:rsidP="00576F1B">
      <w:pPr>
        <w:jc w:val="both"/>
        <w:rPr>
          <w:sz w:val="28"/>
        </w:rPr>
      </w:pPr>
      <w:r w:rsidRPr="00576F1B">
        <w:rPr>
          <w:sz w:val="28"/>
        </w:rPr>
        <w:t>Autoridades de Migración aseguraron que el migrante de 29 años, que dio positivo a Coronavirus este domingo, ingresó al país sin presentar síntomas, por lo que fue enviado a cuarentena domiciliar, en su viviend</w:t>
      </w:r>
      <w:r>
        <w:rPr>
          <w:sz w:val="28"/>
        </w:rPr>
        <w:t xml:space="preserve">a en </w:t>
      </w:r>
      <w:proofErr w:type="spellStart"/>
      <w:r>
        <w:rPr>
          <w:sz w:val="28"/>
        </w:rPr>
        <w:t>Momostenango</w:t>
      </w:r>
      <w:proofErr w:type="spellEnd"/>
      <w:r>
        <w:rPr>
          <w:sz w:val="28"/>
        </w:rPr>
        <w:t>, Totonicapán.</w:t>
      </w:r>
    </w:p>
    <w:p w:rsidR="00576F1B" w:rsidRPr="00576F1B" w:rsidRDefault="00576F1B" w:rsidP="00576F1B">
      <w:pPr>
        <w:jc w:val="both"/>
        <w:rPr>
          <w:sz w:val="28"/>
        </w:rPr>
      </w:pPr>
      <w:r w:rsidRPr="00576F1B">
        <w:rPr>
          <w:sz w:val="28"/>
        </w:rPr>
        <w:t>De acuerdo con el Instituto Nacional de Migración, los otros 40 retornados que venían en el mismo vuelo serán monitoreados por el Ministerio de Salud, ante el riesgo de propagación del virus.</w:t>
      </w:r>
    </w:p>
    <w:p w:rsidR="00576F1B" w:rsidRPr="00576F1B" w:rsidRDefault="00576F1B" w:rsidP="00576F1B">
      <w:pPr>
        <w:jc w:val="both"/>
        <w:rPr>
          <w:sz w:val="28"/>
        </w:rPr>
      </w:pPr>
      <w:r w:rsidRPr="00576F1B">
        <w:rPr>
          <w:sz w:val="28"/>
        </w:rPr>
        <w:t>El migrante retornó el pasado jueves 26 de marzo y dos días después presentó complicaciones de salud.</w:t>
      </w:r>
    </w:p>
    <w:p w:rsidR="00576F1B" w:rsidRPr="00576F1B" w:rsidRDefault="00576F1B" w:rsidP="00576F1B">
      <w:pPr>
        <w:jc w:val="both"/>
        <w:rPr>
          <w:sz w:val="28"/>
        </w:rPr>
      </w:pPr>
    </w:p>
    <w:p w:rsidR="00576F1B" w:rsidRPr="00576F1B" w:rsidRDefault="00576F1B" w:rsidP="00576F1B">
      <w:pPr>
        <w:jc w:val="both"/>
        <w:rPr>
          <w:sz w:val="28"/>
        </w:rPr>
      </w:pPr>
      <w:r w:rsidRPr="00576F1B">
        <w:rPr>
          <w:sz w:val="28"/>
        </w:rPr>
        <w:lastRenderedPageBreak/>
        <w:t>Medidas adicionales</w:t>
      </w:r>
    </w:p>
    <w:p w:rsidR="00576F1B" w:rsidRPr="00576F1B" w:rsidRDefault="00576F1B" w:rsidP="00576F1B">
      <w:pPr>
        <w:jc w:val="both"/>
        <w:rPr>
          <w:sz w:val="28"/>
        </w:rPr>
      </w:pPr>
      <w:r w:rsidRPr="00576F1B">
        <w:rPr>
          <w:sz w:val="28"/>
        </w:rPr>
        <w:t>Migración consultó sobre si debe implementar medidas sanitarias adicionales en el Centro de Retornados para proteger al personal que labora en ese lugar y a la población retornada. Sin em</w:t>
      </w:r>
      <w:r>
        <w:rPr>
          <w:sz w:val="28"/>
        </w:rPr>
        <w:t>bargo, aún no recibe respuesta.</w:t>
      </w:r>
    </w:p>
    <w:p w:rsidR="00576F1B" w:rsidRPr="00576F1B" w:rsidRDefault="00576F1B" w:rsidP="00576F1B">
      <w:pPr>
        <w:jc w:val="both"/>
        <w:rPr>
          <w:sz w:val="28"/>
        </w:rPr>
      </w:pPr>
      <w:r w:rsidRPr="00576F1B">
        <w:rPr>
          <w:sz w:val="28"/>
        </w:rPr>
        <w:t>Vuelos de retornados continúan</w:t>
      </w:r>
    </w:p>
    <w:p w:rsidR="00576F1B" w:rsidRPr="00576F1B" w:rsidRDefault="00576F1B" w:rsidP="00576F1B">
      <w:pPr>
        <w:jc w:val="both"/>
        <w:rPr>
          <w:sz w:val="28"/>
        </w:rPr>
      </w:pPr>
      <w:r w:rsidRPr="00576F1B">
        <w:rPr>
          <w:sz w:val="28"/>
        </w:rPr>
        <w:t>Mena informó que en el segundo vuelo de retornados que arribó este lunes, con 80 migrantes a bordo, se identificaron tres menore</w:t>
      </w:r>
      <w:r>
        <w:rPr>
          <w:sz w:val="28"/>
        </w:rPr>
        <w:t>s de edad con temperatura alta.</w:t>
      </w:r>
    </w:p>
    <w:p w:rsidR="00576F1B" w:rsidRDefault="00576F1B" w:rsidP="00576F1B">
      <w:pPr>
        <w:jc w:val="both"/>
        <w:rPr>
          <w:sz w:val="28"/>
        </w:rPr>
      </w:pPr>
      <w:r w:rsidRPr="00576F1B">
        <w:rPr>
          <w:sz w:val="28"/>
        </w:rPr>
        <w:t>Se coordinó que el traslado de los menores al Hospital de Villa Nueva para realizar las pruebas correspondientes</w:t>
      </w:r>
      <w:r>
        <w:rPr>
          <w:sz w:val="28"/>
        </w:rPr>
        <w:t>.</w:t>
      </w:r>
    </w:p>
    <w:p w:rsidR="00576F1B" w:rsidRDefault="002D3345" w:rsidP="00576F1B">
      <w:pPr>
        <w:jc w:val="both"/>
        <w:rPr>
          <w:sz w:val="28"/>
        </w:rPr>
      </w:pPr>
      <w:r w:rsidRPr="002D3345">
        <w:rPr>
          <w:b/>
          <w:sz w:val="28"/>
        </w:rPr>
        <w:t>Link:</w:t>
      </w:r>
      <w:hyperlink r:id="rId11" w:history="1">
        <w:r w:rsidRPr="00B81A3C">
          <w:rPr>
            <w:rStyle w:val="Hipervnculo"/>
            <w:sz w:val="28"/>
          </w:rPr>
          <w:t>https://www.publinews.gt/gt/noticias/2020/03/30/retornado-con-covid-19-no-presento-sintomas.html</w:t>
        </w:r>
      </w:hyperlink>
    </w:p>
    <w:p w:rsidR="002D3345" w:rsidRDefault="002D3345" w:rsidP="00576F1B">
      <w:pPr>
        <w:jc w:val="both"/>
        <w:rPr>
          <w:b/>
          <w:sz w:val="40"/>
        </w:rPr>
      </w:pPr>
      <w:r>
        <w:rPr>
          <w:b/>
          <w:sz w:val="40"/>
        </w:rPr>
        <w:t>8.</w:t>
      </w:r>
      <w:r w:rsidRPr="002D3345">
        <w:rPr>
          <w:b/>
          <w:sz w:val="40"/>
        </w:rPr>
        <w:t>Ecuador constata migración extranjera irregular pese a pandemia por COVID-19</w:t>
      </w:r>
    </w:p>
    <w:p w:rsidR="002D3345" w:rsidRPr="002D3345" w:rsidRDefault="002D3345" w:rsidP="002D3345">
      <w:pPr>
        <w:jc w:val="both"/>
        <w:rPr>
          <w:sz w:val="28"/>
        </w:rPr>
      </w:pPr>
      <w:r w:rsidRPr="002D3345">
        <w:rPr>
          <w:sz w:val="28"/>
        </w:rPr>
        <w:t>La ministra ecuatoriana de Gobierno, María Paula Romo, reconoció este martes la "inquietud" sobre aquellos venezolanos que buscan regresar a su país desde Ecuador o Perú ante la situación de emergencia en toda la región y la imposibilidad de trab</w:t>
      </w:r>
      <w:r>
        <w:rPr>
          <w:sz w:val="28"/>
        </w:rPr>
        <w:t>ajar.</w:t>
      </w:r>
      <w:r w:rsidRPr="002D3345">
        <w:rPr>
          <w:sz w:val="28"/>
        </w:rPr>
        <w:t xml:space="preserve"> </w:t>
      </w:r>
    </w:p>
    <w:p w:rsidR="002D3345" w:rsidRPr="002D3345" w:rsidRDefault="002D3345" w:rsidP="002D3345">
      <w:pPr>
        <w:jc w:val="both"/>
        <w:rPr>
          <w:sz w:val="28"/>
        </w:rPr>
      </w:pPr>
      <w:r w:rsidRPr="002D3345">
        <w:rPr>
          <w:sz w:val="28"/>
        </w:rPr>
        <w:t>"Hay la inquietud e intención de quienes quieren venir del Perú a Ecuador, y de Ecuador a Colombia para regresar a Venezuela, lo estamos viendo", manifestó en declaraciones a Efe la responsable de la cartera relaci</w:t>
      </w:r>
      <w:r>
        <w:rPr>
          <w:sz w:val="28"/>
        </w:rPr>
        <w:t>onada con Interior y Migración.</w:t>
      </w:r>
    </w:p>
    <w:p w:rsidR="002D3345" w:rsidRPr="002D3345" w:rsidRDefault="002D3345" w:rsidP="002D3345">
      <w:pPr>
        <w:jc w:val="both"/>
        <w:rPr>
          <w:sz w:val="28"/>
        </w:rPr>
      </w:pPr>
      <w:r w:rsidRPr="002D3345">
        <w:rPr>
          <w:sz w:val="28"/>
        </w:rPr>
        <w:t>Romo explicitó, sin embargo, que se observa "todo tipo de migración", tanto de personas que buscan entrar al país, como los que buscan salir, ante lo que recordó que "las fronte</w:t>
      </w:r>
      <w:r>
        <w:rPr>
          <w:sz w:val="28"/>
        </w:rPr>
        <w:t>ras terrestres están cerradas".</w:t>
      </w:r>
    </w:p>
    <w:p w:rsidR="002D3345" w:rsidRDefault="002D3345" w:rsidP="002D3345">
      <w:pPr>
        <w:jc w:val="both"/>
        <w:rPr>
          <w:sz w:val="28"/>
        </w:rPr>
      </w:pPr>
      <w:r w:rsidRPr="002D3345">
        <w:rPr>
          <w:sz w:val="28"/>
        </w:rPr>
        <w:t>Ecuador decretó el cierre de sus límites territoriales a mediados de marzo, cuando declaró la emergencia sanitaria por el COVID-19, que a día de hoy registra 369 fallecidos oficiales y 7.603 casos positivos, el 71,2 % en la provincia costera de Guayas, de la que Guayaquil es su capital.</w:t>
      </w:r>
    </w:p>
    <w:p w:rsidR="002D3345" w:rsidRPr="002D3345" w:rsidRDefault="002D3345" w:rsidP="002D3345">
      <w:pPr>
        <w:jc w:val="both"/>
        <w:rPr>
          <w:sz w:val="28"/>
        </w:rPr>
      </w:pPr>
      <w:r w:rsidRPr="002D3345">
        <w:rPr>
          <w:sz w:val="28"/>
        </w:rPr>
        <w:t xml:space="preserve">Ante el temor declarado por autoridades colombianas acerca del ingreso en ese país de migrantes venezolanos procedentes de Ecuador en plena </w:t>
      </w:r>
      <w:r w:rsidRPr="002D3345">
        <w:rPr>
          <w:sz w:val="28"/>
        </w:rPr>
        <w:lastRenderedPageBreak/>
        <w:t>expansión de la pandemia, la ministra confirmó: "Estamos constatando que hay personas que se siguen moviendo y tratando de cruzar por pasos i</w:t>
      </w:r>
      <w:r>
        <w:rPr>
          <w:sz w:val="28"/>
        </w:rPr>
        <w:t>legales en uno y otro sentido".</w:t>
      </w:r>
      <w:r w:rsidRPr="002D3345">
        <w:rPr>
          <w:sz w:val="28"/>
        </w:rPr>
        <w:t xml:space="preserve"> </w:t>
      </w:r>
    </w:p>
    <w:p w:rsidR="002D3345" w:rsidRPr="002D3345" w:rsidRDefault="002D3345" w:rsidP="002D3345">
      <w:pPr>
        <w:jc w:val="both"/>
        <w:rPr>
          <w:sz w:val="28"/>
        </w:rPr>
      </w:pPr>
      <w:r w:rsidRPr="002D3345">
        <w:rPr>
          <w:sz w:val="28"/>
        </w:rPr>
        <w:t>Interpelada sobre si el Gobierno ha recibido solicitudes para facilitar la apertura de corredores humanitarios para permitir el retorno a Venezuela de sus nacionales, Romo aclaró que "no es algo que se haya analizado y en este momento la frontera de Colomb</w:t>
      </w:r>
      <w:r>
        <w:rPr>
          <w:sz w:val="28"/>
        </w:rPr>
        <w:t>ia con Ecuador está cerrada".</w:t>
      </w:r>
      <w:r w:rsidRPr="002D3345">
        <w:rPr>
          <w:sz w:val="28"/>
        </w:rPr>
        <w:t xml:space="preserve"> </w:t>
      </w:r>
    </w:p>
    <w:p w:rsidR="002D3345" w:rsidRPr="002D3345" w:rsidRDefault="002D3345" w:rsidP="002D3345">
      <w:pPr>
        <w:jc w:val="both"/>
        <w:rPr>
          <w:sz w:val="28"/>
        </w:rPr>
      </w:pPr>
      <w:r w:rsidRPr="002D3345">
        <w:rPr>
          <w:sz w:val="28"/>
        </w:rPr>
        <w:t>Añadió asimismo que la población en general ha sido objeto de "una gran cantidad de estafas vía electrónica", y mencionó una, enfocada a la población venezolana, en la que se pedía abonar 20 dólares para "un pasaje a Venezuela en un vuelo humanitario</w:t>
      </w:r>
      <w:r>
        <w:rPr>
          <w:sz w:val="28"/>
        </w:rPr>
        <w:t>", que está siendo investigada.</w:t>
      </w:r>
    </w:p>
    <w:p w:rsidR="002D3345" w:rsidRPr="002D3345" w:rsidRDefault="002D3345" w:rsidP="002D3345">
      <w:pPr>
        <w:jc w:val="both"/>
        <w:rPr>
          <w:sz w:val="28"/>
        </w:rPr>
      </w:pPr>
      <w:r w:rsidRPr="002D3345">
        <w:rPr>
          <w:sz w:val="28"/>
        </w:rPr>
        <w:t>Por otra parte, respecto a los bonos sociales que otorga el Gobierno a las personas en necesidad durante la emergencia sanitaria, indicó que aquellos que figuren en el registro social podrán ser b</w:t>
      </w:r>
      <w:r>
        <w:rPr>
          <w:sz w:val="28"/>
        </w:rPr>
        <w:t>eneficiarios de los mismos.</w:t>
      </w:r>
    </w:p>
    <w:p w:rsidR="002D3345" w:rsidRPr="002D3345" w:rsidRDefault="002D3345" w:rsidP="002D3345">
      <w:pPr>
        <w:jc w:val="both"/>
        <w:rPr>
          <w:sz w:val="28"/>
        </w:rPr>
      </w:pPr>
      <w:r w:rsidRPr="002D3345">
        <w:rPr>
          <w:sz w:val="28"/>
        </w:rPr>
        <w:t>Y que existen de forma paralela otros mecanismos de asistencia como la entrega de alimentos, "que se están dirigiendo a quien lo necesite, sin nin</w:t>
      </w:r>
      <w:r>
        <w:rPr>
          <w:sz w:val="28"/>
        </w:rPr>
        <w:t>gún requisito de nacionalidad".</w:t>
      </w:r>
      <w:r w:rsidRPr="002D3345">
        <w:rPr>
          <w:sz w:val="28"/>
        </w:rPr>
        <w:t xml:space="preserve"> </w:t>
      </w:r>
    </w:p>
    <w:p w:rsidR="002D3345" w:rsidRPr="002D3345" w:rsidRDefault="002D3345" w:rsidP="002D3345">
      <w:pPr>
        <w:jc w:val="both"/>
        <w:rPr>
          <w:sz w:val="28"/>
        </w:rPr>
      </w:pPr>
      <w:r w:rsidRPr="002D3345">
        <w:rPr>
          <w:sz w:val="28"/>
        </w:rPr>
        <w:t>Ecuador mantiene cooperación militar con Colombia y Perú para reforzar las fronteras que comparte con ambos países, a fin de impedir el tránsito de personas y mercanc</w:t>
      </w:r>
      <w:r>
        <w:rPr>
          <w:sz w:val="28"/>
        </w:rPr>
        <w:t>ías a través de pasos ilegales.</w:t>
      </w:r>
    </w:p>
    <w:p w:rsidR="002D3345" w:rsidRDefault="002D3345" w:rsidP="002D3345">
      <w:pPr>
        <w:jc w:val="both"/>
        <w:rPr>
          <w:sz w:val="28"/>
        </w:rPr>
      </w:pPr>
      <w:r w:rsidRPr="002D3345">
        <w:rPr>
          <w:sz w:val="28"/>
        </w:rPr>
        <w:t>En los últimos años han pasado por Ecuador alrededor de 1,6 millones de venezolanos, de los que unos 400.000 se habrían quedado en el país antes de la pandemia, de acuerdo a los datos oficiales, y el resto seguido viaje a otros países, sobre todo Chile y Perú. EFE</w:t>
      </w:r>
      <w:r>
        <w:rPr>
          <w:sz w:val="28"/>
        </w:rPr>
        <w:t>.</w:t>
      </w:r>
    </w:p>
    <w:p w:rsidR="002D3345" w:rsidRDefault="002D3345" w:rsidP="002D3345">
      <w:pPr>
        <w:jc w:val="both"/>
        <w:rPr>
          <w:sz w:val="28"/>
        </w:rPr>
      </w:pPr>
      <w:r>
        <w:rPr>
          <w:sz w:val="28"/>
        </w:rPr>
        <w:t>Link:</w:t>
      </w:r>
      <w:hyperlink r:id="rId12" w:history="1">
        <w:r w:rsidRPr="00B81A3C">
          <w:rPr>
            <w:rStyle w:val="Hipervnculo"/>
            <w:sz w:val="28"/>
          </w:rPr>
          <w:t>https://www.ecuavisa.com/articulo/noticias/actualidad/590716-ecuador-constata-migracion-extranjera-irregular-pese-pandemia</w:t>
        </w:r>
      </w:hyperlink>
    </w:p>
    <w:p w:rsidR="002D3345" w:rsidRDefault="002D3345" w:rsidP="002D3345">
      <w:pPr>
        <w:jc w:val="both"/>
        <w:rPr>
          <w:b/>
          <w:sz w:val="40"/>
        </w:rPr>
      </w:pPr>
      <w:r>
        <w:rPr>
          <w:b/>
          <w:sz w:val="40"/>
        </w:rPr>
        <w:t>9.</w:t>
      </w:r>
      <w:r w:rsidRPr="002D3345">
        <w:rPr>
          <w:b/>
          <w:sz w:val="40"/>
        </w:rPr>
        <w:t xml:space="preserve">El coronavirus les muestra otra cara de la migración a Boris Johnson y a Donald </w:t>
      </w:r>
      <w:proofErr w:type="spellStart"/>
      <w:r w:rsidRPr="002D3345">
        <w:rPr>
          <w:b/>
          <w:sz w:val="40"/>
        </w:rPr>
        <w:t>Trump</w:t>
      </w:r>
      <w:proofErr w:type="spellEnd"/>
    </w:p>
    <w:p w:rsidR="002D3345" w:rsidRDefault="002D3345" w:rsidP="002D3345">
      <w:pPr>
        <w:jc w:val="both"/>
        <w:rPr>
          <w:sz w:val="28"/>
        </w:rPr>
      </w:pPr>
      <w:r w:rsidRPr="002D3345">
        <w:rPr>
          <w:sz w:val="28"/>
        </w:rPr>
        <w:t xml:space="preserve">Dos de los líderes mundiales con claras políticas </w:t>
      </w:r>
      <w:proofErr w:type="spellStart"/>
      <w:r w:rsidRPr="002D3345">
        <w:rPr>
          <w:sz w:val="28"/>
        </w:rPr>
        <w:t>antimigratorias</w:t>
      </w:r>
      <w:proofErr w:type="spellEnd"/>
      <w:r w:rsidRPr="002D3345">
        <w:rPr>
          <w:sz w:val="28"/>
        </w:rPr>
        <w:t xml:space="preserve"> comienzan a darse cuenta de la importancia de los trabajadores extranjeros. El primer ministro de Reino Unido superó el COVID-19 con la ayuda de trabajadores migrantes y el gobierno de Estados Unidos pide a profesionales extranjeros a que viajen a su país a combatir el virus.</w:t>
      </w:r>
    </w:p>
    <w:p w:rsidR="002D3345" w:rsidRPr="002D3345" w:rsidRDefault="002D3345" w:rsidP="002D3345">
      <w:pPr>
        <w:jc w:val="both"/>
        <w:rPr>
          <w:sz w:val="28"/>
        </w:rPr>
      </w:pPr>
      <w:r w:rsidRPr="002D3345">
        <w:rPr>
          <w:sz w:val="28"/>
        </w:rPr>
        <w:lastRenderedPageBreak/>
        <w:t>Cuando Boris Johnson, primer ministro del Reino Unido, abandonó la unidad de cuidados intensivos del Hospital Saint Thomas tras ser tratado por coronavirus el pasado domingo, ojeroso y demacrado, agradeció en especial a dos personas que cuidaron de su salud: “</w:t>
      </w:r>
      <w:proofErr w:type="spellStart"/>
      <w:r w:rsidRPr="002D3345">
        <w:rPr>
          <w:sz w:val="28"/>
        </w:rPr>
        <w:t>Jeny</w:t>
      </w:r>
      <w:proofErr w:type="spellEnd"/>
      <w:r w:rsidRPr="002D3345">
        <w:rPr>
          <w:sz w:val="28"/>
        </w:rPr>
        <w:t>”, una enfermera neozelandesa y a “Luis”, un enfermero portugués “de cerca de Oporto”</w:t>
      </w:r>
    </w:p>
    <w:p w:rsidR="002D3345" w:rsidRPr="002D3345" w:rsidRDefault="002D3345" w:rsidP="002D3345">
      <w:pPr>
        <w:jc w:val="both"/>
        <w:rPr>
          <w:sz w:val="28"/>
        </w:rPr>
      </w:pPr>
      <w:r w:rsidRPr="002D3345">
        <w:rPr>
          <w:sz w:val="28"/>
        </w:rPr>
        <w:t xml:space="preserve">El coronavirus les muestra otra cara de la migración a Boris Johnson y a Donald </w:t>
      </w:r>
      <w:proofErr w:type="spellStart"/>
      <w:r w:rsidRPr="002D3345">
        <w:rPr>
          <w:sz w:val="28"/>
        </w:rPr>
        <w:t>Trump</w:t>
      </w:r>
      <w:proofErr w:type="spellEnd"/>
    </w:p>
    <w:p w:rsidR="002D3345" w:rsidRPr="002D3345" w:rsidRDefault="002D3345" w:rsidP="002D3345">
      <w:pPr>
        <w:jc w:val="both"/>
        <w:rPr>
          <w:sz w:val="28"/>
        </w:rPr>
      </w:pPr>
      <w:r w:rsidRPr="002D3345">
        <w:rPr>
          <w:sz w:val="28"/>
        </w:rPr>
        <w:t xml:space="preserve">Dos de los líderes mundiales con claras políticas </w:t>
      </w:r>
      <w:proofErr w:type="spellStart"/>
      <w:r w:rsidRPr="002D3345">
        <w:rPr>
          <w:sz w:val="28"/>
        </w:rPr>
        <w:t>antimigratorias</w:t>
      </w:r>
      <w:proofErr w:type="spellEnd"/>
      <w:r w:rsidRPr="002D3345">
        <w:rPr>
          <w:sz w:val="28"/>
        </w:rPr>
        <w:t xml:space="preserve"> comienzan a darse cuenta de la importancia de los trabajadores extranjeros. El primer ministro de Reino Unido superó el COVID-19 con la ayuda de trabajadores migrantes y el gobierno de Estados Unidos pide a profesionales extranjeros a que viajen a su país a combatir el virus.</w:t>
      </w:r>
    </w:p>
    <w:p w:rsidR="002D3345" w:rsidRPr="002D3345" w:rsidRDefault="002D3345" w:rsidP="002D3345">
      <w:pPr>
        <w:jc w:val="both"/>
        <w:rPr>
          <w:sz w:val="28"/>
        </w:rPr>
      </w:pPr>
    </w:p>
    <w:p w:rsidR="002D3345" w:rsidRPr="002D3345" w:rsidRDefault="002D3345" w:rsidP="002D3345">
      <w:pPr>
        <w:jc w:val="both"/>
        <w:rPr>
          <w:sz w:val="28"/>
        </w:rPr>
      </w:pPr>
    </w:p>
    <w:p w:rsidR="002D3345" w:rsidRPr="002D3345" w:rsidRDefault="002D3345" w:rsidP="002D3345">
      <w:pPr>
        <w:jc w:val="both"/>
        <w:rPr>
          <w:sz w:val="28"/>
        </w:rPr>
      </w:pPr>
      <w:r w:rsidRPr="002D3345">
        <w:rPr>
          <w:sz w:val="28"/>
        </w:rPr>
        <w:t xml:space="preserve">Boris Johnson, primer ministro del Reino Unido, superó su crisis de salud por el COVID-19. Donald </w:t>
      </w:r>
      <w:proofErr w:type="spellStart"/>
      <w:r w:rsidRPr="002D3345">
        <w:rPr>
          <w:sz w:val="28"/>
        </w:rPr>
        <w:t>Trump</w:t>
      </w:r>
      <w:proofErr w:type="spellEnd"/>
      <w:r w:rsidRPr="002D3345">
        <w:rPr>
          <w:sz w:val="28"/>
        </w:rPr>
        <w:t>, por su parte, ha pedido a extranjeros que viajen a EE.UU.AFP</w:t>
      </w:r>
    </w:p>
    <w:p w:rsidR="002D3345" w:rsidRPr="002D3345" w:rsidRDefault="002D3345" w:rsidP="002D3345">
      <w:pPr>
        <w:jc w:val="both"/>
        <w:rPr>
          <w:sz w:val="28"/>
        </w:rPr>
      </w:pPr>
      <w:r w:rsidRPr="002D3345">
        <w:rPr>
          <w:sz w:val="28"/>
        </w:rPr>
        <w:t>Cuando Boris Johnson, primer ministro del Reino Unido, abandonó la unidad de cuidados intensivos del Hospital Saint Thomas tras ser tratado por coronavirus el pasado domingo, ojeroso y demacrado, agradeció en especial a dos personas que cuidaron de su salud: “</w:t>
      </w:r>
      <w:proofErr w:type="spellStart"/>
      <w:r w:rsidRPr="002D3345">
        <w:rPr>
          <w:sz w:val="28"/>
        </w:rPr>
        <w:t>Jeny</w:t>
      </w:r>
      <w:proofErr w:type="spellEnd"/>
      <w:r w:rsidRPr="002D3345">
        <w:rPr>
          <w:sz w:val="28"/>
        </w:rPr>
        <w:t xml:space="preserve">”, una enfermera neozelandesa y a “Luis”, un enfermero portugués “de </w:t>
      </w:r>
      <w:r>
        <w:rPr>
          <w:sz w:val="28"/>
        </w:rPr>
        <w:t>cerca de Oporto”.</w:t>
      </w:r>
    </w:p>
    <w:p w:rsidR="002D3345" w:rsidRPr="002D3345" w:rsidRDefault="002D3345" w:rsidP="002D3345">
      <w:pPr>
        <w:jc w:val="both"/>
        <w:rPr>
          <w:sz w:val="28"/>
        </w:rPr>
      </w:pPr>
      <w:r w:rsidRPr="002D3345">
        <w:rPr>
          <w:sz w:val="28"/>
        </w:rPr>
        <w:t>“La razón por la que mi cuerpo comenzó a tener oxígeno suficiente fue porque ellos se quedaron a vigilarme cada segundo durante la noche y porque estaban preocupados por hacer todo lo que necesitaba”, dijo Johnson tras su salida del cen</w:t>
      </w:r>
      <w:r>
        <w:rPr>
          <w:sz w:val="28"/>
        </w:rPr>
        <w:t>tro médico.</w:t>
      </w:r>
    </w:p>
    <w:p w:rsidR="002D3345" w:rsidRDefault="002D3345" w:rsidP="002D3345">
      <w:pPr>
        <w:jc w:val="both"/>
        <w:rPr>
          <w:sz w:val="28"/>
        </w:rPr>
      </w:pPr>
      <w:r w:rsidRPr="002D3345">
        <w:rPr>
          <w:sz w:val="28"/>
        </w:rPr>
        <w:t xml:space="preserve">Para muchos británicos lo ocurrido con el primer ministro en esta crisis del coronavirus fue una irónica paradoja. Johnson se convirtió en el primer líder mundial en contraer el COVID-19 cuando en marzo desestimó la gravedad de la situación e incluso llegó a decir que “saludaba de mano a todo el mundo”. Luego, cuando fue internado por haber contraído el virus, quienes cuidaron de él fueron inmigrantes, los mismos a los que Johnson acusaba de “vaciar” las finanzas del estado en su campaña a favor del </w:t>
      </w:r>
      <w:proofErr w:type="spellStart"/>
      <w:r w:rsidRPr="002D3345">
        <w:rPr>
          <w:sz w:val="28"/>
        </w:rPr>
        <w:t>Brexit</w:t>
      </w:r>
      <w:proofErr w:type="spellEnd"/>
      <w:r w:rsidRPr="002D3345">
        <w:rPr>
          <w:sz w:val="28"/>
        </w:rPr>
        <w:t>.</w:t>
      </w:r>
    </w:p>
    <w:p w:rsidR="002D3345" w:rsidRDefault="002D3345" w:rsidP="002D3345">
      <w:pPr>
        <w:jc w:val="both"/>
        <w:rPr>
          <w:sz w:val="28"/>
        </w:rPr>
      </w:pPr>
      <w:r>
        <w:rPr>
          <w:sz w:val="28"/>
        </w:rPr>
        <w:lastRenderedPageBreak/>
        <w:t>Link:</w:t>
      </w:r>
      <w:hyperlink r:id="rId13" w:history="1">
        <w:r w:rsidRPr="00B81A3C">
          <w:rPr>
            <w:rStyle w:val="Hipervnculo"/>
            <w:sz w:val="28"/>
          </w:rPr>
          <w:t>https://www.elespectador.com/coronavirus/el-coronavirus-les-muestra-otra-cara-de-la-migracion-boris-johnson-y-donald-trump-articulo-914584</w:t>
        </w:r>
      </w:hyperlink>
    </w:p>
    <w:p w:rsidR="00E1771C" w:rsidRDefault="00E1771C" w:rsidP="002D3345">
      <w:pPr>
        <w:jc w:val="both"/>
        <w:rPr>
          <w:b/>
          <w:sz w:val="40"/>
        </w:rPr>
      </w:pPr>
      <w:r w:rsidRPr="00E1771C">
        <w:rPr>
          <w:b/>
          <w:sz w:val="40"/>
        </w:rPr>
        <w:t>10.Salud y Migración, sin información de persona con COVID-19 que ingresó a El Salvador</w:t>
      </w:r>
    </w:p>
    <w:p w:rsidR="00E1771C" w:rsidRPr="00E1771C" w:rsidRDefault="00E1771C" w:rsidP="00E1771C">
      <w:pPr>
        <w:jc w:val="both"/>
        <w:rPr>
          <w:sz w:val="28"/>
        </w:rPr>
      </w:pPr>
      <w:r w:rsidRPr="00E1771C">
        <w:rPr>
          <w:sz w:val="28"/>
        </w:rPr>
        <w:t>El Ministerio de Salud Pública y Asistencia Social (MSPAS) y el Instituto Guatemalteco de Migración (IGM) aún no cuentan con información de una persona que ingresó a El Salvador desde Guatemala y que según el gobierno de ese p</w:t>
      </w:r>
      <w:r>
        <w:rPr>
          <w:sz w:val="28"/>
        </w:rPr>
        <w:t>aís está infectado de COVID-19.</w:t>
      </w:r>
    </w:p>
    <w:p w:rsidR="00E1771C" w:rsidRPr="00E1771C" w:rsidRDefault="00E1771C" w:rsidP="00E1771C">
      <w:pPr>
        <w:jc w:val="both"/>
        <w:rPr>
          <w:sz w:val="28"/>
        </w:rPr>
      </w:pPr>
      <w:r w:rsidRPr="00E1771C">
        <w:rPr>
          <w:sz w:val="28"/>
        </w:rPr>
        <w:t>“Hoy hemos confirmado cuatro nuevos casos de COVID-19 en nuestro país. Son personas que están en cuarentena y provenían, uno de Canadá, dos de Estados Unidos y uno de Guatemala. En total tenemos nueve casos confirmados en El Salvador”, informó el Gobierno de El Sa</w:t>
      </w:r>
      <w:r>
        <w:rPr>
          <w:sz w:val="28"/>
        </w:rPr>
        <w:t>lvador en su cuenta de Twitter.</w:t>
      </w:r>
    </w:p>
    <w:p w:rsidR="00E1771C" w:rsidRDefault="00E1771C" w:rsidP="00E1771C">
      <w:pPr>
        <w:jc w:val="both"/>
        <w:rPr>
          <w:sz w:val="28"/>
        </w:rPr>
      </w:pPr>
      <w:r w:rsidRPr="00E1771C">
        <w:rPr>
          <w:sz w:val="28"/>
        </w:rPr>
        <w:t>Posterior a esta publicación, La Hora consultó al Ministerio de Salud y a Migración para conocer detalles de esta persona que ingresó a El Salvador, no obstante, señalaron no tener detalles de momento.</w:t>
      </w:r>
    </w:p>
    <w:p w:rsidR="00E1771C" w:rsidRPr="00E1771C" w:rsidRDefault="00E1771C" w:rsidP="00E1771C">
      <w:pPr>
        <w:jc w:val="both"/>
        <w:rPr>
          <w:sz w:val="28"/>
        </w:rPr>
      </w:pPr>
      <w:r w:rsidRPr="00E1771C">
        <w:rPr>
          <w:sz w:val="28"/>
        </w:rPr>
        <w:t xml:space="preserve">La portavoz del Ministerio de Salud, Ana Lucía </w:t>
      </w:r>
      <w:proofErr w:type="spellStart"/>
      <w:r w:rsidRPr="00E1771C">
        <w:rPr>
          <w:sz w:val="28"/>
        </w:rPr>
        <w:t>Gudiel</w:t>
      </w:r>
      <w:proofErr w:type="spellEnd"/>
      <w:r w:rsidRPr="00E1771C">
        <w:rPr>
          <w:sz w:val="28"/>
        </w:rPr>
        <w:t>, explicó que no tenían conocimiento de esta persona que ingresó a El Salvador, pero señaló que estarán realizando las a</w:t>
      </w:r>
      <w:r>
        <w:rPr>
          <w:sz w:val="28"/>
        </w:rPr>
        <w:t>veriguaciones correspondientes.</w:t>
      </w:r>
    </w:p>
    <w:p w:rsidR="00E1771C" w:rsidRPr="00E1771C" w:rsidRDefault="00E1771C" w:rsidP="00E1771C">
      <w:pPr>
        <w:jc w:val="both"/>
        <w:rPr>
          <w:sz w:val="28"/>
        </w:rPr>
      </w:pPr>
      <w:r w:rsidRPr="00E1771C">
        <w:rPr>
          <w:sz w:val="28"/>
        </w:rPr>
        <w:t>En tanto la vocera del Instituto Guatemalteco de Migración, Alejandra Mena, indicó que las autoridades migratorias de Guatemala están a la espera de la información que proporcionen de El Salvador al respecto de e</w:t>
      </w:r>
      <w:r>
        <w:rPr>
          <w:sz w:val="28"/>
        </w:rPr>
        <w:t>ste caso.</w:t>
      </w:r>
    </w:p>
    <w:p w:rsidR="00E1771C" w:rsidRDefault="00E1771C" w:rsidP="00E1771C">
      <w:pPr>
        <w:jc w:val="both"/>
        <w:rPr>
          <w:sz w:val="28"/>
        </w:rPr>
      </w:pPr>
      <w:r w:rsidRPr="00E1771C">
        <w:rPr>
          <w:sz w:val="28"/>
        </w:rPr>
        <w:t xml:space="preserve">El presidente Alejandro </w:t>
      </w:r>
      <w:proofErr w:type="spellStart"/>
      <w:r w:rsidRPr="00E1771C">
        <w:rPr>
          <w:sz w:val="28"/>
        </w:rPr>
        <w:t>Giammattei</w:t>
      </w:r>
      <w:proofErr w:type="spellEnd"/>
      <w:r w:rsidRPr="00E1771C">
        <w:rPr>
          <w:sz w:val="28"/>
        </w:rPr>
        <w:t xml:space="preserve"> ha dicho que en Guatemala aún no se tiene casos de contagios comunitarios y que los 21 infectados que se han registrados en el país, entre estos ya una persona fallecida, son casos importados.</w:t>
      </w:r>
    </w:p>
    <w:p w:rsidR="00E1771C" w:rsidRDefault="00E1771C" w:rsidP="00E1771C">
      <w:pPr>
        <w:jc w:val="both"/>
        <w:rPr>
          <w:sz w:val="28"/>
        </w:rPr>
      </w:pPr>
      <w:r>
        <w:rPr>
          <w:sz w:val="28"/>
        </w:rPr>
        <w:t xml:space="preserve">Link: </w:t>
      </w:r>
      <w:hyperlink r:id="rId14" w:history="1">
        <w:r w:rsidRPr="00B81A3C">
          <w:rPr>
            <w:rStyle w:val="Hipervnculo"/>
            <w:sz w:val="28"/>
          </w:rPr>
          <w:t>https://lahora.gt/salud-y-migracion-sin-informacion-de-persona-con-covid-19-que-ingreso-a-el-salvador/</w:t>
        </w:r>
      </w:hyperlink>
    </w:p>
    <w:p w:rsidR="00EB2129" w:rsidRDefault="00EB2129" w:rsidP="00E1771C">
      <w:pPr>
        <w:jc w:val="center"/>
        <w:rPr>
          <w:b/>
          <w:sz w:val="28"/>
        </w:rPr>
      </w:pPr>
      <w:r>
        <w:rPr>
          <w:b/>
          <w:sz w:val="28"/>
        </w:rPr>
        <w:br/>
      </w:r>
    </w:p>
    <w:p w:rsidR="00E1771C" w:rsidRDefault="00E1771C" w:rsidP="00E1771C">
      <w:pPr>
        <w:jc w:val="center"/>
        <w:rPr>
          <w:b/>
          <w:sz w:val="28"/>
        </w:rPr>
      </w:pPr>
      <w:r w:rsidRPr="00E1771C">
        <w:rPr>
          <w:b/>
          <w:sz w:val="28"/>
        </w:rPr>
        <w:lastRenderedPageBreak/>
        <w:t>Comentario</w:t>
      </w:r>
      <w:r>
        <w:rPr>
          <w:b/>
          <w:sz w:val="28"/>
        </w:rPr>
        <w:t>:</w:t>
      </w:r>
    </w:p>
    <w:p w:rsidR="00E1771C" w:rsidRPr="00E1771C" w:rsidRDefault="00E1771C" w:rsidP="00E1771C">
      <w:pPr>
        <w:jc w:val="both"/>
        <w:rPr>
          <w:sz w:val="28"/>
        </w:rPr>
      </w:pPr>
      <w:r>
        <w:rPr>
          <w:sz w:val="28"/>
        </w:rPr>
        <w:t xml:space="preserve">Mi opinión acerca la migración </w:t>
      </w:r>
      <w:r w:rsidR="00EB2129">
        <w:rPr>
          <w:sz w:val="28"/>
        </w:rPr>
        <w:t>es debido a las personas desesperadas por mejorar su calidad de vida se van de sus países a países más desarrollados como Estados Unidos y Canadá. Las personas en Guatemala y países donde no hay muchas oportunidades para poder mantener a su familia o poder una buena calidad de vida.</w:t>
      </w:r>
    </w:p>
    <w:p w:rsidR="002D3345" w:rsidRPr="002D3345" w:rsidRDefault="002D3345" w:rsidP="002D3345">
      <w:pPr>
        <w:jc w:val="both"/>
        <w:rPr>
          <w:sz w:val="28"/>
        </w:rPr>
      </w:pPr>
    </w:p>
    <w:p w:rsidR="002D3345" w:rsidRDefault="002D3345" w:rsidP="002D3345">
      <w:pPr>
        <w:jc w:val="both"/>
        <w:rPr>
          <w:sz w:val="28"/>
        </w:rPr>
      </w:pPr>
      <w:r>
        <w:rPr>
          <w:sz w:val="28"/>
        </w:rPr>
        <w:br/>
      </w:r>
    </w:p>
    <w:p w:rsidR="002D3345" w:rsidRDefault="002D3345" w:rsidP="002D3345">
      <w:pPr>
        <w:jc w:val="both"/>
        <w:rPr>
          <w:sz w:val="28"/>
        </w:rPr>
      </w:pPr>
    </w:p>
    <w:p w:rsidR="002D3345" w:rsidRPr="002D3345" w:rsidRDefault="002D3345" w:rsidP="002D3345">
      <w:pPr>
        <w:jc w:val="both"/>
        <w:rPr>
          <w:sz w:val="28"/>
        </w:rPr>
      </w:pPr>
    </w:p>
    <w:p w:rsidR="002D3345" w:rsidRPr="00462CA3" w:rsidRDefault="002D3345" w:rsidP="00576F1B">
      <w:pPr>
        <w:jc w:val="both"/>
        <w:rPr>
          <w:sz w:val="28"/>
        </w:rPr>
      </w:pPr>
    </w:p>
    <w:sectPr w:rsidR="002D3345" w:rsidRPr="00462CA3" w:rsidSect="009A39A5">
      <w:pgSz w:w="11907" w:h="16840" w:code="9"/>
      <w:pgMar w:top="1418" w:right="1701" w:bottom="1418" w:left="1701" w:header="680" w:footer="68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DC0"/>
    <w:rsid w:val="00101937"/>
    <w:rsid w:val="002D3345"/>
    <w:rsid w:val="00396CC5"/>
    <w:rsid w:val="00462CA3"/>
    <w:rsid w:val="004A7DC0"/>
    <w:rsid w:val="00576F1B"/>
    <w:rsid w:val="00636390"/>
    <w:rsid w:val="00847894"/>
    <w:rsid w:val="009A39A5"/>
    <w:rsid w:val="00CA7EE8"/>
    <w:rsid w:val="00E1771C"/>
    <w:rsid w:val="00EB21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316FBA-47C2-4BB2-AE85-91914C26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A7D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39801">
      <w:bodyDiv w:val="1"/>
      <w:marLeft w:val="0"/>
      <w:marRight w:val="0"/>
      <w:marTop w:val="0"/>
      <w:marBottom w:val="0"/>
      <w:divBdr>
        <w:top w:val="none" w:sz="0" w:space="0" w:color="auto"/>
        <w:left w:val="none" w:sz="0" w:space="0" w:color="auto"/>
        <w:bottom w:val="none" w:sz="0" w:space="0" w:color="auto"/>
        <w:right w:val="none" w:sz="0" w:space="0" w:color="auto"/>
      </w:divBdr>
    </w:div>
    <w:div w:id="520171718">
      <w:bodyDiv w:val="1"/>
      <w:marLeft w:val="0"/>
      <w:marRight w:val="0"/>
      <w:marTop w:val="0"/>
      <w:marBottom w:val="0"/>
      <w:divBdr>
        <w:top w:val="none" w:sz="0" w:space="0" w:color="auto"/>
        <w:left w:val="none" w:sz="0" w:space="0" w:color="auto"/>
        <w:bottom w:val="none" w:sz="0" w:space="0" w:color="auto"/>
        <w:right w:val="none" w:sz="0" w:space="0" w:color="auto"/>
      </w:divBdr>
      <w:divsChild>
        <w:div w:id="367529228">
          <w:marLeft w:val="0"/>
          <w:marRight w:val="0"/>
          <w:marTop w:val="0"/>
          <w:marBottom w:val="0"/>
          <w:divBdr>
            <w:top w:val="none" w:sz="0" w:space="0" w:color="auto"/>
            <w:left w:val="none" w:sz="0" w:space="0" w:color="auto"/>
            <w:bottom w:val="none" w:sz="0" w:space="0" w:color="auto"/>
            <w:right w:val="none" w:sz="0" w:space="0" w:color="auto"/>
          </w:divBdr>
          <w:divsChild>
            <w:div w:id="1636643374">
              <w:marLeft w:val="0"/>
              <w:marRight w:val="0"/>
              <w:marTop w:val="0"/>
              <w:marBottom w:val="0"/>
              <w:divBdr>
                <w:top w:val="none" w:sz="0" w:space="0" w:color="auto"/>
                <w:left w:val="none" w:sz="0" w:space="0" w:color="auto"/>
                <w:bottom w:val="none" w:sz="0" w:space="0" w:color="auto"/>
                <w:right w:val="none" w:sz="0" w:space="0" w:color="auto"/>
              </w:divBdr>
            </w:div>
          </w:divsChild>
        </w:div>
        <w:div w:id="1749842767">
          <w:marLeft w:val="0"/>
          <w:marRight w:val="0"/>
          <w:marTop w:val="0"/>
          <w:marBottom w:val="0"/>
          <w:divBdr>
            <w:top w:val="none" w:sz="0" w:space="0" w:color="auto"/>
            <w:left w:val="none" w:sz="0" w:space="0" w:color="auto"/>
            <w:bottom w:val="none" w:sz="0" w:space="0" w:color="auto"/>
            <w:right w:val="none" w:sz="0" w:space="0" w:color="auto"/>
          </w:divBdr>
          <w:divsChild>
            <w:div w:id="238096448">
              <w:marLeft w:val="0"/>
              <w:marRight w:val="0"/>
              <w:marTop w:val="0"/>
              <w:marBottom w:val="0"/>
              <w:divBdr>
                <w:top w:val="none" w:sz="0" w:space="0" w:color="auto"/>
                <w:left w:val="none" w:sz="0" w:space="0" w:color="auto"/>
                <w:bottom w:val="none" w:sz="0" w:space="0" w:color="auto"/>
                <w:right w:val="none" w:sz="0" w:space="0" w:color="auto"/>
              </w:divBdr>
            </w:div>
          </w:divsChild>
        </w:div>
        <w:div w:id="142545699">
          <w:marLeft w:val="0"/>
          <w:marRight w:val="0"/>
          <w:marTop w:val="0"/>
          <w:marBottom w:val="0"/>
          <w:divBdr>
            <w:top w:val="none" w:sz="0" w:space="0" w:color="auto"/>
            <w:left w:val="none" w:sz="0" w:space="0" w:color="auto"/>
            <w:bottom w:val="none" w:sz="0" w:space="0" w:color="auto"/>
            <w:right w:val="none" w:sz="0" w:space="0" w:color="auto"/>
          </w:divBdr>
          <w:divsChild>
            <w:div w:id="1157502140">
              <w:marLeft w:val="0"/>
              <w:marRight w:val="0"/>
              <w:marTop w:val="0"/>
              <w:marBottom w:val="0"/>
              <w:divBdr>
                <w:top w:val="none" w:sz="0" w:space="0" w:color="auto"/>
                <w:left w:val="none" w:sz="0" w:space="0" w:color="auto"/>
                <w:bottom w:val="none" w:sz="0" w:space="0" w:color="auto"/>
                <w:right w:val="none" w:sz="0" w:space="0" w:color="auto"/>
              </w:divBdr>
            </w:div>
          </w:divsChild>
        </w:div>
        <w:div w:id="1684700019">
          <w:marLeft w:val="0"/>
          <w:marRight w:val="0"/>
          <w:marTop w:val="0"/>
          <w:marBottom w:val="0"/>
          <w:divBdr>
            <w:top w:val="none" w:sz="0" w:space="0" w:color="auto"/>
            <w:left w:val="none" w:sz="0" w:space="0" w:color="auto"/>
            <w:bottom w:val="none" w:sz="0" w:space="0" w:color="auto"/>
            <w:right w:val="none" w:sz="0" w:space="0" w:color="auto"/>
          </w:divBdr>
          <w:divsChild>
            <w:div w:id="99438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59244">
      <w:bodyDiv w:val="1"/>
      <w:marLeft w:val="0"/>
      <w:marRight w:val="0"/>
      <w:marTop w:val="0"/>
      <w:marBottom w:val="0"/>
      <w:divBdr>
        <w:top w:val="none" w:sz="0" w:space="0" w:color="auto"/>
        <w:left w:val="none" w:sz="0" w:space="0" w:color="auto"/>
        <w:bottom w:val="none" w:sz="0" w:space="0" w:color="auto"/>
        <w:right w:val="none" w:sz="0" w:space="0" w:color="auto"/>
      </w:divBdr>
    </w:div>
    <w:div w:id="1955088080">
      <w:bodyDiv w:val="1"/>
      <w:marLeft w:val="0"/>
      <w:marRight w:val="0"/>
      <w:marTop w:val="0"/>
      <w:marBottom w:val="0"/>
      <w:divBdr>
        <w:top w:val="none" w:sz="0" w:space="0" w:color="auto"/>
        <w:left w:val="none" w:sz="0" w:space="0" w:color="auto"/>
        <w:bottom w:val="none" w:sz="0" w:space="0" w:color="auto"/>
        <w:right w:val="none" w:sz="0" w:space="0" w:color="auto"/>
      </w:divBdr>
      <w:divsChild>
        <w:div w:id="1137065075">
          <w:marLeft w:val="0"/>
          <w:marRight w:val="0"/>
          <w:marTop w:val="0"/>
          <w:marBottom w:val="300"/>
          <w:divBdr>
            <w:top w:val="none" w:sz="0" w:space="0" w:color="auto"/>
            <w:left w:val="none" w:sz="0" w:space="0" w:color="auto"/>
            <w:bottom w:val="none" w:sz="0" w:space="0" w:color="auto"/>
            <w:right w:val="none" w:sz="0" w:space="0" w:color="auto"/>
          </w:divBdr>
        </w:div>
        <w:div w:id="1781754535">
          <w:marLeft w:val="161"/>
          <w:marRight w:val="0"/>
          <w:marTop w:val="0"/>
          <w:marBottom w:val="225"/>
          <w:divBdr>
            <w:top w:val="none" w:sz="0" w:space="0" w:color="auto"/>
            <w:left w:val="none" w:sz="0" w:space="0" w:color="auto"/>
            <w:bottom w:val="none" w:sz="0" w:space="0" w:color="auto"/>
            <w:right w:val="none" w:sz="0" w:space="0" w:color="auto"/>
          </w:divBdr>
          <w:divsChild>
            <w:div w:id="49691708">
              <w:marLeft w:val="32"/>
              <w:marRight w:val="30"/>
              <w:marTop w:val="0"/>
              <w:marBottom w:val="0"/>
              <w:divBdr>
                <w:top w:val="none" w:sz="0" w:space="0" w:color="auto"/>
                <w:left w:val="none" w:sz="0" w:space="0" w:color="auto"/>
                <w:bottom w:val="none" w:sz="0" w:space="0" w:color="auto"/>
                <w:right w:val="none" w:sz="0" w:space="0" w:color="auto"/>
              </w:divBdr>
              <w:divsChild>
                <w:div w:id="202729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899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bae.com/america/mexico/2020/04/09/el-instituto-nacional-de-migracion-abandono-a-480-migrantes-en-la-frontera-con-guatemala/" TargetMode="External"/><Relationship Id="rId13" Type="http://schemas.openxmlformats.org/officeDocument/2006/relationships/hyperlink" Target="https://www.elespectador.com/coronavirus/el-coronavirus-les-muestra-otra-cara-de-la-migracion-boris-johnson-y-donald-trump-articulo-914584" TargetMode="External"/><Relationship Id="rId3" Type="http://schemas.openxmlformats.org/officeDocument/2006/relationships/webSettings" Target="webSettings.xml"/><Relationship Id="rId7" Type="http://schemas.openxmlformats.org/officeDocument/2006/relationships/hyperlink" Target="https://mundo.sputniknews.com/opinion/202004141091111991-migracion-mexicana-emite-laxas-medidas-en-sus-centros-de-reclusion-ante-pandemia/" TargetMode="External"/><Relationship Id="rId12" Type="http://schemas.openxmlformats.org/officeDocument/2006/relationships/hyperlink" Target="https://www.ecuavisa.com/articulo/noticias/actualidad/590716-ecuador-constata-migracion-extranjera-irregular-pese-pandemia"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rnnoticias.com/guatemala-asegura-que-migracion-a-eeuu-se-ha-reducido-en-un-60-por-ciento-vuelos-de-deportados/" TargetMode="External"/><Relationship Id="rId11" Type="http://schemas.openxmlformats.org/officeDocument/2006/relationships/hyperlink" Target="https://www.publinews.gt/gt/noticias/2020/03/30/retornado-con-covid-19-no-presento-sintomas.html" TargetMode="External"/><Relationship Id="rId5" Type="http://schemas.openxmlformats.org/officeDocument/2006/relationships/hyperlink" Target="https://www.telesurtv.net/bloggers/La-migracion-centroamericana-Causas-y-desafios-20200413-0001.html" TargetMode="External"/><Relationship Id="rId15" Type="http://schemas.openxmlformats.org/officeDocument/2006/relationships/fontTable" Target="fontTable.xml"/><Relationship Id="rId10" Type="http://schemas.openxmlformats.org/officeDocument/2006/relationships/hyperlink" Target="https://lahora.gt/migracion-hay-hermetismo-por-persona-que-ingreso-a-el-salvador/" TargetMode="External"/><Relationship Id="rId4" Type="http://schemas.openxmlformats.org/officeDocument/2006/relationships/image" Target="media/image1.png"/><Relationship Id="rId9" Type="http://schemas.openxmlformats.org/officeDocument/2006/relationships/hyperlink" Target="https://republica.gt/2020/04/04/migracion-desmiente-que-retornados-se-fugaran/" TargetMode="External"/><Relationship Id="rId14" Type="http://schemas.openxmlformats.org/officeDocument/2006/relationships/hyperlink" Target="https://lahora.gt/salud-y-migracion-sin-informacion-de-persona-con-covid-19-que-ingreso-a-el-salvad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4294967281</TotalTime>
  <Pages>1</Pages>
  <Words>5191</Words>
  <Characters>28556</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cp:lastPrinted>2020-04-16T16:22:00Z</cp:lastPrinted>
  <dcterms:created xsi:type="dcterms:W3CDTF">2020-04-15T16:55:00Z</dcterms:created>
  <dcterms:modified xsi:type="dcterms:W3CDTF">2020-04-16T16:22:00Z</dcterms:modified>
</cp:coreProperties>
</file>