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5BB3" w14:textId="2FBF655F" w:rsidR="00BB7560" w:rsidRDefault="00BB7560" w:rsidP="00BB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ods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rtf;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 Project:  2009 Community health status Indicators report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that was compiled by the CHSI Project Working Group as part of the CDC 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 Purpose: The motivation for this study is to determine whether certain characteristics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in a community can predict whether the area will have a health professional shortage.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I will be analyzing poverty level, population size, population density, and percent populations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of certain ethnicities to see if any of these variables can be used to predict the likelihood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of a health Professional shortage in a specific community. 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 Programmer: Patrick Lutz 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 Date: May 28, 201</w:t>
      </w:r>
      <w:r w:rsidR="000375D9">
        <w:rPr>
          <w:rFonts w:ascii="Courier New" w:eastAsia="Times New Roman" w:hAnsi="Courier New" w:cs="Courier New"/>
          <w:color w:val="000000"/>
          <w:sz w:val="24"/>
        </w:rPr>
        <w:t>7</w:t>
      </w:r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/*Using macro variables to upload data and create the permanent 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library,CHSI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>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%let path=C:\Users\ptl09\Downloads;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%put &amp;path;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libname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CHSI "&amp;path";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/*checking to make sure everything's there*/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proc contents data=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chsi.demographics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>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run;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proc contents data=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chsi.riskfactors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>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run;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/*Creating smaller data sets with only the needed variables*/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data demographics1;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 xml:space="preserve">set 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chsi.demographics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>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keep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State_FIPS_Code'n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Population_Size'n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Population_Density'n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Poverty White 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Black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Native_American'n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Asian Hispanic;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run;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data riskfactors1;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 xml:space="preserve">set 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chsi.riskfactors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>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keep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State_FIPS_Code'n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Community_Health_Center_Ind'n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HPSA_Ind'n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>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run;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/*Merging the two data sets by 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State_FIPS_Code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>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data health;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merge demographics1 riskfactors1;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by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State_FIPS_Code'n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>;</w:t>
      </w:r>
    </w:p>
    <w:p w14:paraId="189BD01A" w14:textId="77777777" w:rsidR="00BB7560" w:rsidRPr="00BB7560" w:rsidRDefault="00BB7560" w:rsidP="00BB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7560">
        <w:rPr>
          <w:rFonts w:ascii="Courier New" w:eastAsia="Times New Roman" w:hAnsi="Courier New" w:cs="Courier New"/>
          <w:color w:val="000000"/>
          <w:sz w:val="24"/>
        </w:rPr>
        <w:lastRenderedPageBreak/>
        <w:t>run;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/*Setting up an indicator variable for my binary response and deleting all missing observations*/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Data health1;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set health;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if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HPSA_Ind'n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>=2 then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shortage=1;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Else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shortage=0;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If poverty &lt; 0 then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delete;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If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Population_Density'n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&lt; 0 then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delete;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Run;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/*Using a panel display of scatterplots with a loess curve to see which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variables might be a good fit for logistic regression*/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proc 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sgscatter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data=health1;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compare y=shortage x=('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State_FIPS_Code'n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Population_Size'n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Population_Density'n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poverty)/loess;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run;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proc 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sgscatter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data=health1;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compare y=shortage x=(White Black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Native_American'n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Asian Hispanic)/loess;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run;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State_FIPS_Code'n:as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expected the 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state_fips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loess curve is all over the place depending on which state 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your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in*/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Population_Size'n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>: It looks like as the population increases the probability of a shortage increases*/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Population_Density'n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>: Except for some weird outlier, as density increases, shortage increases*/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 poverty: Interesting one. As poverty increases, shortage decreases. Maybe poverty demands more health care professionals*/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 White: As white population increases so does shortage until about 90% white. Then the shortage drops significantly.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Maybe high white communities have an increased demand for healthcare professionals, until the community is almost all white.  Then demand is met*/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lastRenderedPageBreak/>
        <w:t>/*Black: For small black percent there are increased shortages, but decreasing shortages with higher black percentages*/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/*Native American: same as black more or less*/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/*Asian: All over the place*/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/*Hispanic; same as black*/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/*Running a logistical regression on health data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with health care profession shortage as the response and poverty as the predictor*/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proc logistic data=health1;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model shortage(event='1')=poverty;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run;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/*Intercept=2.76  Poverty=-0.1154 or Shortage=2.76-0.1154Poverty*/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/* Produce the 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psuedo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r^2 to see how much of the variation in health care shortages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is accounted for by poverty level 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proc logistic data=health1;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model shortage(event='1')=poverty/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expb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rsquare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>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run;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/*Create 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a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empirical Logit plot to determine linearity*/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proc rank data=health1 groups=4 out=out;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/*4 groups in the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output file out*/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var Poverty;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ranks bin;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/*Create the variable bin for grouping*/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run;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/*Summarize the data by each bin*/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proc means data=out 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nway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noprint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>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class bin;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var shortage Poverty;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output out=bins sum(shortage)=Shortage mean(Poverty)=Poverty;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Run;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 Empirical Logit Plot*/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data bins1;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set bins;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logit=log((shortage+.5)/(_FREQ_ - shortage + .5));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run;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Title 'Empirical Logit Plot';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lastRenderedPageBreak/>
        <w:t xml:space="preserve">proc 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sgplot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data=bins1;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reg x=Poverty y=Logit;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run;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Title;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 The model appears to be negatively linear*/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/*Performing a residual analysis to determine if there are any outliers*/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proc logistic data=health1;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model shortage(event='1')=Poverty/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iplots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>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run;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/*no significant outliers*/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/*Use a correlation analysis to determine whether there are any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multicollinearity problems with all the predictors included*/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proc 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corr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data=health1;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var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Population_Size'n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Population_Density'n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Poverty White Black 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Native_American'n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Asian Hispanic;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run;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/*Black and White are negatively correlated as expected but nothing else indicates a multicollinearity problem*/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 Variable selection in Logistic Regression using backwards elimination*/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proc logistic data=health1;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model shortage (event='1')='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Population_Size'n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Population_Density'n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Poverty 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White Black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Native_American'n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Asian Hispanic/selection=backward;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 xml:space="preserve">/*all 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sebsets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selection*/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run;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/* The best model includes population size, population density, Poverty, Black, 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Native_American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>, Hispanic*/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 Produce a nested F test to compare the full model with the reduced model*/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proc logistic data=health1;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model shortage(event='1')='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Population_Size'n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Population_Density'n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Poverty 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White Black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Native_American'n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Asian Hispanic;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test Asian, white;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run;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/*'Asian' and 'White' had no effect on the model*/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lastRenderedPageBreak/>
        <w:t xml:space="preserve">/*Compare ROC curves for the 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ful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model, 'reduced' best model, and the single 'Poverty' model*/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proc logistic data=health1 plots=ROC;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model shortage (event='1')='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Population_Size'n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Population_Density'n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Poverty 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White Black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Native_American'n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Asian Hispanic;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ROC 'best'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Population_Size'n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Population_Density'n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Poverty Black 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'</w:t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Native_American'n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Hispanic;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  <w:t>ROC 'single' Poverty;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ab/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ROCcontrast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reference('best')/estimate e;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run;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/*In Conclusion it appears that poverty level, population size, population density,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and the percent of Black, Hispanic, and Native American populations in a county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all have an effect on there being a health care professional shortage in that same community.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The fact that pop. size and density are the only two variables that increase the likelihood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of there being a shortage makes sense because with more people and a higher concentration of people in an area,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there is going to be a higher demand on health care.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The interesting effect of this study is that an increased poverty level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and the increased minority populations of Blacks, Hispanics, and Native Americans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actually seem to decrease the likelihood of there being a shortage.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This may be because lower income people are actually using health care services less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B7560">
        <w:rPr>
          <w:rFonts w:ascii="Courier New" w:eastAsia="Times New Roman" w:hAnsi="Courier New" w:cs="Courier New"/>
          <w:color w:val="000000"/>
          <w:sz w:val="24"/>
        </w:rPr>
        <w:t>or that health care professionals are drawn to lower-income areas because there’s more work. */</w:t>
      </w:r>
      <w:r w:rsidRPr="00BB756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BB7560">
        <w:rPr>
          <w:rFonts w:ascii="Courier New" w:eastAsia="Times New Roman" w:hAnsi="Courier New" w:cs="Courier New"/>
          <w:color w:val="000000"/>
          <w:sz w:val="24"/>
        </w:rPr>
        <w:t>ods</w:t>
      </w:r>
      <w:proofErr w:type="spellEnd"/>
      <w:r w:rsidRPr="00BB7560">
        <w:rPr>
          <w:rFonts w:ascii="Courier New" w:eastAsia="Times New Roman" w:hAnsi="Courier New" w:cs="Courier New"/>
          <w:color w:val="000000"/>
          <w:sz w:val="24"/>
        </w:rPr>
        <w:t xml:space="preserve"> rtf </w:t>
      </w:r>
      <w:proofErr w:type="gramStart"/>
      <w:r w:rsidRPr="00BB7560">
        <w:rPr>
          <w:rFonts w:ascii="Courier New" w:eastAsia="Times New Roman" w:hAnsi="Courier New" w:cs="Courier New"/>
          <w:color w:val="000000"/>
          <w:sz w:val="24"/>
        </w:rPr>
        <w:t>close;</w:t>
      </w:r>
      <w:proofErr w:type="gramEnd"/>
    </w:p>
    <w:p w14:paraId="2C8B227B" w14:textId="77777777" w:rsidR="00B7002D" w:rsidRPr="00BB7560" w:rsidRDefault="00B7002D" w:rsidP="00BB7560"/>
    <w:sectPr w:rsidR="00B7002D" w:rsidRPr="00BB7560" w:rsidSect="00B7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560"/>
    <w:rsid w:val="000375D9"/>
    <w:rsid w:val="00366516"/>
    <w:rsid w:val="00691451"/>
    <w:rsid w:val="00B7002D"/>
    <w:rsid w:val="00BB7560"/>
    <w:rsid w:val="00EC5896"/>
    <w:rsid w:val="00ED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A5793"/>
  <w15:docId w15:val="{E5C555CF-EBC5-F546-A17B-1BA14D04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56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BB7560"/>
  </w:style>
  <w:style w:type="character" w:customStyle="1" w:styleId="text">
    <w:name w:val="text"/>
    <w:basedOn w:val="DefaultParagraphFont"/>
    <w:rsid w:val="00BB7560"/>
  </w:style>
  <w:style w:type="character" w:customStyle="1" w:styleId="sep">
    <w:name w:val="sep"/>
    <w:basedOn w:val="DefaultParagraphFont"/>
    <w:rsid w:val="00BB7560"/>
  </w:style>
  <w:style w:type="character" w:customStyle="1" w:styleId="comment">
    <w:name w:val="comment"/>
    <w:basedOn w:val="DefaultParagraphFont"/>
    <w:rsid w:val="00BB7560"/>
  </w:style>
  <w:style w:type="character" w:customStyle="1" w:styleId="macro-keyword">
    <w:name w:val="macro-keyword"/>
    <w:basedOn w:val="DefaultParagraphFont"/>
    <w:rsid w:val="00BB7560"/>
  </w:style>
  <w:style w:type="character" w:customStyle="1" w:styleId="string">
    <w:name w:val="string"/>
    <w:basedOn w:val="DefaultParagraphFont"/>
    <w:rsid w:val="00BB7560"/>
  </w:style>
  <w:style w:type="character" w:customStyle="1" w:styleId="sec-keyword">
    <w:name w:val="sec-keyword"/>
    <w:basedOn w:val="DefaultParagraphFont"/>
    <w:rsid w:val="00BB7560"/>
  </w:style>
  <w:style w:type="character" w:customStyle="1" w:styleId="namelit">
    <w:name w:val="namelit"/>
    <w:basedOn w:val="DefaultParagraphFont"/>
    <w:rsid w:val="00BB7560"/>
  </w:style>
  <w:style w:type="character" w:customStyle="1" w:styleId="numeric">
    <w:name w:val="numeric"/>
    <w:basedOn w:val="DefaultParagraphFont"/>
    <w:rsid w:val="00BB7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894</Words>
  <Characters>5803</Characters>
  <Application>Microsoft Office Word</Application>
  <DocSecurity>0</DocSecurity>
  <Lines>232</Lines>
  <Paragraphs>2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patrick lutz</cp:lastModifiedBy>
  <cp:revision>5</cp:revision>
  <dcterms:created xsi:type="dcterms:W3CDTF">2024-02-03T19:29:00Z</dcterms:created>
  <dcterms:modified xsi:type="dcterms:W3CDTF">2024-02-03T19:31:00Z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ba9400508ab74ff7876602a514eac055daea8ebb0fff6784db823ff3f8755580</vt:lpwstr>
  </property>
</Properties>
</file>