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69BCA" w14:textId="418E393E" w:rsidR="00C85522" w:rsidRPr="00A367D1" w:rsidRDefault="00C85522" w:rsidP="00A367D1">
      <w:pPr>
        <w:spacing w:after="0"/>
        <w:jc w:val="center"/>
        <w:rPr>
          <w:rFonts w:ascii="Arial" w:hAnsi="Arial" w:cs="Arial"/>
          <w:b/>
          <w:color w:val="FF0000"/>
          <w:sz w:val="56"/>
        </w:rPr>
      </w:pPr>
      <w:r w:rsidRPr="00A367D1">
        <w:rPr>
          <w:rFonts w:ascii="Arial" w:hAnsi="Arial" w:cs="Arial"/>
          <w:b/>
          <w:color w:val="FF0000"/>
          <w:sz w:val="56"/>
        </w:rPr>
        <w:t>Arquivo 03 (Cores)</w:t>
      </w:r>
    </w:p>
    <w:p w14:paraId="0836D7DE" w14:textId="3B042482" w:rsidR="00C85522" w:rsidRPr="00A367D1" w:rsidRDefault="00C85522" w:rsidP="00C85522">
      <w:pPr>
        <w:spacing w:after="0"/>
        <w:rPr>
          <w:rFonts w:ascii="Arial" w:hAnsi="Arial" w:cs="Arial"/>
        </w:rPr>
      </w:pPr>
    </w:p>
    <w:p w14:paraId="33A42AD4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3C0BD910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C00000"/>
          <w:sz w:val="28"/>
        </w:rPr>
      </w:pPr>
      <w:r w:rsidRPr="00A367D1">
        <w:rPr>
          <w:rFonts w:ascii="Arial" w:hAnsi="Arial" w:cs="Arial"/>
          <w:b/>
          <w:color w:val="C00000"/>
          <w:sz w:val="28"/>
        </w:rPr>
        <w:t>Parâmetros (HTML):</w:t>
      </w:r>
    </w:p>
    <w:p w14:paraId="2D9310AF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7DF3C331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Descontinuados:</w:t>
      </w:r>
    </w:p>
    <w:p w14:paraId="0B9422CB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4D07801D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E07372">
        <w:rPr>
          <w:rFonts w:ascii="Arial" w:hAnsi="Arial" w:cs="Arial"/>
          <w:b/>
          <w:color w:val="7030A0"/>
          <w:sz w:val="24"/>
        </w:rPr>
        <w:t xml:space="preserve">Cor de </w:t>
      </w:r>
      <w:proofErr w:type="gramStart"/>
      <w:r w:rsidRPr="00E07372">
        <w:rPr>
          <w:rFonts w:ascii="Arial" w:hAnsi="Arial" w:cs="Arial"/>
          <w:b/>
          <w:color w:val="7030A0"/>
          <w:sz w:val="24"/>
        </w:rPr>
        <w:t>Fundo :</w:t>
      </w:r>
      <w:proofErr w:type="gramEnd"/>
      <w:r w:rsidRPr="00E07372">
        <w:rPr>
          <w:rFonts w:ascii="Arial" w:hAnsi="Arial" w:cs="Arial"/>
          <w:color w:val="7030A0"/>
          <w:sz w:val="24"/>
        </w:rPr>
        <w:t xml:space="preserve"> </w:t>
      </w:r>
      <w:r w:rsidRPr="00A367D1">
        <w:rPr>
          <w:rFonts w:ascii="Arial" w:hAnsi="Arial" w:cs="Arial"/>
          <w:sz w:val="24"/>
        </w:rPr>
        <w:t>bg_color=""</w:t>
      </w:r>
    </w:p>
    <w:p w14:paraId="33CAC57B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0506DD93" w14:textId="77C0B816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E07372">
        <w:rPr>
          <w:rFonts w:ascii="Arial" w:hAnsi="Arial" w:cs="Arial"/>
          <w:b/>
          <w:color w:val="FFC000"/>
          <w:sz w:val="24"/>
        </w:rPr>
        <w:t>Observação Importante:</w:t>
      </w:r>
      <w:r w:rsidRPr="00E07372">
        <w:rPr>
          <w:rFonts w:ascii="Arial" w:hAnsi="Arial" w:cs="Arial"/>
          <w:color w:val="FFC000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Lembre-se que a função do </w:t>
      </w:r>
      <w:r w:rsidRPr="006443F3">
        <w:rPr>
          <w:rFonts w:ascii="Arial" w:hAnsi="Arial" w:cs="Arial"/>
          <w:b/>
          <w:sz w:val="24"/>
        </w:rPr>
        <w:t>HTML</w:t>
      </w:r>
      <w:r w:rsidRPr="00A367D1">
        <w:rPr>
          <w:rFonts w:ascii="Arial" w:hAnsi="Arial" w:cs="Arial"/>
          <w:sz w:val="24"/>
        </w:rPr>
        <w:t xml:space="preserve"> é </w:t>
      </w:r>
      <w:r w:rsidRPr="006443F3">
        <w:rPr>
          <w:rFonts w:ascii="Arial" w:hAnsi="Arial" w:cs="Arial"/>
          <w:b/>
          <w:sz w:val="24"/>
        </w:rPr>
        <w:t>semântica</w:t>
      </w:r>
      <w:r w:rsidRPr="00A367D1">
        <w:rPr>
          <w:rFonts w:ascii="Arial" w:hAnsi="Arial" w:cs="Arial"/>
          <w:sz w:val="24"/>
        </w:rPr>
        <w:t xml:space="preserve">, ou seja, ele só é responsável por </w:t>
      </w:r>
      <w:r w:rsidRPr="006443F3">
        <w:rPr>
          <w:rFonts w:ascii="Arial" w:hAnsi="Arial" w:cs="Arial"/>
          <w:b/>
          <w:sz w:val="24"/>
        </w:rPr>
        <w:t>dar nome</w:t>
      </w:r>
      <w:r w:rsidR="006443F3">
        <w:rPr>
          <w:rFonts w:ascii="Arial" w:hAnsi="Arial" w:cs="Arial"/>
          <w:b/>
          <w:sz w:val="24"/>
        </w:rPr>
        <w:t xml:space="preserve"> </w:t>
      </w:r>
      <w:r w:rsidRPr="006443F3">
        <w:rPr>
          <w:rFonts w:ascii="Arial" w:hAnsi="Arial" w:cs="Arial"/>
          <w:b/>
          <w:sz w:val="24"/>
        </w:rPr>
        <w:t>/</w:t>
      </w:r>
      <w:r w:rsidR="006443F3">
        <w:rPr>
          <w:rFonts w:ascii="Arial" w:hAnsi="Arial" w:cs="Arial"/>
          <w:b/>
          <w:sz w:val="24"/>
        </w:rPr>
        <w:t xml:space="preserve"> </w:t>
      </w:r>
      <w:r w:rsidRPr="006443F3">
        <w:rPr>
          <w:rFonts w:ascii="Arial" w:hAnsi="Arial" w:cs="Arial"/>
          <w:b/>
          <w:sz w:val="24"/>
        </w:rPr>
        <w:t>significado</w:t>
      </w:r>
      <w:r w:rsidRPr="00A367D1">
        <w:rPr>
          <w:rFonts w:ascii="Arial" w:hAnsi="Arial" w:cs="Arial"/>
          <w:sz w:val="24"/>
        </w:rPr>
        <w:t xml:space="preserve"> aos elementos, montando a </w:t>
      </w:r>
      <w:r w:rsidRPr="006443F3">
        <w:rPr>
          <w:rFonts w:ascii="Arial" w:hAnsi="Arial" w:cs="Arial"/>
          <w:b/>
          <w:sz w:val="24"/>
        </w:rPr>
        <w:t>estrutu</w:t>
      </w:r>
      <w:r w:rsidR="006443F3">
        <w:rPr>
          <w:rFonts w:ascii="Arial" w:hAnsi="Arial" w:cs="Arial"/>
          <w:b/>
          <w:sz w:val="24"/>
        </w:rPr>
        <w:t>r</w:t>
      </w:r>
      <w:r w:rsidRPr="006443F3">
        <w:rPr>
          <w:rFonts w:ascii="Arial" w:hAnsi="Arial" w:cs="Arial"/>
          <w:b/>
          <w:sz w:val="24"/>
        </w:rPr>
        <w:t>a</w:t>
      </w:r>
      <w:r w:rsidRPr="00A367D1">
        <w:rPr>
          <w:rFonts w:ascii="Arial" w:hAnsi="Arial" w:cs="Arial"/>
          <w:sz w:val="24"/>
        </w:rPr>
        <w:t xml:space="preserve"> do site. Sempre que quiser fazer algo que envolva </w:t>
      </w:r>
      <w:r w:rsidRPr="007627A0">
        <w:rPr>
          <w:rFonts w:ascii="Arial" w:hAnsi="Arial" w:cs="Arial"/>
          <w:b/>
          <w:sz w:val="24"/>
        </w:rPr>
        <w:t>formatação</w:t>
      </w:r>
      <w:r w:rsidRPr="00A367D1">
        <w:rPr>
          <w:rFonts w:ascii="Arial" w:hAnsi="Arial" w:cs="Arial"/>
          <w:sz w:val="24"/>
        </w:rPr>
        <w:t xml:space="preserve">, procure fazer no </w:t>
      </w:r>
      <w:r w:rsidRPr="007627A0">
        <w:rPr>
          <w:rFonts w:ascii="Arial" w:hAnsi="Arial" w:cs="Arial"/>
          <w:b/>
          <w:sz w:val="24"/>
        </w:rPr>
        <w:t>CSS</w:t>
      </w:r>
      <w:r w:rsidRPr="00A367D1">
        <w:rPr>
          <w:rFonts w:ascii="Arial" w:hAnsi="Arial" w:cs="Arial"/>
          <w:sz w:val="24"/>
        </w:rPr>
        <w:t>.</w:t>
      </w:r>
    </w:p>
    <w:p w14:paraId="736EF45D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02A19B2F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C00000"/>
          <w:sz w:val="28"/>
        </w:rPr>
      </w:pPr>
      <w:r w:rsidRPr="00A367D1">
        <w:rPr>
          <w:rFonts w:ascii="Arial" w:hAnsi="Arial" w:cs="Arial"/>
          <w:b/>
          <w:color w:val="C00000"/>
          <w:sz w:val="28"/>
        </w:rPr>
        <w:t>Declarando uma cor:</w:t>
      </w:r>
    </w:p>
    <w:p w14:paraId="0CCB163F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66211CE5" w14:textId="36AEF3CE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Existem </w:t>
      </w:r>
      <w:r w:rsidR="00B90D36">
        <w:rPr>
          <w:rFonts w:ascii="Arial" w:hAnsi="Arial" w:cs="Arial"/>
          <w:sz w:val="24"/>
        </w:rPr>
        <w:t>seis</w:t>
      </w:r>
      <w:r w:rsidRPr="00A367D1">
        <w:rPr>
          <w:rFonts w:ascii="Arial" w:hAnsi="Arial" w:cs="Arial"/>
          <w:sz w:val="24"/>
        </w:rPr>
        <w:t xml:space="preserve"> formas.</w:t>
      </w:r>
    </w:p>
    <w:p w14:paraId="1F5E5BE5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01F81B2A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1 - Nome:</w:t>
      </w:r>
    </w:p>
    <w:p w14:paraId="2636CBDD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1F379A35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Podemos simplesmente chamar uma cor usando seu nome, por exemplo, </w:t>
      </w:r>
      <w:r w:rsidRPr="007627A0">
        <w:rPr>
          <w:rFonts w:ascii="Arial" w:hAnsi="Arial" w:cs="Arial"/>
          <w:b/>
          <w:sz w:val="24"/>
        </w:rPr>
        <w:t>red(vermelho)</w:t>
      </w:r>
      <w:r w:rsidRPr="00A367D1">
        <w:rPr>
          <w:rFonts w:ascii="Arial" w:hAnsi="Arial" w:cs="Arial"/>
          <w:sz w:val="24"/>
        </w:rPr>
        <w:t xml:space="preserve">, </w:t>
      </w:r>
      <w:r w:rsidRPr="007627A0">
        <w:rPr>
          <w:rFonts w:ascii="Arial" w:hAnsi="Arial" w:cs="Arial"/>
          <w:b/>
          <w:sz w:val="24"/>
        </w:rPr>
        <w:t>green(verde)</w:t>
      </w:r>
      <w:r w:rsidRPr="00A367D1">
        <w:rPr>
          <w:rFonts w:ascii="Arial" w:hAnsi="Arial" w:cs="Arial"/>
          <w:sz w:val="24"/>
        </w:rPr>
        <w:t xml:space="preserve">, </w:t>
      </w:r>
      <w:r w:rsidRPr="007627A0">
        <w:rPr>
          <w:rFonts w:ascii="Arial" w:hAnsi="Arial" w:cs="Arial"/>
          <w:b/>
          <w:sz w:val="24"/>
        </w:rPr>
        <w:t>blue(azul)</w:t>
      </w:r>
      <w:r w:rsidRPr="00A367D1">
        <w:rPr>
          <w:rFonts w:ascii="Arial" w:hAnsi="Arial" w:cs="Arial"/>
          <w:sz w:val="24"/>
        </w:rPr>
        <w:t>, etc. Essa é a maneira mais limitada de se fazer isso, pois nem todas as cores possuem um nome.</w:t>
      </w:r>
    </w:p>
    <w:p w14:paraId="3323A139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78ECC37F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2 - Hexadecimal:</w:t>
      </w:r>
    </w:p>
    <w:p w14:paraId="2E14DD64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717E21B6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Outra maneira é utilizando o código hexadecimal da cor em específico, por exemplo, </w:t>
      </w:r>
      <w:r w:rsidRPr="007627A0">
        <w:rPr>
          <w:rFonts w:ascii="Arial" w:hAnsi="Arial" w:cs="Arial"/>
          <w:b/>
          <w:sz w:val="24"/>
        </w:rPr>
        <w:t>#FF0000(vermelho)</w:t>
      </w:r>
      <w:r w:rsidRPr="00A367D1">
        <w:rPr>
          <w:rFonts w:ascii="Arial" w:hAnsi="Arial" w:cs="Arial"/>
          <w:sz w:val="24"/>
        </w:rPr>
        <w:t xml:space="preserve">, </w:t>
      </w:r>
      <w:r w:rsidRPr="007627A0">
        <w:rPr>
          <w:rFonts w:ascii="Arial" w:hAnsi="Arial" w:cs="Arial"/>
          <w:b/>
          <w:sz w:val="24"/>
        </w:rPr>
        <w:t>#008000(verde)</w:t>
      </w:r>
      <w:r w:rsidRPr="00A367D1">
        <w:rPr>
          <w:rFonts w:ascii="Arial" w:hAnsi="Arial" w:cs="Arial"/>
          <w:sz w:val="24"/>
        </w:rPr>
        <w:t xml:space="preserve">, </w:t>
      </w:r>
      <w:r w:rsidRPr="007627A0">
        <w:rPr>
          <w:rFonts w:ascii="Arial" w:hAnsi="Arial" w:cs="Arial"/>
          <w:b/>
          <w:sz w:val="24"/>
        </w:rPr>
        <w:t>#0000</w:t>
      </w:r>
      <w:proofErr w:type="gramStart"/>
      <w:r w:rsidRPr="007627A0">
        <w:rPr>
          <w:rFonts w:ascii="Arial" w:hAnsi="Arial" w:cs="Arial"/>
          <w:b/>
          <w:sz w:val="24"/>
        </w:rPr>
        <w:t>FF(</w:t>
      </w:r>
      <w:proofErr w:type="gramEnd"/>
      <w:r w:rsidRPr="007627A0">
        <w:rPr>
          <w:rFonts w:ascii="Arial" w:hAnsi="Arial" w:cs="Arial"/>
          <w:b/>
          <w:sz w:val="24"/>
        </w:rPr>
        <w:t>azul)</w:t>
      </w:r>
      <w:r w:rsidRPr="00A367D1">
        <w:rPr>
          <w:rFonts w:ascii="Arial" w:hAnsi="Arial" w:cs="Arial"/>
          <w:sz w:val="24"/>
        </w:rPr>
        <w:t>. Essa ordem que os códigos possuem não é aleatória, há um padrão para cada cor. Veja:</w:t>
      </w:r>
    </w:p>
    <w:p w14:paraId="0EE041E6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4C4CD4EB" w14:textId="77777777" w:rsidR="00A367D1" w:rsidRPr="00135FA5" w:rsidRDefault="00A367D1" w:rsidP="00A367D1">
      <w:pPr>
        <w:spacing w:after="0"/>
        <w:rPr>
          <w:rFonts w:ascii="Arial" w:hAnsi="Arial" w:cs="Arial"/>
          <w:b/>
          <w:sz w:val="20"/>
        </w:rPr>
      </w:pPr>
      <w:r w:rsidRPr="00135FA5">
        <w:rPr>
          <w:rFonts w:ascii="Arial" w:hAnsi="Arial" w:cs="Arial"/>
          <w:b/>
          <w:sz w:val="20"/>
        </w:rPr>
        <w:t>#</w:t>
      </w:r>
      <w:r w:rsidRPr="00135FA5">
        <w:rPr>
          <w:rFonts w:ascii="Arial" w:hAnsi="Arial" w:cs="Arial"/>
          <w:b/>
          <w:color w:val="FF0000"/>
          <w:sz w:val="20"/>
        </w:rPr>
        <w:t>xx</w:t>
      </w:r>
      <w:r w:rsidRPr="00135FA5">
        <w:rPr>
          <w:rFonts w:ascii="Arial" w:hAnsi="Arial" w:cs="Arial"/>
          <w:b/>
          <w:color w:val="00B050"/>
          <w:sz w:val="20"/>
        </w:rPr>
        <w:t>xx</w:t>
      </w:r>
      <w:r w:rsidRPr="00135FA5">
        <w:rPr>
          <w:rFonts w:ascii="Arial" w:hAnsi="Arial" w:cs="Arial"/>
          <w:b/>
          <w:color w:val="0070C0"/>
          <w:sz w:val="20"/>
        </w:rPr>
        <w:t>xx</w:t>
      </w:r>
    </w:p>
    <w:p w14:paraId="3A911656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6B12A859" w14:textId="6B0B5D1F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Os dois primeiros dígitos, referem-se </w:t>
      </w:r>
      <w:r w:rsidR="00A95C2A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>.</w:t>
      </w:r>
    </w:p>
    <w:p w14:paraId="45D146A2" w14:textId="02C49C9E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>Os dois dígitos do meio, referem</w:t>
      </w:r>
      <w:r w:rsidR="007627A0">
        <w:rPr>
          <w:rFonts w:ascii="Arial" w:hAnsi="Arial" w:cs="Arial"/>
          <w:sz w:val="24"/>
        </w:rPr>
        <w:t>-se</w:t>
      </w:r>
      <w:r w:rsidRPr="00A367D1">
        <w:rPr>
          <w:rFonts w:ascii="Arial" w:hAnsi="Arial" w:cs="Arial"/>
          <w:sz w:val="24"/>
        </w:rPr>
        <w:t xml:space="preserve"> </w:t>
      </w:r>
      <w:r w:rsidR="00014755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>.</w:t>
      </w:r>
    </w:p>
    <w:p w14:paraId="088F88B3" w14:textId="1699EEC2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Os dois últimos dígitos, referem-se </w:t>
      </w:r>
      <w:r w:rsidR="00014755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</w:t>
      </w:r>
    </w:p>
    <w:p w14:paraId="057BF853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7FF22B97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>Juntando tudo, forma-se a cor escolhida.</w:t>
      </w:r>
    </w:p>
    <w:p w14:paraId="087F3CD7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144DB6AF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3 - R.G.B.:</w:t>
      </w:r>
    </w:p>
    <w:p w14:paraId="0466225B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5D40BB2C" w14:textId="5A7A5A1B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Uma outra forma, é utilizando o código R.G.B. (Red Green Blue) da determinada cor, por exemplo, </w:t>
      </w:r>
      <w:proofErr w:type="gramStart"/>
      <w:r w:rsidRPr="0030143A">
        <w:rPr>
          <w:rFonts w:ascii="Arial" w:hAnsi="Arial" w:cs="Arial"/>
          <w:b/>
          <w:sz w:val="24"/>
        </w:rPr>
        <w:t>rgb(</w:t>
      </w:r>
      <w:proofErr w:type="gramEnd"/>
      <w:r w:rsidRPr="0030143A">
        <w:rPr>
          <w:rFonts w:ascii="Arial" w:hAnsi="Arial" w:cs="Arial"/>
          <w:b/>
          <w:sz w:val="24"/>
        </w:rPr>
        <w:t>255,0,0)</w:t>
      </w:r>
      <w:r w:rsidRPr="00A367D1">
        <w:rPr>
          <w:rFonts w:ascii="Arial" w:hAnsi="Arial" w:cs="Arial"/>
          <w:sz w:val="24"/>
        </w:rPr>
        <w:t xml:space="preserve"> - </w:t>
      </w:r>
      <w:r w:rsidRPr="0030143A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 xml:space="preserve">, </w:t>
      </w:r>
      <w:r w:rsidRPr="0030143A">
        <w:rPr>
          <w:rFonts w:ascii="Arial" w:hAnsi="Arial" w:cs="Arial"/>
          <w:b/>
          <w:sz w:val="24"/>
        </w:rPr>
        <w:t>rgb(0,255,0)</w:t>
      </w:r>
      <w:r w:rsidRPr="00A367D1">
        <w:rPr>
          <w:rFonts w:ascii="Arial" w:hAnsi="Arial" w:cs="Arial"/>
          <w:sz w:val="24"/>
        </w:rPr>
        <w:t xml:space="preserve"> - </w:t>
      </w:r>
      <w:r w:rsidRPr="0030143A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 xml:space="preserve">, </w:t>
      </w:r>
      <w:r w:rsidRPr="0030143A">
        <w:rPr>
          <w:rFonts w:ascii="Arial" w:hAnsi="Arial" w:cs="Arial"/>
          <w:b/>
          <w:sz w:val="24"/>
        </w:rPr>
        <w:t>rgb(0,0,255)</w:t>
      </w:r>
      <w:r w:rsidRPr="00A367D1">
        <w:rPr>
          <w:rFonts w:ascii="Arial" w:hAnsi="Arial" w:cs="Arial"/>
          <w:sz w:val="24"/>
        </w:rPr>
        <w:t xml:space="preserve"> - </w:t>
      </w:r>
      <w:r w:rsidR="0030143A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 Essa forma é considerada um pouco melhor do que a do código hexadecial. O padrão desse código é o mesmo do hexadecimal. Veja:</w:t>
      </w:r>
    </w:p>
    <w:p w14:paraId="17597714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5E3A09EA" w14:textId="77777777" w:rsidR="00A367D1" w:rsidRPr="00135FA5" w:rsidRDefault="00A367D1" w:rsidP="00A367D1">
      <w:pPr>
        <w:spacing w:after="0"/>
        <w:rPr>
          <w:rFonts w:ascii="Arial" w:hAnsi="Arial" w:cs="Arial"/>
          <w:b/>
          <w:sz w:val="20"/>
        </w:rPr>
      </w:pPr>
      <w:r w:rsidRPr="00135FA5">
        <w:rPr>
          <w:rFonts w:ascii="Arial" w:hAnsi="Arial" w:cs="Arial"/>
          <w:b/>
          <w:sz w:val="20"/>
        </w:rPr>
        <w:t>rgb(</w:t>
      </w:r>
      <w:proofErr w:type="gramStart"/>
      <w:r w:rsidRPr="00135FA5">
        <w:rPr>
          <w:rFonts w:ascii="Arial" w:hAnsi="Arial" w:cs="Arial"/>
          <w:b/>
          <w:color w:val="FF0000"/>
          <w:sz w:val="20"/>
        </w:rPr>
        <w:t>x</w:t>
      </w:r>
      <w:r w:rsidRPr="00135FA5">
        <w:rPr>
          <w:rFonts w:ascii="Arial" w:hAnsi="Arial" w:cs="Arial"/>
          <w:b/>
          <w:sz w:val="20"/>
        </w:rPr>
        <w:t>,</w:t>
      </w:r>
      <w:r w:rsidRPr="00135FA5">
        <w:rPr>
          <w:rFonts w:ascii="Arial" w:hAnsi="Arial" w:cs="Arial"/>
          <w:b/>
          <w:color w:val="00B050"/>
          <w:sz w:val="20"/>
        </w:rPr>
        <w:t>x</w:t>
      </w:r>
      <w:proofErr w:type="gramEnd"/>
      <w:r w:rsidRPr="00135FA5">
        <w:rPr>
          <w:rFonts w:ascii="Arial" w:hAnsi="Arial" w:cs="Arial"/>
          <w:b/>
          <w:sz w:val="20"/>
        </w:rPr>
        <w:t>,</w:t>
      </w:r>
      <w:r w:rsidRPr="00135FA5">
        <w:rPr>
          <w:rFonts w:ascii="Arial" w:hAnsi="Arial" w:cs="Arial"/>
          <w:b/>
          <w:color w:val="0070C0"/>
          <w:sz w:val="20"/>
        </w:rPr>
        <w:t>x</w:t>
      </w:r>
      <w:r w:rsidRPr="00135FA5">
        <w:rPr>
          <w:rFonts w:ascii="Arial" w:hAnsi="Arial" w:cs="Arial"/>
          <w:b/>
          <w:sz w:val="20"/>
        </w:rPr>
        <w:t>)</w:t>
      </w:r>
    </w:p>
    <w:p w14:paraId="739B3311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240303F2" w14:textId="3F8FC3A1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primeiro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>.</w:t>
      </w:r>
    </w:p>
    <w:p w14:paraId="22BB1CA1" w14:textId="1D0979DA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segundo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>.</w:t>
      </w:r>
    </w:p>
    <w:p w14:paraId="7F460B6D" w14:textId="1133A5EE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lastRenderedPageBreak/>
        <w:t xml:space="preserve">O terceiro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</w:t>
      </w:r>
    </w:p>
    <w:p w14:paraId="3D31449E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26222A28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Juntando tudo, forma-se a cor escolhida. Os números dos parâmetros vão de </w:t>
      </w:r>
      <w:r w:rsidRPr="00A332E7">
        <w:rPr>
          <w:rFonts w:ascii="Arial" w:hAnsi="Arial" w:cs="Arial"/>
          <w:b/>
          <w:sz w:val="24"/>
        </w:rPr>
        <w:t>0 a 255</w:t>
      </w:r>
      <w:r w:rsidRPr="00A367D1">
        <w:rPr>
          <w:rFonts w:ascii="Arial" w:hAnsi="Arial" w:cs="Arial"/>
          <w:sz w:val="24"/>
        </w:rPr>
        <w:t>.</w:t>
      </w:r>
    </w:p>
    <w:p w14:paraId="07B80252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393DC9B3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4 - R.G.B.A.:</w:t>
      </w:r>
    </w:p>
    <w:p w14:paraId="126F9D90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5EFC665E" w14:textId="0B2135C2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Uma outra forma, parecida com o R.G.B., é utilizando o código R.G.B.A. (Red Green Blue Alpha) da determinada cor, por exemplo, </w:t>
      </w:r>
      <w:proofErr w:type="gramStart"/>
      <w:r w:rsidRPr="00CC47FD">
        <w:rPr>
          <w:rFonts w:ascii="Arial" w:hAnsi="Arial" w:cs="Arial"/>
          <w:b/>
          <w:sz w:val="24"/>
        </w:rPr>
        <w:t>rgb(</w:t>
      </w:r>
      <w:proofErr w:type="gramEnd"/>
      <w:r w:rsidRPr="00CC47FD">
        <w:rPr>
          <w:rFonts w:ascii="Arial" w:hAnsi="Arial" w:cs="Arial"/>
          <w:b/>
          <w:sz w:val="24"/>
        </w:rPr>
        <w:t>255,0,0,1)</w:t>
      </w:r>
      <w:r w:rsidRPr="00A367D1">
        <w:rPr>
          <w:rFonts w:ascii="Arial" w:hAnsi="Arial" w:cs="Arial"/>
          <w:sz w:val="24"/>
        </w:rPr>
        <w:t xml:space="preserve"> - </w:t>
      </w:r>
      <w:r w:rsidRPr="00CC47FD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 xml:space="preserve">, </w:t>
      </w:r>
      <w:r w:rsidRPr="00CC47FD">
        <w:rPr>
          <w:rFonts w:ascii="Arial" w:hAnsi="Arial" w:cs="Arial"/>
          <w:b/>
          <w:sz w:val="24"/>
        </w:rPr>
        <w:t>rgb(0,255,0,1)</w:t>
      </w:r>
      <w:r w:rsidRPr="00A367D1">
        <w:rPr>
          <w:rFonts w:ascii="Arial" w:hAnsi="Arial" w:cs="Arial"/>
          <w:sz w:val="24"/>
        </w:rPr>
        <w:t xml:space="preserve"> - </w:t>
      </w:r>
      <w:r w:rsidRPr="00CC47FD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 xml:space="preserve">, </w:t>
      </w:r>
      <w:r w:rsidRPr="00CC47FD">
        <w:rPr>
          <w:rFonts w:ascii="Arial" w:hAnsi="Arial" w:cs="Arial"/>
          <w:b/>
          <w:sz w:val="24"/>
        </w:rPr>
        <w:t>rgb(0,0,255,1)</w:t>
      </w:r>
      <w:r w:rsidRPr="00A367D1">
        <w:rPr>
          <w:rFonts w:ascii="Arial" w:hAnsi="Arial" w:cs="Arial"/>
          <w:sz w:val="24"/>
        </w:rPr>
        <w:t xml:space="preserve"> - </w:t>
      </w:r>
      <w:r w:rsidR="00CC47FD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 Essa forma é praticamente idêntica ao R.G.B., a única diferença, é a adição de um novo parâmetro que define a transparência do conteúdo da página. Veja:</w:t>
      </w:r>
    </w:p>
    <w:p w14:paraId="13F001D0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79823DFC" w14:textId="77777777" w:rsidR="00A367D1" w:rsidRPr="00135FA5" w:rsidRDefault="00A367D1" w:rsidP="00A367D1">
      <w:pPr>
        <w:spacing w:after="0"/>
        <w:rPr>
          <w:rFonts w:ascii="Arial" w:hAnsi="Arial" w:cs="Arial"/>
          <w:b/>
          <w:sz w:val="20"/>
        </w:rPr>
      </w:pPr>
      <w:r w:rsidRPr="00135FA5">
        <w:rPr>
          <w:rFonts w:ascii="Arial" w:hAnsi="Arial" w:cs="Arial"/>
          <w:b/>
          <w:sz w:val="20"/>
        </w:rPr>
        <w:t>rgba(</w:t>
      </w:r>
      <w:proofErr w:type="gramStart"/>
      <w:r w:rsidRPr="00135FA5">
        <w:rPr>
          <w:rFonts w:ascii="Arial" w:hAnsi="Arial" w:cs="Arial"/>
          <w:b/>
          <w:color w:val="FF0000"/>
          <w:sz w:val="20"/>
        </w:rPr>
        <w:t>x</w:t>
      </w:r>
      <w:r w:rsidRPr="00135FA5">
        <w:rPr>
          <w:rFonts w:ascii="Arial" w:hAnsi="Arial" w:cs="Arial"/>
          <w:b/>
          <w:sz w:val="20"/>
        </w:rPr>
        <w:t>,</w:t>
      </w:r>
      <w:r w:rsidRPr="00135FA5">
        <w:rPr>
          <w:rFonts w:ascii="Arial" w:hAnsi="Arial" w:cs="Arial"/>
          <w:b/>
          <w:color w:val="00B050"/>
          <w:sz w:val="20"/>
        </w:rPr>
        <w:t>x</w:t>
      </w:r>
      <w:proofErr w:type="gramEnd"/>
      <w:r w:rsidRPr="00135FA5">
        <w:rPr>
          <w:rFonts w:ascii="Arial" w:hAnsi="Arial" w:cs="Arial"/>
          <w:b/>
          <w:sz w:val="20"/>
        </w:rPr>
        <w:t>,</w:t>
      </w:r>
      <w:r w:rsidRPr="00135FA5">
        <w:rPr>
          <w:rFonts w:ascii="Arial" w:hAnsi="Arial" w:cs="Arial"/>
          <w:b/>
          <w:color w:val="0070C0"/>
          <w:sz w:val="20"/>
        </w:rPr>
        <w:t>x</w:t>
      </w:r>
      <w:r w:rsidRPr="00135FA5">
        <w:rPr>
          <w:rFonts w:ascii="Arial" w:hAnsi="Arial" w:cs="Arial"/>
          <w:b/>
          <w:sz w:val="20"/>
        </w:rPr>
        <w:t>,x)</w:t>
      </w:r>
    </w:p>
    <w:p w14:paraId="1490D9F2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1405D3E3" w14:textId="419A84C1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primeiro parâmetro, refere-se </w:t>
      </w:r>
      <w:r w:rsidR="00EE238B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>.</w:t>
      </w:r>
    </w:p>
    <w:p w14:paraId="3E9E5D11" w14:textId="0BDF4163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segundo parâmetro, refere-se </w:t>
      </w:r>
      <w:r w:rsidR="00EE238B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>.</w:t>
      </w:r>
    </w:p>
    <w:p w14:paraId="5C653874" w14:textId="30763ACF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terceiro parâmetro, refere-se </w:t>
      </w:r>
      <w:r w:rsidR="00EE238B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</w:t>
      </w:r>
    </w:p>
    <w:p w14:paraId="3233ADD5" w14:textId="158D8309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quarto parâmetro, refere-se </w:t>
      </w:r>
      <w:r w:rsidR="00EE238B">
        <w:rPr>
          <w:rFonts w:ascii="Arial" w:hAnsi="Arial" w:cs="Arial"/>
          <w:sz w:val="24"/>
        </w:rPr>
        <w:t>à</w:t>
      </w:r>
      <w:r w:rsidRPr="00A367D1">
        <w:rPr>
          <w:rFonts w:ascii="Arial" w:hAnsi="Arial" w:cs="Arial"/>
          <w:sz w:val="24"/>
        </w:rPr>
        <w:t xml:space="preserve"> quantidade de </w:t>
      </w:r>
      <w:r w:rsidRPr="00A332E7">
        <w:rPr>
          <w:rFonts w:ascii="Arial" w:hAnsi="Arial" w:cs="Arial"/>
          <w:b/>
          <w:sz w:val="24"/>
        </w:rPr>
        <w:t>transparência</w:t>
      </w:r>
      <w:r w:rsidRPr="00A367D1">
        <w:rPr>
          <w:rFonts w:ascii="Arial" w:hAnsi="Arial" w:cs="Arial"/>
          <w:sz w:val="24"/>
        </w:rPr>
        <w:t xml:space="preserve"> do conteúdo da página.</w:t>
      </w:r>
    </w:p>
    <w:p w14:paraId="03A0893E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40BDC03A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Juntando tudo, forma-se a cor escolhida e a quantidade de transparência. Os números dos parâmetros vão de </w:t>
      </w:r>
      <w:r w:rsidRPr="00A332E7">
        <w:rPr>
          <w:rFonts w:ascii="Arial" w:hAnsi="Arial" w:cs="Arial"/>
          <w:b/>
          <w:sz w:val="24"/>
        </w:rPr>
        <w:t>0 a 255</w:t>
      </w:r>
      <w:r w:rsidRPr="00A367D1">
        <w:rPr>
          <w:rFonts w:ascii="Arial" w:hAnsi="Arial" w:cs="Arial"/>
          <w:sz w:val="24"/>
        </w:rPr>
        <w:t xml:space="preserve">, com excessão do parâmetro </w:t>
      </w:r>
      <w:r w:rsidRPr="00A332E7">
        <w:rPr>
          <w:rFonts w:ascii="Arial" w:hAnsi="Arial" w:cs="Arial"/>
          <w:b/>
          <w:sz w:val="24"/>
        </w:rPr>
        <w:t>Alpha</w:t>
      </w:r>
      <w:r w:rsidRPr="00A367D1">
        <w:rPr>
          <w:rFonts w:ascii="Arial" w:hAnsi="Arial" w:cs="Arial"/>
          <w:sz w:val="24"/>
        </w:rPr>
        <w:t xml:space="preserve">, que vai de </w:t>
      </w:r>
      <w:r w:rsidRPr="00A332E7">
        <w:rPr>
          <w:rFonts w:ascii="Arial" w:hAnsi="Arial" w:cs="Arial"/>
          <w:b/>
          <w:sz w:val="24"/>
        </w:rPr>
        <w:t>0 a 1</w:t>
      </w:r>
      <w:r w:rsidRPr="00A367D1">
        <w:rPr>
          <w:rFonts w:ascii="Arial" w:hAnsi="Arial" w:cs="Arial"/>
          <w:sz w:val="24"/>
        </w:rPr>
        <w:t>.</w:t>
      </w:r>
    </w:p>
    <w:p w14:paraId="4A844D75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509C59EB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5 - H.S.L.:</w:t>
      </w:r>
    </w:p>
    <w:p w14:paraId="1932731A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3F76610C" w14:textId="54C2E04B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Uma quinta forma de se fazer isso, é definindo a cor através da Matiz, Saturação e Luminosidade, por exemplo, </w:t>
      </w:r>
      <w:proofErr w:type="gramStart"/>
      <w:r w:rsidRPr="00283E2D">
        <w:rPr>
          <w:rFonts w:ascii="Arial" w:hAnsi="Arial" w:cs="Arial"/>
          <w:b/>
          <w:sz w:val="24"/>
        </w:rPr>
        <w:t>hsl(</w:t>
      </w:r>
      <w:proofErr w:type="gramEnd"/>
      <w:r w:rsidRPr="00283E2D">
        <w:rPr>
          <w:rFonts w:ascii="Arial" w:hAnsi="Arial" w:cs="Arial"/>
          <w:b/>
          <w:sz w:val="24"/>
        </w:rPr>
        <w:t>0,100%,50%)</w:t>
      </w:r>
      <w:r w:rsidRPr="00A367D1">
        <w:rPr>
          <w:rFonts w:ascii="Arial" w:hAnsi="Arial" w:cs="Arial"/>
          <w:sz w:val="24"/>
        </w:rPr>
        <w:t xml:space="preserve"> - </w:t>
      </w:r>
      <w:r w:rsidRPr="00283E2D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 xml:space="preserve">, </w:t>
      </w:r>
      <w:r w:rsidRPr="00283E2D">
        <w:rPr>
          <w:rFonts w:ascii="Arial" w:hAnsi="Arial" w:cs="Arial"/>
          <w:b/>
          <w:sz w:val="24"/>
        </w:rPr>
        <w:t>hsl(120%,100%,50%)</w:t>
      </w:r>
      <w:r w:rsidRPr="00A367D1">
        <w:rPr>
          <w:rFonts w:ascii="Arial" w:hAnsi="Arial" w:cs="Arial"/>
          <w:sz w:val="24"/>
        </w:rPr>
        <w:t xml:space="preserve"> - </w:t>
      </w:r>
      <w:r w:rsidRPr="00283E2D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 xml:space="preserve">, </w:t>
      </w:r>
      <w:r w:rsidRPr="00283E2D">
        <w:rPr>
          <w:rFonts w:ascii="Arial" w:hAnsi="Arial" w:cs="Arial"/>
          <w:b/>
          <w:sz w:val="24"/>
        </w:rPr>
        <w:t>hsl(240%,100%,50%)</w:t>
      </w:r>
      <w:r w:rsidRPr="00A367D1">
        <w:rPr>
          <w:rFonts w:ascii="Arial" w:hAnsi="Arial" w:cs="Arial"/>
          <w:sz w:val="24"/>
        </w:rPr>
        <w:t xml:space="preserve"> - </w:t>
      </w:r>
      <w:r w:rsidR="00283E2D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 Também há um padrão a ser seguido. Veja:</w:t>
      </w:r>
    </w:p>
    <w:p w14:paraId="3B75D078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31CB4D88" w14:textId="77777777" w:rsidR="00A367D1" w:rsidRPr="00135FA5" w:rsidRDefault="00A367D1" w:rsidP="00A367D1">
      <w:pPr>
        <w:spacing w:after="0"/>
        <w:rPr>
          <w:rFonts w:ascii="Arial" w:hAnsi="Arial" w:cs="Arial"/>
          <w:b/>
          <w:sz w:val="20"/>
        </w:rPr>
      </w:pPr>
      <w:r w:rsidRPr="00135FA5">
        <w:rPr>
          <w:rFonts w:ascii="Arial" w:hAnsi="Arial" w:cs="Arial"/>
          <w:b/>
          <w:sz w:val="20"/>
        </w:rPr>
        <w:t>hsl(</w:t>
      </w:r>
      <w:proofErr w:type="gramStart"/>
      <w:r w:rsidRPr="00135FA5">
        <w:rPr>
          <w:rFonts w:ascii="Arial" w:hAnsi="Arial" w:cs="Arial"/>
          <w:b/>
          <w:sz w:val="20"/>
        </w:rPr>
        <w:t>x,x</w:t>
      </w:r>
      <w:proofErr w:type="gramEnd"/>
      <w:r w:rsidRPr="00135FA5">
        <w:rPr>
          <w:rFonts w:ascii="Arial" w:hAnsi="Arial" w:cs="Arial"/>
          <w:b/>
          <w:sz w:val="20"/>
        </w:rPr>
        <w:t>,x)</w:t>
      </w:r>
    </w:p>
    <w:p w14:paraId="5F6A2E40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077D30E9" w14:textId="0DBF3112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primeiro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matiz</w:t>
      </w:r>
      <w:r w:rsidRPr="00A367D1">
        <w:rPr>
          <w:rFonts w:ascii="Arial" w:hAnsi="Arial" w:cs="Arial"/>
          <w:sz w:val="24"/>
        </w:rPr>
        <w:t>.</w:t>
      </w:r>
    </w:p>
    <w:p w14:paraId="68C9FE15" w14:textId="5D443323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segundo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saturação</w:t>
      </w:r>
      <w:r w:rsidRPr="00A367D1">
        <w:rPr>
          <w:rFonts w:ascii="Arial" w:hAnsi="Arial" w:cs="Arial"/>
          <w:sz w:val="24"/>
        </w:rPr>
        <w:t>.</w:t>
      </w:r>
    </w:p>
    <w:p w14:paraId="2825689C" w14:textId="78623865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terceiro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luminosidade</w:t>
      </w:r>
      <w:r w:rsidRPr="00A367D1">
        <w:rPr>
          <w:rFonts w:ascii="Arial" w:hAnsi="Arial" w:cs="Arial"/>
          <w:sz w:val="24"/>
        </w:rPr>
        <w:t>.</w:t>
      </w:r>
    </w:p>
    <w:p w14:paraId="3E2B019D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12E9AED1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Juntando tudo, forma-se a cor escolhida. Os parâmetros são em </w:t>
      </w:r>
      <w:r w:rsidRPr="00A332E7">
        <w:rPr>
          <w:rFonts w:ascii="Arial" w:hAnsi="Arial" w:cs="Arial"/>
          <w:b/>
          <w:sz w:val="24"/>
        </w:rPr>
        <w:t>porcentagem</w:t>
      </w:r>
      <w:r w:rsidRPr="00A367D1">
        <w:rPr>
          <w:rFonts w:ascii="Arial" w:hAnsi="Arial" w:cs="Arial"/>
          <w:sz w:val="24"/>
        </w:rPr>
        <w:t>.</w:t>
      </w:r>
    </w:p>
    <w:p w14:paraId="29E4460B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355FDDBA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00B050"/>
          <w:sz w:val="28"/>
        </w:rPr>
      </w:pPr>
      <w:r w:rsidRPr="00A367D1">
        <w:rPr>
          <w:rFonts w:ascii="Arial" w:hAnsi="Arial" w:cs="Arial"/>
          <w:b/>
          <w:color w:val="00B050"/>
          <w:sz w:val="28"/>
        </w:rPr>
        <w:t>6 - H.S.L.A.:</w:t>
      </w:r>
    </w:p>
    <w:p w14:paraId="39C9F838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14445968" w14:textId="5E95318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Uma última forma de se fazer isso, é definindo a cor através da Matiz, Saturação, Luminosidade e Alpha, por exemplo, </w:t>
      </w:r>
      <w:proofErr w:type="gramStart"/>
      <w:r w:rsidRPr="00D94415">
        <w:rPr>
          <w:rFonts w:ascii="Arial" w:hAnsi="Arial" w:cs="Arial"/>
          <w:b/>
          <w:sz w:val="24"/>
        </w:rPr>
        <w:t>hsla(</w:t>
      </w:r>
      <w:proofErr w:type="gramEnd"/>
      <w:r w:rsidRPr="00D94415">
        <w:rPr>
          <w:rFonts w:ascii="Arial" w:hAnsi="Arial" w:cs="Arial"/>
          <w:b/>
          <w:sz w:val="24"/>
        </w:rPr>
        <w:t>0,100%,50%,1)</w:t>
      </w:r>
      <w:r w:rsidRPr="00A367D1">
        <w:rPr>
          <w:rFonts w:ascii="Arial" w:hAnsi="Arial" w:cs="Arial"/>
          <w:sz w:val="24"/>
        </w:rPr>
        <w:t xml:space="preserve"> - </w:t>
      </w:r>
      <w:r w:rsidRPr="00D94415">
        <w:rPr>
          <w:rFonts w:ascii="Arial" w:hAnsi="Arial" w:cs="Arial"/>
          <w:b/>
          <w:sz w:val="24"/>
        </w:rPr>
        <w:t>vermelho</w:t>
      </w:r>
      <w:r w:rsidRPr="00A367D1">
        <w:rPr>
          <w:rFonts w:ascii="Arial" w:hAnsi="Arial" w:cs="Arial"/>
          <w:sz w:val="24"/>
        </w:rPr>
        <w:t xml:space="preserve">, </w:t>
      </w:r>
      <w:r w:rsidRPr="00D94415">
        <w:rPr>
          <w:rFonts w:ascii="Arial" w:hAnsi="Arial" w:cs="Arial"/>
          <w:b/>
          <w:sz w:val="24"/>
        </w:rPr>
        <w:t>hsla(120%,100%,50%,1)</w:t>
      </w:r>
      <w:r w:rsidRPr="00A367D1">
        <w:rPr>
          <w:rFonts w:ascii="Arial" w:hAnsi="Arial" w:cs="Arial"/>
          <w:sz w:val="24"/>
        </w:rPr>
        <w:t xml:space="preserve"> - </w:t>
      </w:r>
      <w:r w:rsidRPr="00D94415">
        <w:rPr>
          <w:rFonts w:ascii="Arial" w:hAnsi="Arial" w:cs="Arial"/>
          <w:b/>
          <w:sz w:val="24"/>
        </w:rPr>
        <w:t>verde</w:t>
      </w:r>
      <w:r w:rsidRPr="00A367D1">
        <w:rPr>
          <w:rFonts w:ascii="Arial" w:hAnsi="Arial" w:cs="Arial"/>
          <w:sz w:val="24"/>
        </w:rPr>
        <w:t xml:space="preserve">, </w:t>
      </w:r>
      <w:r w:rsidRPr="00D94415">
        <w:rPr>
          <w:rFonts w:ascii="Arial" w:hAnsi="Arial" w:cs="Arial"/>
          <w:b/>
          <w:sz w:val="24"/>
        </w:rPr>
        <w:t>hsla(240%,100%,50%,1)</w:t>
      </w:r>
      <w:r w:rsidRPr="00A367D1">
        <w:rPr>
          <w:rFonts w:ascii="Arial" w:hAnsi="Arial" w:cs="Arial"/>
          <w:sz w:val="24"/>
        </w:rPr>
        <w:t xml:space="preserve"> - </w:t>
      </w:r>
      <w:r w:rsidR="00207FBB" w:rsidRPr="00D94415">
        <w:rPr>
          <w:rFonts w:ascii="Arial" w:hAnsi="Arial" w:cs="Arial"/>
          <w:b/>
          <w:sz w:val="24"/>
        </w:rPr>
        <w:t>azul</w:t>
      </w:r>
      <w:r w:rsidRPr="00A367D1">
        <w:rPr>
          <w:rFonts w:ascii="Arial" w:hAnsi="Arial" w:cs="Arial"/>
          <w:sz w:val="24"/>
        </w:rPr>
        <w:t>. O padrão é o mesmo do hsl. Veja:</w:t>
      </w:r>
    </w:p>
    <w:p w14:paraId="1D26B530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7101B412" w14:textId="77777777" w:rsidR="00A367D1" w:rsidRPr="00135FA5" w:rsidRDefault="00A367D1" w:rsidP="00A367D1">
      <w:pPr>
        <w:spacing w:after="0"/>
        <w:rPr>
          <w:rFonts w:ascii="Arial" w:hAnsi="Arial" w:cs="Arial"/>
          <w:b/>
          <w:sz w:val="20"/>
        </w:rPr>
      </w:pPr>
      <w:bookmarkStart w:id="0" w:name="_GoBack"/>
      <w:r w:rsidRPr="00135FA5">
        <w:rPr>
          <w:rFonts w:ascii="Arial" w:hAnsi="Arial" w:cs="Arial"/>
          <w:b/>
          <w:sz w:val="20"/>
        </w:rPr>
        <w:t>hsla(</w:t>
      </w:r>
      <w:proofErr w:type="gramStart"/>
      <w:r w:rsidRPr="00135FA5">
        <w:rPr>
          <w:rFonts w:ascii="Arial" w:hAnsi="Arial" w:cs="Arial"/>
          <w:b/>
          <w:sz w:val="20"/>
        </w:rPr>
        <w:t>x,x</w:t>
      </w:r>
      <w:proofErr w:type="gramEnd"/>
      <w:r w:rsidRPr="00135FA5">
        <w:rPr>
          <w:rFonts w:ascii="Arial" w:hAnsi="Arial" w:cs="Arial"/>
          <w:b/>
          <w:sz w:val="20"/>
        </w:rPr>
        <w:t>,x,x)</w:t>
      </w:r>
    </w:p>
    <w:bookmarkEnd w:id="0"/>
    <w:p w14:paraId="69661B3C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0D2FC104" w14:textId="1EC189A5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primeiro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matiz</w:t>
      </w:r>
      <w:r w:rsidRPr="00A367D1">
        <w:rPr>
          <w:rFonts w:ascii="Arial" w:hAnsi="Arial" w:cs="Arial"/>
          <w:sz w:val="24"/>
        </w:rPr>
        <w:t>.</w:t>
      </w:r>
    </w:p>
    <w:p w14:paraId="7C0C5F5C" w14:textId="4CE744BD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segundo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saturação</w:t>
      </w:r>
      <w:r w:rsidRPr="00A367D1">
        <w:rPr>
          <w:rFonts w:ascii="Arial" w:hAnsi="Arial" w:cs="Arial"/>
          <w:sz w:val="24"/>
        </w:rPr>
        <w:t>.</w:t>
      </w:r>
    </w:p>
    <w:p w14:paraId="01B3535F" w14:textId="3C9E4EFB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terceiro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luminosidade</w:t>
      </w:r>
      <w:r w:rsidRPr="00A367D1">
        <w:rPr>
          <w:rFonts w:ascii="Arial" w:hAnsi="Arial" w:cs="Arial"/>
          <w:sz w:val="24"/>
        </w:rPr>
        <w:t>.</w:t>
      </w:r>
    </w:p>
    <w:p w14:paraId="57921C3B" w14:textId="4950DD63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t xml:space="preserve">O quarto parâmetro, refere-se </w:t>
      </w:r>
      <w:r w:rsidR="00EE238B">
        <w:rPr>
          <w:rFonts w:ascii="Arial" w:hAnsi="Arial" w:cs="Arial"/>
          <w:sz w:val="24"/>
        </w:rPr>
        <w:t>à</w:t>
      </w:r>
      <w:r w:rsidR="00EE238B" w:rsidRPr="00A367D1">
        <w:rPr>
          <w:rFonts w:ascii="Arial" w:hAnsi="Arial" w:cs="Arial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quantidade de </w:t>
      </w:r>
      <w:r w:rsidRPr="00A332E7">
        <w:rPr>
          <w:rFonts w:ascii="Arial" w:hAnsi="Arial" w:cs="Arial"/>
          <w:b/>
          <w:sz w:val="24"/>
        </w:rPr>
        <w:t>transparência</w:t>
      </w:r>
      <w:r w:rsidRPr="00A367D1">
        <w:rPr>
          <w:rFonts w:ascii="Arial" w:hAnsi="Arial" w:cs="Arial"/>
          <w:sz w:val="24"/>
        </w:rPr>
        <w:t xml:space="preserve"> do conteúdo da página.</w:t>
      </w:r>
    </w:p>
    <w:p w14:paraId="66D4BD08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0A64BE84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A367D1">
        <w:rPr>
          <w:rFonts w:ascii="Arial" w:hAnsi="Arial" w:cs="Arial"/>
          <w:sz w:val="24"/>
        </w:rPr>
        <w:lastRenderedPageBreak/>
        <w:t xml:space="preserve">Juntando tudo, forma-se a cor escolhida e a quantidade de transparência. Os parâmetros são em </w:t>
      </w:r>
      <w:r w:rsidRPr="00A332E7">
        <w:rPr>
          <w:rFonts w:ascii="Arial" w:hAnsi="Arial" w:cs="Arial"/>
          <w:b/>
          <w:sz w:val="24"/>
        </w:rPr>
        <w:t>porcentagem</w:t>
      </w:r>
      <w:r w:rsidRPr="00A367D1">
        <w:rPr>
          <w:rFonts w:ascii="Arial" w:hAnsi="Arial" w:cs="Arial"/>
          <w:sz w:val="24"/>
        </w:rPr>
        <w:t xml:space="preserve">, com excessão do parâmetro </w:t>
      </w:r>
      <w:r w:rsidRPr="00A332E7">
        <w:rPr>
          <w:rFonts w:ascii="Arial" w:hAnsi="Arial" w:cs="Arial"/>
          <w:b/>
          <w:sz w:val="24"/>
        </w:rPr>
        <w:t>Alpha</w:t>
      </w:r>
      <w:r w:rsidRPr="00A367D1">
        <w:rPr>
          <w:rFonts w:ascii="Arial" w:hAnsi="Arial" w:cs="Arial"/>
          <w:sz w:val="24"/>
        </w:rPr>
        <w:t xml:space="preserve">, que vai de </w:t>
      </w:r>
      <w:r w:rsidRPr="00A332E7">
        <w:rPr>
          <w:rFonts w:ascii="Arial" w:hAnsi="Arial" w:cs="Arial"/>
          <w:b/>
          <w:sz w:val="24"/>
        </w:rPr>
        <w:t>0 a 1</w:t>
      </w:r>
      <w:r w:rsidRPr="00A367D1">
        <w:rPr>
          <w:rFonts w:ascii="Arial" w:hAnsi="Arial" w:cs="Arial"/>
          <w:sz w:val="24"/>
        </w:rPr>
        <w:t>.</w:t>
      </w:r>
    </w:p>
    <w:p w14:paraId="55ED82ED" w14:textId="13991251" w:rsidR="00A367D1" w:rsidRDefault="00A367D1" w:rsidP="00A367D1">
      <w:pPr>
        <w:spacing w:after="0"/>
        <w:rPr>
          <w:rFonts w:ascii="Arial" w:hAnsi="Arial" w:cs="Arial"/>
        </w:rPr>
      </w:pPr>
    </w:p>
    <w:p w14:paraId="6CF93CFA" w14:textId="77777777" w:rsidR="00A367D1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E07372">
        <w:rPr>
          <w:rFonts w:ascii="Arial" w:hAnsi="Arial" w:cs="Arial"/>
          <w:b/>
          <w:color w:val="FFC000"/>
          <w:sz w:val="24"/>
        </w:rPr>
        <w:t>Observação:</w:t>
      </w:r>
      <w:r w:rsidRPr="00E07372">
        <w:rPr>
          <w:rFonts w:ascii="Arial" w:hAnsi="Arial" w:cs="Arial"/>
          <w:color w:val="FFC000"/>
          <w:sz w:val="24"/>
        </w:rPr>
        <w:t xml:space="preserve"> </w:t>
      </w:r>
      <w:r w:rsidRPr="00A367D1">
        <w:rPr>
          <w:rFonts w:ascii="Arial" w:hAnsi="Arial" w:cs="Arial"/>
          <w:sz w:val="24"/>
        </w:rPr>
        <w:t>Você não precisa decorar esses códigos. Existem diversos sites na internet que exibem esses códigos e também diversos softwares com seletores de cores (Excel, Power BI, Photoshop, etc).</w:t>
      </w:r>
    </w:p>
    <w:p w14:paraId="082E22C9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13C4A80D" w14:textId="77777777" w:rsidR="00A367D1" w:rsidRPr="00A367D1" w:rsidRDefault="00A367D1" w:rsidP="00A367D1">
      <w:pPr>
        <w:spacing w:after="0"/>
        <w:rPr>
          <w:rFonts w:ascii="Arial" w:hAnsi="Arial" w:cs="Arial"/>
          <w:b/>
          <w:color w:val="C00000"/>
          <w:sz w:val="28"/>
        </w:rPr>
      </w:pPr>
      <w:r w:rsidRPr="00A367D1">
        <w:rPr>
          <w:rFonts w:ascii="Arial" w:hAnsi="Arial" w:cs="Arial"/>
          <w:b/>
          <w:color w:val="C00000"/>
          <w:sz w:val="28"/>
        </w:rPr>
        <w:t>CSS:</w:t>
      </w:r>
    </w:p>
    <w:p w14:paraId="7A6FA80D" w14:textId="77777777" w:rsidR="00A367D1" w:rsidRPr="00A367D1" w:rsidRDefault="00A367D1" w:rsidP="00A367D1">
      <w:pPr>
        <w:spacing w:after="0"/>
        <w:rPr>
          <w:rFonts w:ascii="Arial" w:hAnsi="Arial" w:cs="Arial"/>
        </w:rPr>
      </w:pPr>
    </w:p>
    <w:p w14:paraId="6CBB4A44" w14:textId="288EF6CE" w:rsidR="00C85522" w:rsidRPr="00A367D1" w:rsidRDefault="00A367D1" w:rsidP="00A367D1">
      <w:pPr>
        <w:spacing w:after="0"/>
        <w:rPr>
          <w:rFonts w:ascii="Arial" w:hAnsi="Arial" w:cs="Arial"/>
          <w:sz w:val="24"/>
        </w:rPr>
      </w:pPr>
      <w:r w:rsidRPr="00E07372">
        <w:rPr>
          <w:rFonts w:ascii="Arial" w:hAnsi="Arial" w:cs="Arial"/>
          <w:b/>
          <w:color w:val="7030A0"/>
          <w:sz w:val="24"/>
        </w:rPr>
        <w:t>Colocando uma Imagem de Plano de Fundo da Página</w:t>
      </w:r>
      <w:r w:rsidRPr="00E07372">
        <w:rPr>
          <w:rFonts w:ascii="Arial" w:hAnsi="Arial" w:cs="Arial"/>
          <w:color w:val="7030A0"/>
          <w:sz w:val="24"/>
        </w:rPr>
        <w:t xml:space="preserve"> </w:t>
      </w:r>
      <w:r w:rsidRPr="00A367D1">
        <w:rPr>
          <w:rFonts w:ascii="Arial" w:hAnsi="Arial" w:cs="Arial"/>
          <w:sz w:val="24"/>
        </w:rPr>
        <w:t xml:space="preserve">= background-image: </w:t>
      </w:r>
      <w:proofErr w:type="gramStart"/>
      <w:r w:rsidRPr="00A367D1">
        <w:rPr>
          <w:rFonts w:ascii="Arial" w:hAnsi="Arial" w:cs="Arial"/>
          <w:sz w:val="24"/>
        </w:rPr>
        <w:t>url(</w:t>
      </w:r>
      <w:proofErr w:type="gramEnd"/>
      <w:r w:rsidRPr="00A367D1">
        <w:rPr>
          <w:rFonts w:ascii="Arial" w:hAnsi="Arial" w:cs="Arial"/>
          <w:sz w:val="24"/>
        </w:rPr>
        <w:t>"[nome do arquivo].[extensão do arquivo]");</w:t>
      </w:r>
    </w:p>
    <w:sectPr w:rsidR="00C85522" w:rsidRPr="00A367D1" w:rsidSect="00C8552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4B"/>
    <w:rsid w:val="00014755"/>
    <w:rsid w:val="00135FA5"/>
    <w:rsid w:val="00151ECE"/>
    <w:rsid w:val="00207FBB"/>
    <w:rsid w:val="00283E2D"/>
    <w:rsid w:val="0030143A"/>
    <w:rsid w:val="006443F3"/>
    <w:rsid w:val="007627A0"/>
    <w:rsid w:val="00A332E7"/>
    <w:rsid w:val="00A367D1"/>
    <w:rsid w:val="00A95C2A"/>
    <w:rsid w:val="00B201BA"/>
    <w:rsid w:val="00B90D36"/>
    <w:rsid w:val="00B9254B"/>
    <w:rsid w:val="00C12DC7"/>
    <w:rsid w:val="00C85522"/>
    <w:rsid w:val="00CC47FD"/>
    <w:rsid w:val="00D94415"/>
    <w:rsid w:val="00E07372"/>
    <w:rsid w:val="00E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F943"/>
  <w15:chartTrackingRefBased/>
  <w15:docId w15:val="{F438414A-31C3-4D88-89B4-2DB64AAE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18</cp:revision>
  <dcterms:created xsi:type="dcterms:W3CDTF">2022-08-15T07:25:00Z</dcterms:created>
  <dcterms:modified xsi:type="dcterms:W3CDTF">2022-08-15T07:48:00Z</dcterms:modified>
</cp:coreProperties>
</file>