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08" w:rsidRDefault="00D70496">
      <w:pPr>
        <w:pStyle w:val="Subttulo"/>
        <w:rPr>
          <w:sz w:val="56"/>
          <w:szCs w:val="56"/>
        </w:rPr>
      </w:pPr>
      <w:r>
        <w:rPr>
          <w:sz w:val="56"/>
          <w:szCs w:val="56"/>
        </w:rPr>
        <w:t>PROGRAMACIÓN EVOLUTIVA</w:t>
      </w:r>
    </w:p>
    <w:p w:rsidR="00D81608" w:rsidRDefault="00D70496">
      <w:pPr>
        <w:pBdr>
          <w:top w:val="nil"/>
          <w:left w:val="nil"/>
          <w:bottom w:val="nil"/>
          <w:right w:val="nil"/>
          <w:between w:val="nil"/>
        </w:pBdr>
        <w:spacing w:before="200"/>
        <w:ind w:left="864" w:right="864"/>
        <w:jc w:val="center"/>
        <w:rPr>
          <w:i/>
          <w:color w:val="404040"/>
          <w:sz w:val="40"/>
          <w:szCs w:val="40"/>
        </w:rPr>
      </w:pPr>
      <w:r>
        <w:rPr>
          <w:i/>
          <w:color w:val="404040"/>
          <w:sz w:val="40"/>
          <w:szCs w:val="40"/>
        </w:rPr>
        <w:t>Universidad Complutense de Madrid</w:t>
      </w:r>
    </w:p>
    <w:p w:rsidR="00D81608" w:rsidRDefault="00D70496">
      <w:pPr>
        <w:pBdr>
          <w:top w:val="nil"/>
          <w:left w:val="nil"/>
          <w:bottom w:val="nil"/>
          <w:right w:val="nil"/>
          <w:between w:val="nil"/>
        </w:pBdr>
        <w:spacing w:before="200"/>
        <w:ind w:left="864" w:right="864"/>
        <w:jc w:val="center"/>
        <w:rPr>
          <w:i/>
          <w:color w:val="404040"/>
        </w:rPr>
      </w:pPr>
      <w:r>
        <w:rPr>
          <w:i/>
          <w:color w:val="404040"/>
        </w:rPr>
        <w:t>Ingeniería del Software e Inteligencia Artificial</w:t>
      </w:r>
    </w:p>
    <w:p w:rsidR="00D81608" w:rsidRDefault="00D7049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892390" cy="4398463"/>
            <wp:effectExtent l="0" t="0" r="0" b="0"/>
            <wp:docPr id="9" name="image3.png" descr="Logos UCM | Biblioteca Compluten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s UCM | Biblioteca Complutens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390" cy="439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608" w:rsidRDefault="00D81608"/>
    <w:p w:rsidR="00D81608" w:rsidRDefault="00D81608"/>
    <w:p w:rsidR="00D81608" w:rsidRDefault="00D70496">
      <w:pPr>
        <w:pStyle w:val="Subttulo"/>
        <w:jc w:val="center"/>
      </w:pPr>
      <w:r>
        <w:t>Pablo Villapún Martín</w:t>
      </w:r>
    </w:p>
    <w:p w:rsidR="00D81608" w:rsidRDefault="00D70496">
      <w:pPr>
        <w:pStyle w:val="Subttulo"/>
        <w:jc w:val="center"/>
      </w:pPr>
      <w:r>
        <w:t>Sandra Mondragón Lázaro</w:t>
      </w:r>
    </w:p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70496">
      <w:pPr>
        <w:pStyle w:val="Ttulo1"/>
        <w:jc w:val="both"/>
      </w:pPr>
      <w:r>
        <w:lastRenderedPageBreak/>
        <w:t>Programación genética con árboles</w:t>
      </w:r>
    </w:p>
    <w:p w:rsidR="00D81608" w:rsidRDefault="00D70496">
      <w:pPr>
        <w:jc w:val="both"/>
      </w:pPr>
      <w:r>
        <w:t xml:space="preserve">En esta práctica se ha realizado un multiplexor ayudándonos de la programación genética.  </w:t>
      </w:r>
    </w:p>
    <w:p w:rsidR="00D81608" w:rsidRDefault="00D70496">
      <w:pPr>
        <w:pStyle w:val="Ttulo2"/>
        <w:jc w:val="both"/>
      </w:pPr>
      <w:r>
        <w:t>Parte 1</w:t>
      </w:r>
    </w:p>
    <w:p w:rsidR="00D81608" w:rsidRDefault="00D70496">
      <w:pPr>
        <w:jc w:val="both"/>
      </w:pPr>
      <w:r>
        <w:t>El mejor individuo (64.0) encontramos que se puede hallar con el Torneo Determinista o con Truncamiento como operador de Selección y con una mutación árbol-subárbol.</w:t>
      </w:r>
    </w:p>
    <w:p w:rsidR="00D81608" w:rsidRDefault="00D70496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B51C24" wp14:editId="4B059819">
            <wp:simplePos x="0" y="0"/>
            <wp:positionH relativeFrom="column">
              <wp:posOffset>-393405</wp:posOffset>
            </wp:positionH>
            <wp:positionV relativeFrom="paragraph">
              <wp:posOffset>536782</wp:posOffset>
            </wp:positionV>
            <wp:extent cx="6146604" cy="4688958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3847" r="7557"/>
                    <a:stretch>
                      <a:fillRect/>
                    </a:stretch>
                  </pic:blipFill>
                  <pic:spPr>
                    <a:xfrm>
                      <a:off x="0" y="0"/>
                      <a:ext cx="6146604" cy="4688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La media de ejecuciones es de 60.52 probando con distintos operadores de selección o de mutación.</w:t>
      </w:r>
      <w:r>
        <w:tab/>
      </w:r>
      <w:r>
        <w:tab/>
      </w:r>
    </w:p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70496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96EFCC" wp14:editId="4D7A3B93">
            <wp:simplePos x="0" y="0"/>
            <wp:positionH relativeFrom="column">
              <wp:posOffset>-191386</wp:posOffset>
            </wp:positionH>
            <wp:positionV relativeFrom="paragraph">
              <wp:posOffset>642620</wp:posOffset>
            </wp:positionV>
            <wp:extent cx="6104614" cy="4572000"/>
            <wp:effectExtent l="0" t="0" r="0" b="0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614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El peor individuo hallado es de 48.0 con los métodos de mutación Terminal y </w:t>
      </w:r>
      <w:proofErr w:type="spellStart"/>
      <w:r>
        <w:t>Hoist</w:t>
      </w:r>
      <w:proofErr w:type="spellEnd"/>
      <w:r>
        <w:t xml:space="preserve"> dado que son destructivos y terminan eliminando muchas ramas debido al </w:t>
      </w:r>
      <w:proofErr w:type="spellStart"/>
      <w:r>
        <w:t>bloating</w:t>
      </w:r>
      <w:proofErr w:type="spellEnd"/>
      <w:r>
        <w:t xml:space="preserve"> (el cual poda las ramas que sobrepasan cierta altura).</w:t>
      </w:r>
    </w:p>
    <w:p w:rsidR="00D81608" w:rsidRDefault="00D81608"/>
    <w:p w:rsidR="00D81608" w:rsidRDefault="00D70496">
      <w:pPr>
        <w:rPr>
          <w:color w:val="7B230B"/>
          <w:sz w:val="26"/>
          <w:szCs w:val="26"/>
        </w:rPr>
      </w:pPr>
      <w:r>
        <w:br w:type="page"/>
      </w:r>
    </w:p>
    <w:p w:rsidR="00D81608" w:rsidRDefault="00D70496">
      <w:pPr>
        <w:pStyle w:val="Ttulo2"/>
        <w:jc w:val="both"/>
      </w:pPr>
      <w:r>
        <w:lastRenderedPageBreak/>
        <w:t>Parte 2</w:t>
      </w:r>
    </w:p>
    <w:p w:rsidR="00D81608" w:rsidRDefault="00D70496">
      <w:pPr>
        <w:jc w:val="both"/>
      </w:pPr>
      <w:r>
        <w:t>El mejor individuo (1792.0) encontramos que se puede hallar con el Torneo Determinista o con Truncamiento como operador de Selección y con mutación árbol-subárbol. La profundidad del árbol ha de ser mayor para este ejemplo (de 4 a 5). Usar élite mejora siempre el resultado obtenido.</w:t>
      </w:r>
    </w:p>
    <w:p w:rsidR="00D81608" w:rsidRDefault="00D7049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DC9052B" wp14:editId="23D83736">
            <wp:simplePos x="0" y="0"/>
            <wp:positionH relativeFrom="column">
              <wp:posOffset>-379095</wp:posOffset>
            </wp:positionH>
            <wp:positionV relativeFrom="paragraph">
              <wp:posOffset>496570</wp:posOffset>
            </wp:positionV>
            <wp:extent cx="6346190" cy="4885055"/>
            <wp:effectExtent l="0" t="0" r="0" b="0"/>
            <wp:wrapSquare wrapText="bothSides" distT="0" distB="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8245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488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media de ejecuciones es de 1500 aproximadamente probando con distintos operadores de selección o de mutación.</w:t>
      </w:r>
      <w:r>
        <w:tab/>
      </w:r>
    </w:p>
    <w:p w:rsidR="00D81608" w:rsidRDefault="00D70496">
      <w:pPr>
        <w:jc w:val="both"/>
      </w:pPr>
      <w:r>
        <w:br w:type="page"/>
      </w:r>
      <w:r>
        <w:lastRenderedPageBreak/>
        <w:t xml:space="preserve">El peor individuo hallado es de 1280.0 con los métodos de mutación Terminal y </w:t>
      </w:r>
      <w:proofErr w:type="spellStart"/>
      <w:r>
        <w:t>Hoist</w:t>
      </w:r>
      <w:proofErr w:type="spellEnd"/>
      <w:r>
        <w:t xml:space="preserve"> dado que son destructivas.</w:t>
      </w:r>
    </w:p>
    <w:p w:rsidR="00D81608" w:rsidRDefault="00D70496">
      <w:pPr>
        <w:jc w:val="both"/>
        <w:rPr>
          <w:color w:val="7B230B"/>
          <w:sz w:val="32"/>
          <w:szCs w:val="32"/>
        </w:rPr>
      </w:pPr>
      <w:r>
        <w:rPr>
          <w:noProof/>
        </w:rPr>
        <w:drawing>
          <wp:inline distT="0" distB="0" distL="0" distR="0">
            <wp:extent cx="5400040" cy="409067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608" w:rsidRDefault="00D70496">
      <w:pPr>
        <w:rPr>
          <w:color w:val="7B230B"/>
          <w:sz w:val="32"/>
          <w:szCs w:val="32"/>
        </w:rPr>
      </w:pPr>
      <w:r>
        <w:br w:type="page"/>
      </w:r>
    </w:p>
    <w:p w:rsidR="00D81608" w:rsidRDefault="00D70496">
      <w:pPr>
        <w:pStyle w:val="Ttulo1"/>
      </w:pPr>
      <w:r>
        <w:lastRenderedPageBreak/>
        <w:t>CONCLUSIONES DE LA PRÁCTICA</w:t>
      </w:r>
    </w:p>
    <w:p w:rsidR="00D81608" w:rsidRDefault="00D81608">
      <w:pPr>
        <w:jc w:val="both"/>
      </w:pP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 xml:space="preserve">Los métodos de mutación </w:t>
      </w:r>
      <w:r w:rsidR="004052F1">
        <w:t>por contracción</w:t>
      </w:r>
      <w:r>
        <w:t xml:space="preserve"> y </w:t>
      </w:r>
      <w:proofErr w:type="spellStart"/>
      <w:r>
        <w:t>hoist</w:t>
      </w:r>
      <w:proofErr w:type="spellEnd"/>
      <w:r>
        <w:t xml:space="preserve"> </w:t>
      </w:r>
      <w:r w:rsidR="004052F1">
        <w:t>no obtienen buenos resultados, dado que vamos perdiendo altura conforme aumentan las generaciones y, para problemas con soluciones más extensas como la del problema 2 no se consiguen buenos resultados.</w:t>
      </w:r>
      <w:bookmarkStart w:id="0" w:name="_GoBack"/>
      <w:bookmarkEnd w:id="0"/>
    </w:p>
    <w:p w:rsidR="004052F1" w:rsidRDefault="004052F1">
      <w:pPr>
        <w:numPr>
          <w:ilvl w:val="0"/>
          <w:numId w:val="1"/>
        </w:numPr>
        <w:spacing w:after="0"/>
        <w:jc w:val="both"/>
      </w:pPr>
      <w:r w:rsidRPr="004052F1">
        <w:t xml:space="preserve">Al hacer </w:t>
      </w:r>
      <w:proofErr w:type="spellStart"/>
      <w:r w:rsidRPr="004052F1">
        <w:rPr>
          <w:i/>
        </w:rPr>
        <w:t>bloating</w:t>
      </w:r>
      <w:proofErr w:type="spellEnd"/>
      <w:r w:rsidRPr="004052F1">
        <w:t xml:space="preserve"> el conjunto de individuos puede ir perdiendo altura</w:t>
      </w:r>
      <w:r>
        <w:t xml:space="preserve"> dependiendo del individuo con el que se cruce y del tipo de mutación que se haga.</w:t>
      </w:r>
    </w:p>
    <w:p w:rsidR="004052F1" w:rsidRDefault="004052F1">
      <w:pPr>
        <w:numPr>
          <w:ilvl w:val="0"/>
          <w:numId w:val="1"/>
        </w:numPr>
        <w:spacing w:after="0"/>
        <w:jc w:val="both"/>
      </w:pPr>
      <w:r w:rsidRPr="004052F1">
        <w:t>La mutación terminal depende mucho de la prob</w:t>
      </w:r>
      <w:r>
        <w:t>abilidad</w:t>
      </w:r>
      <w:r w:rsidRPr="004052F1">
        <w:t xml:space="preserve"> de mutación y de los otros métodos (cruce y selección) debido a que no modifica mucho al individuo.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>Las mutaciones de árbol-subárbol y expansión son las que mejores resultados obtienen porque nunca cortan o destruyen ramas de los árboles del individuo.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 xml:space="preserve">La mejor inicialización de árboles es </w:t>
      </w:r>
      <w:proofErr w:type="spellStart"/>
      <w:r>
        <w:t>ramp</w:t>
      </w:r>
      <w:proofErr w:type="spellEnd"/>
      <w:r>
        <w:t xml:space="preserve"> and </w:t>
      </w:r>
      <w:proofErr w:type="spellStart"/>
      <w:r>
        <w:t>half</w:t>
      </w:r>
      <w:proofErr w:type="spellEnd"/>
      <w:r>
        <w:t xml:space="preserve"> (se encuentra el óptimo en generaciones más tempranas y favorece la diversidad de individuos).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>La parte 2 del problema (2048 entradas en la tabla multiplexor) es muy costosa computacionalmente debido a que se requiere una profundidad de árbol de 4 o 5 para un resultado bueno y el proceso de evaluación consume el grueso de la ejecución dada la densidad de ramas e inputs a evaluar.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>Usar élite mejora considerablemente los resultados en ambas partes de la práctica.</w:t>
      </w:r>
    </w:p>
    <w:p w:rsidR="00D81608" w:rsidRDefault="00D70496">
      <w:pPr>
        <w:numPr>
          <w:ilvl w:val="0"/>
          <w:numId w:val="1"/>
        </w:numPr>
        <w:jc w:val="both"/>
      </w:pPr>
      <w:r>
        <w:t>Las estructuras arbóreas usadas como cromosomas son fáciles de expandir en cuanto a diseño, ya que si se quiere añadir un nodo función o de entrada sólo hay que implementar la interfaz de Nodo y añadirlo como nodo disponible en la generación aleatoria de los árboles.</w:t>
      </w:r>
    </w:p>
    <w:p w:rsidR="00D81608" w:rsidRDefault="00D70496">
      <w:pPr>
        <w:rPr>
          <w:color w:val="7B230B"/>
          <w:sz w:val="32"/>
          <w:szCs w:val="32"/>
        </w:rPr>
      </w:pPr>
      <w:r>
        <w:br w:type="page"/>
      </w:r>
    </w:p>
    <w:p w:rsidR="00D81608" w:rsidRDefault="00D70496">
      <w:pPr>
        <w:pStyle w:val="Ttulo1"/>
      </w:pPr>
      <w:r>
        <w:lastRenderedPageBreak/>
        <w:t>DETALLES DE IMPLEMENTACIÓN</w:t>
      </w:r>
    </w:p>
    <w:p w:rsidR="00D81608" w:rsidRDefault="00D70496">
      <w:pPr>
        <w:pStyle w:val="Ttulo2"/>
      </w:pPr>
      <w:r>
        <w:t>algoritmoGenetico.cruces</w:t>
      </w:r>
    </w:p>
    <w:p w:rsidR="00D81608" w:rsidRDefault="00D70496">
      <w:pPr>
        <w:jc w:val="both"/>
      </w:pPr>
      <w:r>
        <w:t xml:space="preserve">Aquí encontramos todos los cruces dados. Partimos de una clase padre </w:t>
      </w:r>
      <w:r>
        <w:rPr>
          <w:b/>
        </w:rPr>
        <w:t>Cruce</w:t>
      </w:r>
      <w:r>
        <w:t xml:space="preserve"> que tiene los métodos de cruzar y </w:t>
      </w:r>
      <w:r>
        <w:rPr>
          <w:b/>
        </w:rPr>
        <w:t>buscarIndividuo</w:t>
      </w:r>
      <w:r>
        <w:t xml:space="preserve"> (este último sirve para buscar un individuo que no haya sido cruzado)</w:t>
      </w:r>
    </w:p>
    <w:p w:rsidR="00D81608" w:rsidRDefault="00D70496">
      <w:pPr>
        <w:pStyle w:val="Ttulo2"/>
        <w:jc w:val="both"/>
      </w:pPr>
      <w:proofErr w:type="spellStart"/>
      <w:r>
        <w:t>algoritmoGenetico.trees</w:t>
      </w:r>
      <w:proofErr w:type="spellEnd"/>
    </w:p>
    <w:p w:rsidR="00D81608" w:rsidRDefault="00D70496">
      <w:pPr>
        <w:jc w:val="both"/>
      </w:pPr>
      <w:r>
        <w:t xml:space="preserve">Aquí encontramos las clases padre de </w:t>
      </w:r>
      <w:proofErr w:type="spellStart"/>
      <w:r>
        <w:rPr>
          <w:b/>
        </w:rPr>
        <w:t>Node</w:t>
      </w:r>
      <w:proofErr w:type="spellEnd"/>
      <w:r>
        <w:t xml:space="preserve"> de las cuales heredan los distintos tipos de nodos: </w:t>
      </w:r>
      <w:r>
        <w:rPr>
          <w:b/>
        </w:rPr>
        <w:t xml:space="preserve">input </w:t>
      </w:r>
      <w:r>
        <w:t xml:space="preserve">para las entradas de la tabla y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r>
        <w:t xml:space="preserve">para las operaciones entre nodos. Entre los métodos que contienen se encuentran </w:t>
      </w:r>
      <w:proofErr w:type="spellStart"/>
      <w:r>
        <w:rPr>
          <w:b/>
        </w:rPr>
        <w:t>evalue</w:t>
      </w:r>
      <w:proofErr w:type="spellEnd"/>
      <w:r>
        <w:t xml:space="preserve"> (que devuelve el valor actual del nodo de forma recursiva) y distintos </w:t>
      </w:r>
      <w:proofErr w:type="spellStart"/>
      <w:r>
        <w:t>setters</w:t>
      </w:r>
      <w:proofErr w:type="spellEnd"/>
      <w:r>
        <w:t xml:space="preserve"> y getters. Además, la clase </w:t>
      </w:r>
      <w:proofErr w:type="spellStart"/>
      <w:r>
        <w:t>Node</w:t>
      </w:r>
      <w:proofErr w:type="spellEnd"/>
      <w:r>
        <w:t xml:space="preserve"> guarda la información referente a su nodo padre y una lista de los hijos que tiene</w:t>
      </w:r>
      <w:proofErr w:type="gramStart"/>
      <w:r>
        <w:t>..</w:t>
      </w:r>
      <w:proofErr w:type="gramEnd"/>
    </w:p>
    <w:p w:rsidR="00D81608" w:rsidRDefault="00D70496">
      <w:pPr>
        <w:jc w:val="both"/>
      </w:pPr>
      <w:r>
        <w:t xml:space="preserve">En este paquete también encontramos la clase </w:t>
      </w:r>
      <w:proofErr w:type="spellStart"/>
      <w:r>
        <w:rPr>
          <w:b/>
        </w:rPr>
        <w:t>Tree</w:t>
      </w:r>
      <w:proofErr w:type="spellEnd"/>
      <w:r>
        <w:t xml:space="preserve">, la cual genera un árbol con distintas formas de inicialización (full y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ramped</w:t>
      </w:r>
      <w:proofErr w:type="spellEnd"/>
      <w:r>
        <w:t xml:space="preserve"> &amp; </w:t>
      </w:r>
      <w:proofErr w:type="spellStart"/>
      <w:r>
        <w:t>half</w:t>
      </w:r>
      <w:proofErr w:type="spellEnd"/>
      <w:r>
        <w:t xml:space="preserve"> se realiza fuera en algoritmoGenetico.java). Esta clase es la encargada de generar ramas aleatorias, terminales aleatorios respetando siempre la altura máxima.</w:t>
      </w:r>
    </w:p>
    <w:p w:rsidR="00D81608" w:rsidRDefault="00D70496">
      <w:pPr>
        <w:pStyle w:val="Ttulo2"/>
        <w:jc w:val="both"/>
      </w:pPr>
      <w:proofErr w:type="spellStart"/>
      <w:r>
        <w:t>algoritmoGenetico.tablaMultiplexor</w:t>
      </w:r>
      <w:proofErr w:type="spellEnd"/>
    </w:p>
    <w:p w:rsidR="00D81608" w:rsidRDefault="00D70496">
      <w:pPr>
        <w:jc w:val="both"/>
      </w:pPr>
      <w:r>
        <w:t xml:space="preserve">Aquí encontramos la clase </w:t>
      </w:r>
      <w:proofErr w:type="spellStart"/>
      <w:r>
        <w:rPr>
          <w:i/>
        </w:rPr>
        <w:t>singleton</w:t>
      </w:r>
      <w:proofErr w:type="spellEnd"/>
      <w:r>
        <w:t xml:space="preserve"> </w:t>
      </w:r>
      <w:proofErr w:type="spellStart"/>
      <w:r>
        <w:rPr>
          <w:b/>
        </w:rPr>
        <w:t>TablaMultiplexor</w:t>
      </w:r>
      <w:proofErr w:type="spellEnd"/>
      <w:r>
        <w:t xml:space="preserve"> encargada de la creación de la tabla que contiene los casos de prueba. Esta tabla se realiza calculando las distintas permutaciones posibles de los valores.</w:t>
      </w:r>
    </w:p>
    <w:p w:rsidR="00D81608" w:rsidRDefault="00D70496">
      <w:pPr>
        <w:pStyle w:val="Ttulo2"/>
        <w:jc w:val="both"/>
      </w:pPr>
      <w:r>
        <w:t>algoritmoGenetico.individuos</w:t>
      </w:r>
    </w:p>
    <w:p w:rsidR="00D81608" w:rsidRDefault="00D70496">
      <w:pPr>
        <w:jc w:val="both"/>
        <w:rPr>
          <w:b/>
        </w:rPr>
      </w:pPr>
      <w:r>
        <w:t xml:space="preserve">Aquí encontramos el </w:t>
      </w:r>
      <w:proofErr w:type="spellStart"/>
      <w:r>
        <w:rPr>
          <w:b/>
        </w:rPr>
        <w:t>IndividuoArboreo</w:t>
      </w:r>
      <w:proofErr w:type="spellEnd"/>
      <w:r>
        <w:rPr>
          <w:b/>
        </w:rPr>
        <w:t xml:space="preserve">. </w:t>
      </w:r>
      <w:r>
        <w:t xml:space="preserve">Este individuo es el contiene el árbol que define el comportamiento del individuo. En su método </w:t>
      </w:r>
      <w:proofErr w:type="spellStart"/>
      <w:r>
        <w:rPr>
          <w:b/>
        </w:rPr>
        <w:t>getValor</w:t>
      </w:r>
      <w:proofErr w:type="spellEnd"/>
      <w:r>
        <w:t xml:space="preserve"> se calcula el fitness evaluando el árbol y comparándolo con cada una de las soluciones de los casos de prueba. Se calcula el </w:t>
      </w:r>
      <w:r>
        <w:rPr>
          <w:b/>
        </w:rPr>
        <w:t>número de aciertos</w:t>
      </w:r>
      <w:r>
        <w:t>.</w:t>
      </w:r>
    </w:p>
    <w:p w:rsidR="00D81608" w:rsidRDefault="00D70496">
      <w:pPr>
        <w:pStyle w:val="Ttulo2"/>
        <w:jc w:val="both"/>
      </w:pPr>
      <w:proofErr w:type="gramStart"/>
      <w:r>
        <w:t>algoritmoGenetico</w:t>
      </w:r>
      <w:proofErr w:type="gramEnd"/>
    </w:p>
    <w:p w:rsidR="00D81608" w:rsidRDefault="00D70496">
      <w:pPr>
        <w:jc w:val="both"/>
        <w:rPr>
          <w:b/>
        </w:rPr>
      </w:pPr>
      <w:r>
        <w:t xml:space="preserve">Aquí encontramos la clase de </w:t>
      </w:r>
      <w:r>
        <w:rPr>
          <w:b/>
        </w:rPr>
        <w:t>AlgortimoGenético</w:t>
      </w:r>
      <w:r>
        <w:t xml:space="preserve">, encargada del bucle principal del algoritmo. Contiene </w:t>
      </w:r>
      <w:r>
        <w:rPr>
          <w:b/>
        </w:rPr>
        <w:t xml:space="preserve">métodos para la inicialización y configuración </w:t>
      </w:r>
      <w:r>
        <w:t xml:space="preserve">del algoritmo además de </w:t>
      </w:r>
      <w:r>
        <w:rPr>
          <w:b/>
        </w:rPr>
        <w:t>métodos de evaluación</w:t>
      </w:r>
      <w:r>
        <w:t xml:space="preserve"> que guardan la información para luego ser puesta en la </w:t>
      </w:r>
      <w:r>
        <w:rPr>
          <w:b/>
        </w:rPr>
        <w:t>gráfica</w:t>
      </w:r>
      <w:r>
        <w:t xml:space="preserve">. Aquí también se inicializa la </w:t>
      </w:r>
      <w:r>
        <w:rPr>
          <w:b/>
        </w:rPr>
        <w:t>tabla del multiplexor.</w:t>
      </w:r>
    </w:p>
    <w:p w:rsidR="00D81608" w:rsidRDefault="00D70496">
      <w:pPr>
        <w:pStyle w:val="Ttulo2"/>
        <w:jc w:val="both"/>
      </w:pPr>
      <w:r>
        <w:t>algoritmoGenetico.mutacion</w:t>
      </w:r>
    </w:p>
    <w:p w:rsidR="00D81608" w:rsidRDefault="00D70496">
      <w:pPr>
        <w:jc w:val="both"/>
      </w:pPr>
      <w:r>
        <w:t xml:space="preserve">Aquí encontramos todas las mutaciones dadas. Partimos de una clase padre </w:t>
      </w:r>
      <w:r>
        <w:rPr>
          <w:b/>
        </w:rPr>
        <w:t>Mutacion</w:t>
      </w:r>
      <w:r>
        <w:t xml:space="preserve"> que tiene el método de mutar. </w:t>
      </w:r>
    </w:p>
    <w:p w:rsidR="00D81608" w:rsidRDefault="00D70496">
      <w:pPr>
        <w:pStyle w:val="Ttulo2"/>
        <w:jc w:val="both"/>
      </w:pPr>
      <w:r>
        <w:t>algoritmoGenetico.seleccion</w:t>
      </w:r>
    </w:p>
    <w:p w:rsidR="00D81608" w:rsidRDefault="00D70496">
      <w:pPr>
        <w:jc w:val="both"/>
      </w:pPr>
      <w:r>
        <w:t xml:space="preserve">Aquí encontramos todas las selecciones dadas. Partimos de una clase padre </w:t>
      </w:r>
      <w:r>
        <w:rPr>
          <w:b/>
        </w:rPr>
        <w:t>Seleccion</w:t>
      </w:r>
      <w:r>
        <w:t xml:space="preserve"> que tiene los métodos de seleccionar y </w:t>
      </w:r>
      <w:r>
        <w:rPr>
          <w:b/>
        </w:rPr>
        <w:t xml:space="preserve">calculaFitness </w:t>
      </w:r>
      <w:r>
        <w:t>(este último calcula el fitness de los individuos y los devuelve, en caso de tener negativos, desplazados).</w:t>
      </w:r>
    </w:p>
    <w:p w:rsidR="00D81608" w:rsidRDefault="00D70496">
      <w:pPr>
        <w:pStyle w:val="Ttulo2"/>
        <w:jc w:val="both"/>
      </w:pPr>
      <w:r>
        <w:lastRenderedPageBreak/>
        <w:t>GUI</w:t>
      </w:r>
    </w:p>
    <w:p w:rsidR="00D81608" w:rsidRDefault="00D70496">
      <w:pPr>
        <w:jc w:val="both"/>
      </w:pPr>
      <w:bookmarkStart w:id="1" w:name="_heading=h.gjdgxs" w:colFirst="0" w:colLast="0"/>
      <w:bookmarkEnd w:id="1"/>
      <w:r>
        <w:t xml:space="preserve">Aquí encontramos la clase </w:t>
      </w:r>
      <w:proofErr w:type="spellStart"/>
      <w:r>
        <w:rPr>
          <w:b/>
        </w:rPr>
        <w:t>UIAplication</w:t>
      </w:r>
      <w:proofErr w:type="spellEnd"/>
      <w:r>
        <w:t xml:space="preserve"> encargada de generar la ventana de </w:t>
      </w:r>
      <w:proofErr w:type="spellStart"/>
      <w:r>
        <w:rPr>
          <w:b/>
        </w:rPr>
        <w:t>Jframe</w:t>
      </w:r>
      <w:proofErr w:type="spellEnd"/>
      <w:r>
        <w:t xml:space="preserve"> y la interfaz del algoritmo.</w:t>
      </w:r>
    </w:p>
    <w:p w:rsidR="00D81608" w:rsidRDefault="00D70496">
      <w:pPr>
        <w:pStyle w:val="Ttulo1"/>
        <w:jc w:val="both"/>
      </w:pPr>
      <w:r>
        <w:t>REPARTO DE TAREAS</w:t>
      </w:r>
    </w:p>
    <w:p w:rsidR="00D81608" w:rsidRDefault="00D70496">
      <w:r>
        <w:t xml:space="preserve">Usando </w:t>
      </w:r>
      <w:proofErr w:type="spellStart"/>
      <w:r>
        <w:t>pair-programming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de errores, clase de algoritmoGenetico, modificación de interfaz.</w:t>
      </w:r>
    </w:p>
    <w:p w:rsidR="00D81608" w:rsidRDefault="00D70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Sandra Mondragón</w:t>
      </w:r>
      <w:r>
        <w:rPr>
          <w:color w:val="000000"/>
        </w:rPr>
        <w:t xml:space="preserve">: todos los métodos de cruce y el paquete de </w:t>
      </w:r>
      <w:proofErr w:type="spellStart"/>
      <w:r>
        <w:rPr>
          <w:color w:val="000000"/>
        </w:rPr>
        <w:t>algoritmoGenetico.Tree</w:t>
      </w:r>
      <w:proofErr w:type="spellEnd"/>
      <w:r>
        <w:rPr>
          <w:color w:val="000000"/>
        </w:rPr>
        <w:t xml:space="preserve"> </w:t>
      </w:r>
    </w:p>
    <w:p w:rsidR="00D81608" w:rsidRDefault="00D70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Pablo Villapún</w:t>
      </w:r>
      <w:r>
        <w:rPr>
          <w:color w:val="000000"/>
        </w:rPr>
        <w:t xml:space="preserve">: clase </w:t>
      </w:r>
      <w:proofErr w:type="spellStart"/>
      <w:r>
        <w:rPr>
          <w:color w:val="000000"/>
        </w:rPr>
        <w:t>TablaMultiplexor</w:t>
      </w:r>
      <w:proofErr w:type="spellEnd"/>
      <w:r>
        <w:rPr>
          <w:color w:val="000000"/>
        </w:rPr>
        <w:t xml:space="preserve">, clase </w:t>
      </w:r>
      <w:proofErr w:type="spellStart"/>
      <w:r>
        <w:rPr>
          <w:color w:val="000000"/>
        </w:rPr>
        <w:t>IndividuoArboreo</w:t>
      </w:r>
      <w:proofErr w:type="spellEnd"/>
      <w:r>
        <w:rPr>
          <w:color w:val="000000"/>
        </w:rPr>
        <w:t xml:space="preserve"> y control de </w:t>
      </w:r>
      <w:proofErr w:type="spellStart"/>
      <w:r>
        <w:rPr>
          <w:color w:val="000000"/>
        </w:rPr>
        <w:t>Bloating</w:t>
      </w:r>
      <w:proofErr w:type="spellEnd"/>
    </w:p>
    <w:sectPr w:rsidR="00D8160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2C04"/>
    <w:multiLevelType w:val="multilevel"/>
    <w:tmpl w:val="89307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5C42E44"/>
    <w:multiLevelType w:val="multilevel"/>
    <w:tmpl w:val="22324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08"/>
    <w:rsid w:val="004052F1"/>
    <w:rsid w:val="00D70496"/>
    <w:rsid w:val="00D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7DDC27-F2DC-404A-93C7-A90A42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E6"/>
  </w:style>
  <w:style w:type="paragraph" w:styleId="Ttulo1">
    <w:name w:val="heading 1"/>
    <w:basedOn w:val="Normal"/>
    <w:next w:val="Normal"/>
    <w:link w:val="Ttulo1Car"/>
    <w:uiPriority w:val="9"/>
    <w:qFormat/>
    <w:rsid w:val="00E2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E23248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2324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32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24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1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31A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rQ830MhFXga2NOlbZINADubJpw==">AMUW2mWaH+mSRGpX5YiLPKG/vTTIAMzVpYGm9iugRHnZcQnMj/jFYWGpyopp5tX0M4jhWOnHRblcmGXyh+CirxXB5/6RPviebL7NNheKjIEYxEDQ6U4UUqoGgRk6oD50K9Lobnq1VcsT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cp:lastPrinted>2022-05-01T10:09:00Z</cp:lastPrinted>
  <dcterms:created xsi:type="dcterms:W3CDTF">2022-03-10T18:51:00Z</dcterms:created>
  <dcterms:modified xsi:type="dcterms:W3CDTF">2022-05-01T10:09:00Z</dcterms:modified>
</cp:coreProperties>
</file>