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82C" w14:textId="342C6D5D" w:rsidR="00661CED" w:rsidRPr="008B0D41" w:rsidRDefault="00661CED">
      <w:pPr>
        <w:rPr>
          <w:b/>
          <w:bCs/>
        </w:rPr>
      </w:pPr>
      <w:r w:rsidRPr="008B0D41">
        <w:rPr>
          <w:b/>
          <w:bCs/>
        </w:rPr>
        <w:t>AULA 4 - AZURE</w:t>
      </w:r>
    </w:p>
    <w:p w14:paraId="04F12FFA" w14:textId="1B24F55A" w:rsidR="00937BEB" w:rsidRDefault="003E4F37">
      <w:r w:rsidRPr="003E4F37">
        <w:t xml:space="preserve">Nome do banco de dados = </w:t>
      </w:r>
      <w:r w:rsidR="00D11636" w:rsidRPr="00D11636">
        <w:t>srv-db-pabloabreu</w:t>
      </w:r>
    </w:p>
    <w:p w14:paraId="7EF366FA" w14:textId="6A677772" w:rsidR="00313DC9" w:rsidRDefault="00313DC9">
      <w:r>
        <w:t>Senha = ............A@#</w:t>
      </w:r>
    </w:p>
    <w:p w14:paraId="56C67E34" w14:textId="5F940010" w:rsidR="00937BEB" w:rsidRDefault="00937BEB">
      <w:r>
        <w:t>Fatores de custo</w:t>
      </w:r>
      <w:r w:rsidR="00D11636">
        <w:t>:</w:t>
      </w:r>
    </w:p>
    <w:p w14:paraId="401C925A" w14:textId="77777777" w:rsidR="00D11636" w:rsidRDefault="00937BEB" w:rsidP="00D11636">
      <w:pPr>
        <w:pStyle w:val="PargrafodaLista"/>
        <w:numPr>
          <w:ilvl w:val="0"/>
          <w:numId w:val="1"/>
        </w:numPr>
      </w:pPr>
      <w:r>
        <w:t>Custo</w:t>
      </w:r>
    </w:p>
    <w:p w14:paraId="03080A1D" w14:textId="77777777" w:rsidR="00D11636" w:rsidRDefault="00D11636" w:rsidP="00D11636">
      <w:pPr>
        <w:pStyle w:val="PargrafodaLista"/>
        <w:numPr>
          <w:ilvl w:val="0"/>
          <w:numId w:val="1"/>
        </w:numPr>
      </w:pPr>
      <w:r>
        <w:t>L</w:t>
      </w:r>
      <w:r w:rsidR="00937BEB">
        <w:t>atência</w:t>
      </w:r>
    </w:p>
    <w:p w14:paraId="7EE8CC4B" w14:textId="4A99A2D1" w:rsidR="00D11636" w:rsidRDefault="00D11636" w:rsidP="00D11636">
      <w:pPr>
        <w:pStyle w:val="PargrafodaLista"/>
        <w:numPr>
          <w:ilvl w:val="0"/>
          <w:numId w:val="1"/>
        </w:numPr>
      </w:pPr>
      <w:r>
        <w:t>Conformidade</w:t>
      </w:r>
    </w:p>
    <w:p w14:paraId="1D001771" w14:textId="5F22E2C7" w:rsidR="00937BEB" w:rsidRDefault="00937BEB"/>
    <w:p w14:paraId="5862D63E" w14:textId="5A532095" w:rsidR="00937BEB" w:rsidRDefault="00937BEB">
      <w:r>
        <w:t xml:space="preserve">Ex: </w:t>
      </w:r>
      <w:r w:rsidR="008E2BCE">
        <w:t>Brasil</w:t>
      </w:r>
    </w:p>
    <w:p w14:paraId="0A6065D1" w14:textId="4351B125" w:rsidR="003E4F37" w:rsidRDefault="003E4F37">
      <w:r w:rsidRPr="003E4F37">
        <w:drawing>
          <wp:inline distT="0" distB="0" distL="0" distR="0" wp14:anchorId="74C3DAE9" wp14:editId="5E3B11C1">
            <wp:extent cx="2246539" cy="24193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728" cy="24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A59E" w14:textId="63AF7BAF" w:rsidR="008E2BCE" w:rsidRDefault="008E2BCE"/>
    <w:p w14:paraId="5E28C7E2" w14:textId="417FE736" w:rsidR="008E2BCE" w:rsidRDefault="008E2BCE">
      <w:r>
        <w:t>Ex: EUA</w:t>
      </w:r>
    </w:p>
    <w:p w14:paraId="41BCE059" w14:textId="0BC936CA" w:rsidR="008E2BCE" w:rsidRDefault="00313DC9">
      <w:r w:rsidRPr="00313DC9">
        <w:drawing>
          <wp:inline distT="0" distB="0" distL="0" distR="0" wp14:anchorId="05CCFBDC" wp14:editId="4AFFB18D">
            <wp:extent cx="2314575" cy="2828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F11" w14:textId="77777777" w:rsidR="00313DC9" w:rsidRDefault="00313DC9"/>
    <w:p w14:paraId="03AAED72" w14:textId="406EE6AC" w:rsidR="008E2BCE" w:rsidRDefault="00B349D3">
      <w:r>
        <w:lastRenderedPageBreak/>
        <w:t xml:space="preserve">Comandos SQL da atividade - </w:t>
      </w:r>
      <w:r w:rsidRPr="00B349D3">
        <w:t>Exercício: Provisionar serviços de banco de dados relacional do Azure</w:t>
      </w:r>
    </w:p>
    <w:p w14:paraId="79942CE6" w14:textId="448B5A48" w:rsidR="00B349D3" w:rsidRDefault="00B349D3"/>
    <w:p w14:paraId="31135732" w14:textId="2E55CB42" w:rsidR="00B349D3" w:rsidRDefault="00835C30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SELECT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*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SalesLT.Product;</w:t>
      </w:r>
    </w:p>
    <w:p w14:paraId="5808813B" w14:textId="77777777" w:rsidR="00835C30" w:rsidRDefault="00835C30" w:rsidP="00835C30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</w:pPr>
    </w:p>
    <w:p w14:paraId="22B7EE54" w14:textId="622C4965" w:rsidR="00835C30" w:rsidRPr="00835C30" w:rsidRDefault="00835C30" w:rsidP="00835C3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SELECT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ProductID,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Name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>, ListPrice, ProductCategoryID</w:t>
      </w:r>
    </w:p>
    <w:p w14:paraId="4F820118" w14:textId="77777777" w:rsidR="00835C30" w:rsidRDefault="00835C30" w:rsidP="00835C30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</w:pPr>
    </w:p>
    <w:p w14:paraId="2C6376F9" w14:textId="59529098" w:rsidR="00835C30" w:rsidRDefault="00835C30" w:rsidP="00835C30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FROM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SalesLT.Product;</w:t>
      </w:r>
    </w:p>
    <w:p w14:paraId="3ABB516A" w14:textId="77777777" w:rsidR="00835C30" w:rsidRPr="00835C30" w:rsidRDefault="00835C30" w:rsidP="00835C3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SELECT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p.ProductID, p.Name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AS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ProductName,</w:t>
      </w:r>
    </w:p>
    <w:p w14:paraId="3F2F29A6" w14:textId="77777777" w:rsidR="00835C30" w:rsidRPr="00835C30" w:rsidRDefault="00835C30" w:rsidP="00835C3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      c.Name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AS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Category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>, p.ListPrice</w:t>
      </w:r>
    </w:p>
    <w:p w14:paraId="0F5D8C7D" w14:textId="77777777" w:rsidR="00835C30" w:rsidRPr="00835C30" w:rsidRDefault="00835C30" w:rsidP="00835C3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FROM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SalesLT.Product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AS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p</w:t>
      </w:r>
    </w:p>
    <w:p w14:paraId="12E36052" w14:textId="77777777" w:rsidR="00835C30" w:rsidRPr="00835C30" w:rsidRDefault="00835C30" w:rsidP="00835C3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JOIN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[SalesLT].[ProductCategory]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AS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c</w:t>
      </w:r>
    </w:p>
    <w:p w14:paraId="36652AEB" w14:textId="59046208" w:rsidR="00835C30" w:rsidRDefault="00835C30" w:rsidP="00835C30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   </w:t>
      </w:r>
      <w:r w:rsidRPr="00835C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pt-BR"/>
        </w:rPr>
        <w:t>ON</w:t>
      </w:r>
      <w:r w:rsidRPr="00835C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  <w:t xml:space="preserve"> p.ProductCategoryID = c.ProductCategoryID;</w:t>
      </w:r>
    </w:p>
    <w:p w14:paraId="1831B8E1" w14:textId="468E5FC3" w:rsidR="00B424C1" w:rsidRDefault="00B424C1" w:rsidP="00835C30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pt-BR"/>
        </w:rPr>
      </w:pPr>
    </w:p>
    <w:p w14:paraId="5EFC9561" w14:textId="0139B817" w:rsidR="00B424C1" w:rsidRDefault="00B424C1" w:rsidP="00835C30">
      <w:r w:rsidRPr="00B424C1">
        <w:t>RESULTADO</w:t>
      </w:r>
    </w:p>
    <w:p w14:paraId="1E57FA89" w14:textId="30332BBE" w:rsidR="00B424C1" w:rsidRDefault="00B424C1" w:rsidP="00835C30"/>
    <w:p w14:paraId="3621F26D" w14:textId="76125439" w:rsidR="00B424C1" w:rsidRPr="00B424C1" w:rsidRDefault="00B424C1" w:rsidP="00835C30">
      <w:r w:rsidRPr="00B424C1">
        <w:drawing>
          <wp:inline distT="0" distB="0" distL="0" distR="0" wp14:anchorId="3835FB6E" wp14:editId="39FC7D83">
            <wp:extent cx="6151944" cy="29718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829" cy="29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64FE" w14:textId="559BEFAA" w:rsidR="00B424C1" w:rsidRDefault="00B424C1" w:rsidP="00835C30"/>
    <w:p w14:paraId="5A463548" w14:textId="6A3BEC54" w:rsidR="00520D31" w:rsidRDefault="00520D31" w:rsidP="00835C30"/>
    <w:p w14:paraId="17E644EF" w14:textId="70FF8FED" w:rsidR="00520D31" w:rsidRPr="008B0D41" w:rsidRDefault="00520D31" w:rsidP="00835C30">
      <w:pPr>
        <w:rPr>
          <w:b/>
          <w:bCs/>
        </w:rPr>
      </w:pPr>
      <w:r w:rsidRPr="008B0D41">
        <w:rPr>
          <w:b/>
          <w:bCs/>
        </w:rPr>
        <w:t>Agora para o postegresql</w:t>
      </w:r>
    </w:p>
    <w:p w14:paraId="174160D3" w14:textId="422C3D84" w:rsidR="00520D31" w:rsidRDefault="00520D31" w:rsidP="00835C30"/>
    <w:p w14:paraId="5EA4894F" w14:textId="69348D70" w:rsidR="008B0D41" w:rsidRDefault="008B0D41" w:rsidP="00835C30"/>
    <w:p w14:paraId="2022F78D" w14:textId="787FAB58" w:rsidR="008B0D41" w:rsidRDefault="008B0D41" w:rsidP="00835C30"/>
    <w:p w14:paraId="54DD47FA" w14:textId="481F2925" w:rsidR="008B0D41" w:rsidRDefault="008B0D41" w:rsidP="00835C30"/>
    <w:p w14:paraId="6E7A5CC9" w14:textId="509530F6" w:rsidR="008B0D41" w:rsidRDefault="008B0D41" w:rsidP="00835C30"/>
    <w:p w14:paraId="06842184" w14:textId="4372991A" w:rsidR="008B0D41" w:rsidRDefault="008B0D41" w:rsidP="00835C30">
      <w:r>
        <w:lastRenderedPageBreak/>
        <w:t>Ex: Africa</w:t>
      </w:r>
    </w:p>
    <w:p w14:paraId="3640DA01" w14:textId="1E6850C4" w:rsidR="00520D31" w:rsidRDefault="008B0D41" w:rsidP="00835C30">
      <w:r w:rsidRPr="008B0D41">
        <w:drawing>
          <wp:inline distT="0" distB="0" distL="0" distR="0" wp14:anchorId="4C97EE52" wp14:editId="09ACC1D5">
            <wp:extent cx="2171700" cy="2820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025" cy="28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C46" w14:textId="2281509E" w:rsidR="008B0D41" w:rsidRDefault="008B0D41" w:rsidP="00835C30">
      <w:r>
        <w:t>Ex: Europa</w:t>
      </w:r>
    </w:p>
    <w:p w14:paraId="55FE84A7" w14:textId="2FF9BBED" w:rsidR="008B0D41" w:rsidRDefault="008B0D41" w:rsidP="00835C30">
      <w:r w:rsidRPr="008B0D41">
        <w:drawing>
          <wp:inline distT="0" distB="0" distL="0" distR="0" wp14:anchorId="1AAB4F90" wp14:editId="456A22D9">
            <wp:extent cx="2046227" cy="2686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050" cy="26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D10" w14:textId="21E51712" w:rsidR="00520D31" w:rsidRDefault="00520D31" w:rsidP="00835C30"/>
    <w:p w14:paraId="6CB2BF84" w14:textId="43D7D891" w:rsidR="00AF115C" w:rsidRPr="00AF115C" w:rsidRDefault="00AF115C" w:rsidP="00835C30">
      <w:pPr>
        <w:rPr>
          <w:b/>
          <w:bCs/>
        </w:rPr>
      </w:pPr>
      <w:r w:rsidRPr="00AF115C">
        <w:rPr>
          <w:b/>
          <w:bCs/>
        </w:rPr>
        <w:t>Agora com MySQL</w:t>
      </w:r>
    </w:p>
    <w:p w14:paraId="053C536A" w14:textId="4A9C101C" w:rsidR="00520D31" w:rsidRDefault="00520D31" w:rsidP="00835C30"/>
    <w:p w14:paraId="6022EF6A" w14:textId="04AF07C8" w:rsidR="00AF115C" w:rsidRDefault="00AF115C" w:rsidP="00835C30">
      <w:r>
        <w:t>Ex:Brasil</w:t>
      </w:r>
    </w:p>
    <w:p w14:paraId="49CA2825" w14:textId="5BE891E2" w:rsidR="00AF115C" w:rsidRDefault="00AF115C" w:rsidP="00835C30">
      <w:r w:rsidRPr="00AF115C">
        <w:lastRenderedPageBreak/>
        <w:drawing>
          <wp:inline distT="0" distB="0" distL="0" distR="0" wp14:anchorId="07EA715A" wp14:editId="4DC36438">
            <wp:extent cx="2047875" cy="2647696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765" cy="26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6744" w14:textId="685EC2F7" w:rsidR="00AF115C" w:rsidRDefault="00AF115C" w:rsidP="00835C30"/>
    <w:p w14:paraId="166A5E17" w14:textId="05E25CBB" w:rsidR="00AF115C" w:rsidRDefault="00AF115C" w:rsidP="00835C30">
      <w:r>
        <w:t>Ex: Australia</w:t>
      </w:r>
    </w:p>
    <w:p w14:paraId="580C330C" w14:textId="17CB42AB" w:rsidR="00AF115C" w:rsidRDefault="00AF115C" w:rsidP="00835C30">
      <w:r w:rsidRPr="00AF115C">
        <w:drawing>
          <wp:inline distT="0" distB="0" distL="0" distR="0" wp14:anchorId="6BC94F78" wp14:editId="65F35E05">
            <wp:extent cx="1943100" cy="2512924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835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8F51" w14:textId="77777777" w:rsidR="00520D31" w:rsidRDefault="00520D31" w:rsidP="00835C30"/>
    <w:p w14:paraId="31693B76" w14:textId="77777777" w:rsidR="00520D31" w:rsidRDefault="00520D31" w:rsidP="00835C30"/>
    <w:p w14:paraId="23342CB5" w14:textId="41C27540" w:rsidR="00E8092C" w:rsidRDefault="00E8092C" w:rsidP="00835C30">
      <w:r>
        <w:t>Verificação de conhecimento</w:t>
      </w:r>
    </w:p>
    <w:p w14:paraId="16330BAD" w14:textId="3F1BF975" w:rsidR="00D148EF" w:rsidRDefault="00E8092C" w:rsidP="00835C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DE9CD" wp14:editId="4D8E19F4">
                <wp:simplePos x="0" y="0"/>
                <wp:positionH relativeFrom="column">
                  <wp:posOffset>-295275</wp:posOffset>
                </wp:positionH>
                <wp:positionV relativeFrom="paragraph">
                  <wp:posOffset>3619500</wp:posOffset>
                </wp:positionV>
                <wp:extent cx="1038225" cy="45719"/>
                <wp:effectExtent l="0" t="114300" r="0" b="14541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22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-23.25pt;margin-top:285pt;width:81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34818" wp14:editId="2D294CA6">
                <wp:simplePos x="0" y="0"/>
                <wp:positionH relativeFrom="column">
                  <wp:posOffset>-323850</wp:posOffset>
                </wp:positionH>
                <wp:positionV relativeFrom="paragraph">
                  <wp:posOffset>2543175</wp:posOffset>
                </wp:positionV>
                <wp:extent cx="1038225" cy="45719"/>
                <wp:effectExtent l="0" t="114300" r="0" b="1454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E895" id="Conector de Seta Reta 7" o:spid="_x0000_s1026" type="#_x0000_t32" style="position:absolute;margin-left:-25.5pt;margin-top:200.25pt;width:81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6F431" wp14:editId="1CE8B6C6">
                <wp:simplePos x="0" y="0"/>
                <wp:positionH relativeFrom="column">
                  <wp:posOffset>-356235</wp:posOffset>
                </wp:positionH>
                <wp:positionV relativeFrom="paragraph">
                  <wp:posOffset>2073910</wp:posOffset>
                </wp:positionV>
                <wp:extent cx="1038225" cy="45719"/>
                <wp:effectExtent l="0" t="114300" r="0" b="14541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AFCB" id="Conector de Seta Reta 6" o:spid="_x0000_s1026" type="#_x0000_t32" style="position:absolute;margin-left:-28.05pt;margin-top:163.3pt;width:81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" strokecolor="red" strokeweight="6pt">
                <v:stroke endarrow="block" joinstyle="miter"/>
              </v:shape>
            </w:pict>
          </mc:Fallback>
        </mc:AlternateContent>
      </w:r>
      <w:r w:rsidRPr="00E8092C">
        <w:drawing>
          <wp:inline distT="0" distB="0" distL="0" distR="0" wp14:anchorId="1673F29B" wp14:editId="3DB7E13E">
            <wp:extent cx="5400040" cy="4634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95AD" w14:textId="0ADC37AB" w:rsidR="00D148EF" w:rsidRDefault="00D148EF" w:rsidP="00835C30">
      <w:r>
        <w:t>Conceitos PAAS e IAAS</w:t>
      </w:r>
    </w:p>
    <w:p w14:paraId="4CF5E0CB" w14:textId="57A7807F" w:rsidR="009E7479" w:rsidRDefault="009E7479" w:rsidP="00835C30">
      <w:r>
        <w:t>Definição de IAAS: Infraestrutura como Serviço</w:t>
      </w:r>
      <w:r w:rsidR="00A31E23">
        <w:t>(Azure SQL para VMS)</w:t>
      </w:r>
    </w:p>
    <w:p w14:paraId="1FB03D14" w14:textId="77777777" w:rsidR="00DD1FE0" w:rsidRDefault="009E7479" w:rsidP="00835C30">
      <w:r>
        <w:t>Definição de PAAS: Plataforma sobre serviço</w:t>
      </w:r>
    </w:p>
    <w:p w14:paraId="7BB6C3F1" w14:textId="6ED29522" w:rsidR="009E7479" w:rsidRDefault="00DD1FE0" w:rsidP="00835C30">
      <w:r w:rsidRPr="00DD1FE0">
        <w:drawing>
          <wp:inline distT="0" distB="0" distL="0" distR="0" wp14:anchorId="58A5E35E" wp14:editId="5FDFECA6">
            <wp:extent cx="6047556" cy="31432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3442" cy="31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508C"/>
    <w:multiLevelType w:val="hybridMultilevel"/>
    <w:tmpl w:val="99E21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37"/>
    <w:rsid w:val="000907BE"/>
    <w:rsid w:val="00313DC9"/>
    <w:rsid w:val="003E411F"/>
    <w:rsid w:val="003E4F37"/>
    <w:rsid w:val="004F4634"/>
    <w:rsid w:val="005047CE"/>
    <w:rsid w:val="00520D31"/>
    <w:rsid w:val="0064039C"/>
    <w:rsid w:val="00661CED"/>
    <w:rsid w:val="00835C30"/>
    <w:rsid w:val="008B0D41"/>
    <w:rsid w:val="008E2BCE"/>
    <w:rsid w:val="008F29A7"/>
    <w:rsid w:val="00937BEB"/>
    <w:rsid w:val="009E7479"/>
    <w:rsid w:val="00A16F75"/>
    <w:rsid w:val="00A31E23"/>
    <w:rsid w:val="00AF115C"/>
    <w:rsid w:val="00B349D3"/>
    <w:rsid w:val="00B424C1"/>
    <w:rsid w:val="00CE2FC5"/>
    <w:rsid w:val="00D11636"/>
    <w:rsid w:val="00D148EF"/>
    <w:rsid w:val="00DD1FE0"/>
    <w:rsid w:val="00E8092C"/>
    <w:rsid w:val="00F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2DDF"/>
  <w15:chartTrackingRefBased/>
  <w15:docId w15:val="{E29E81AF-359C-4DAF-A99B-02CD81E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636"/>
    <w:pPr>
      <w:ind w:left="720"/>
      <w:contextualSpacing/>
    </w:pPr>
  </w:style>
  <w:style w:type="character" w:customStyle="1" w:styleId="hljs-keyword">
    <w:name w:val="hljs-keyword"/>
    <w:basedOn w:val="Fontepargpadro"/>
    <w:rsid w:val="00835C30"/>
  </w:style>
  <w:style w:type="character" w:customStyle="1" w:styleId="pl-k">
    <w:name w:val="pl-k"/>
    <w:basedOn w:val="Fontepargpadro"/>
    <w:rsid w:val="00B424C1"/>
  </w:style>
  <w:style w:type="character" w:customStyle="1" w:styleId="pl-en">
    <w:name w:val="pl-en"/>
    <w:basedOn w:val="Fontepargpadro"/>
    <w:rsid w:val="00B4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D03_16</dc:creator>
  <cp:keywords/>
  <dc:description/>
  <cp:lastModifiedBy>D03_16</cp:lastModifiedBy>
  <cp:revision>14</cp:revision>
  <dcterms:created xsi:type="dcterms:W3CDTF">2022-11-19T16:49:00Z</dcterms:created>
  <dcterms:modified xsi:type="dcterms:W3CDTF">2022-11-19T19:26:00Z</dcterms:modified>
</cp:coreProperties>
</file>