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107681F2" w:rsidR="00170153" w:rsidRPr="00611872" w:rsidRDefault="00C01422" w:rsidP="00611872">
      <w:pPr>
        <w:pStyle w:val="Ttulo2"/>
        <w:keepNext w:val="0"/>
        <w:keepLines w:val="0"/>
        <w:spacing w:before="360" w:line="240" w:lineRule="auto"/>
        <w:rPr>
          <w:b/>
          <w:color w:val="000000"/>
          <w:sz w:val="34"/>
          <w:szCs w:val="34"/>
        </w:rPr>
      </w:pPr>
      <w:bookmarkStart w:id="0" w:name="_heading=h.s6wn3y3fmj0n" w:colFirst="0" w:colLast="0"/>
      <w:bookmarkEnd w:id="0"/>
      <w:r>
        <w:rPr>
          <w:b/>
          <w:color w:val="000000"/>
          <w:sz w:val="34"/>
          <w:szCs w:val="34"/>
        </w:rPr>
        <w:t>Atividade no Power Query</w:t>
      </w:r>
      <w:r w:rsidR="006E4EBD">
        <w:rPr>
          <w:b/>
          <w:color w:val="000000"/>
          <w:sz w:val="34"/>
          <w:szCs w:val="34"/>
        </w:rPr>
        <w:t xml:space="preserve"> / DAX</w:t>
      </w:r>
    </w:p>
    <w:p w14:paraId="3CED3377" w14:textId="148C9544" w:rsidR="008A5EFC" w:rsidRDefault="00C01422" w:rsidP="00611872">
      <w:pPr>
        <w:numPr>
          <w:ilvl w:val="0"/>
          <w:numId w:val="1"/>
        </w:numPr>
        <w:spacing w:before="240" w:after="0" w:line="240" w:lineRule="auto"/>
        <w:rPr>
          <w:sz w:val="32"/>
          <w:szCs w:val="28"/>
        </w:rPr>
      </w:pPr>
      <w:r w:rsidRPr="008A5EFC">
        <w:rPr>
          <w:sz w:val="32"/>
          <w:szCs w:val="28"/>
        </w:rPr>
        <w:t>Exporte planilha Vendas</w:t>
      </w:r>
    </w:p>
    <w:p w14:paraId="70471E21" w14:textId="426FAB4F" w:rsidR="00AA2566" w:rsidRPr="008A5EFC" w:rsidRDefault="00AA2566" w:rsidP="00893874">
      <w:pPr>
        <w:numPr>
          <w:ilvl w:val="0"/>
          <w:numId w:val="1"/>
        </w:numPr>
        <w:spacing w:before="240" w:after="0" w:line="240" w:lineRule="auto"/>
        <w:jc w:val="both"/>
        <w:rPr>
          <w:sz w:val="32"/>
          <w:szCs w:val="28"/>
        </w:rPr>
      </w:pPr>
      <w:r>
        <w:rPr>
          <w:sz w:val="32"/>
          <w:szCs w:val="28"/>
        </w:rPr>
        <w:t xml:space="preserve">Tratar planilha no Power Bi </w:t>
      </w:r>
    </w:p>
    <w:p w14:paraId="00000004" w14:textId="31771139" w:rsidR="00170153" w:rsidRPr="008A5EFC" w:rsidRDefault="00C01422" w:rsidP="00893874">
      <w:pPr>
        <w:numPr>
          <w:ilvl w:val="0"/>
          <w:numId w:val="3"/>
        </w:numPr>
        <w:spacing w:after="0" w:line="240" w:lineRule="auto"/>
        <w:ind w:firstLine="273"/>
        <w:jc w:val="both"/>
        <w:rPr>
          <w:sz w:val="32"/>
          <w:szCs w:val="28"/>
        </w:rPr>
      </w:pPr>
      <w:r w:rsidRPr="008A5EFC">
        <w:rPr>
          <w:sz w:val="32"/>
          <w:szCs w:val="28"/>
        </w:rPr>
        <w:t>Remover linhas</w:t>
      </w:r>
      <w:r w:rsidR="006A78DA" w:rsidRPr="008A5EFC">
        <w:rPr>
          <w:sz w:val="32"/>
          <w:szCs w:val="28"/>
        </w:rPr>
        <w:t xml:space="preserve"> vazia</w:t>
      </w:r>
    </w:p>
    <w:p w14:paraId="537AA4CC" w14:textId="048CD27A" w:rsidR="005E41DA" w:rsidRPr="008A5EFC" w:rsidRDefault="005E41DA" w:rsidP="00893874">
      <w:pPr>
        <w:numPr>
          <w:ilvl w:val="0"/>
          <w:numId w:val="3"/>
        </w:numPr>
        <w:spacing w:after="0" w:line="240" w:lineRule="auto"/>
        <w:ind w:firstLine="273"/>
        <w:jc w:val="both"/>
        <w:rPr>
          <w:sz w:val="32"/>
          <w:szCs w:val="28"/>
        </w:rPr>
      </w:pPr>
      <w:r w:rsidRPr="008A5EFC">
        <w:rPr>
          <w:sz w:val="32"/>
          <w:szCs w:val="28"/>
        </w:rPr>
        <w:t>Remover coluna em branco</w:t>
      </w:r>
    </w:p>
    <w:p w14:paraId="00000005" w14:textId="66BEC4DF" w:rsidR="00170153" w:rsidRPr="008A5EFC" w:rsidRDefault="00C01422" w:rsidP="00893874">
      <w:pPr>
        <w:numPr>
          <w:ilvl w:val="0"/>
          <w:numId w:val="3"/>
        </w:numPr>
        <w:spacing w:after="0" w:line="240" w:lineRule="auto"/>
        <w:ind w:firstLine="273"/>
        <w:jc w:val="both"/>
        <w:rPr>
          <w:sz w:val="32"/>
          <w:szCs w:val="28"/>
        </w:rPr>
      </w:pPr>
      <w:r w:rsidRPr="008A5EFC">
        <w:rPr>
          <w:sz w:val="32"/>
          <w:szCs w:val="28"/>
        </w:rPr>
        <w:t xml:space="preserve">Corrigir tipos de dados </w:t>
      </w:r>
      <w:r w:rsidR="006A78DA" w:rsidRPr="008A5EFC">
        <w:rPr>
          <w:sz w:val="32"/>
          <w:szCs w:val="28"/>
        </w:rPr>
        <w:t>(Valor</w:t>
      </w:r>
      <w:r w:rsidRPr="008A5EFC">
        <w:rPr>
          <w:sz w:val="32"/>
          <w:szCs w:val="28"/>
        </w:rPr>
        <w:t xml:space="preserve"> = </w:t>
      </w:r>
      <w:r w:rsidR="006A78DA" w:rsidRPr="008A5EFC">
        <w:rPr>
          <w:sz w:val="32"/>
          <w:szCs w:val="28"/>
        </w:rPr>
        <w:t>D</w:t>
      </w:r>
      <w:r w:rsidRPr="008A5EFC">
        <w:rPr>
          <w:sz w:val="32"/>
          <w:szCs w:val="28"/>
        </w:rPr>
        <w:t>ecimal</w:t>
      </w:r>
      <w:r w:rsidR="006A78DA" w:rsidRPr="008A5EFC">
        <w:rPr>
          <w:sz w:val="32"/>
          <w:szCs w:val="28"/>
        </w:rPr>
        <w:t xml:space="preserve"> fixo</w:t>
      </w:r>
      <w:r w:rsidRPr="008A5EFC">
        <w:rPr>
          <w:sz w:val="32"/>
          <w:szCs w:val="28"/>
        </w:rPr>
        <w:t>)</w:t>
      </w:r>
    </w:p>
    <w:p w14:paraId="00000006" w14:textId="7E8085B0" w:rsidR="00170153" w:rsidRPr="008A5EFC" w:rsidRDefault="001E5FED" w:rsidP="00893874">
      <w:pPr>
        <w:numPr>
          <w:ilvl w:val="0"/>
          <w:numId w:val="3"/>
        </w:numPr>
        <w:spacing w:after="0" w:line="240" w:lineRule="auto"/>
        <w:ind w:firstLine="273"/>
        <w:jc w:val="both"/>
        <w:rPr>
          <w:sz w:val="32"/>
          <w:szCs w:val="28"/>
        </w:rPr>
      </w:pPr>
      <w:r>
        <w:rPr>
          <w:sz w:val="32"/>
          <w:szCs w:val="28"/>
        </w:rPr>
        <w:t>Separar coluna</w:t>
      </w:r>
      <w:r w:rsidR="00C01422" w:rsidRPr="008A5EFC">
        <w:rPr>
          <w:sz w:val="32"/>
          <w:szCs w:val="28"/>
        </w:rPr>
        <w:t xml:space="preserve"> “Produto” em (“Produto” e </w:t>
      </w:r>
      <w:r w:rsidR="006A78DA" w:rsidRPr="008A5EFC">
        <w:rPr>
          <w:sz w:val="32"/>
          <w:szCs w:val="28"/>
        </w:rPr>
        <w:t>“Descrição</w:t>
      </w:r>
      <w:r w:rsidR="00C01422" w:rsidRPr="008A5EFC">
        <w:rPr>
          <w:sz w:val="32"/>
          <w:szCs w:val="28"/>
        </w:rPr>
        <w:t>”)</w:t>
      </w:r>
    </w:p>
    <w:p w14:paraId="00000007" w14:textId="145BDA24" w:rsidR="00170153" w:rsidRDefault="00C01422" w:rsidP="00893874">
      <w:pPr>
        <w:numPr>
          <w:ilvl w:val="0"/>
          <w:numId w:val="3"/>
        </w:numPr>
        <w:spacing w:after="0" w:line="240" w:lineRule="auto"/>
        <w:ind w:firstLine="273"/>
        <w:jc w:val="both"/>
        <w:rPr>
          <w:sz w:val="32"/>
          <w:szCs w:val="28"/>
        </w:rPr>
      </w:pPr>
      <w:r w:rsidRPr="008A5EFC">
        <w:rPr>
          <w:sz w:val="32"/>
          <w:szCs w:val="28"/>
        </w:rPr>
        <w:t xml:space="preserve">Criar uma </w:t>
      </w:r>
      <w:r w:rsidR="006A78DA" w:rsidRPr="008A5EFC">
        <w:rPr>
          <w:sz w:val="32"/>
          <w:szCs w:val="28"/>
        </w:rPr>
        <w:t>coluna de</w:t>
      </w:r>
      <w:r w:rsidRPr="008A5EFC">
        <w:rPr>
          <w:sz w:val="32"/>
          <w:szCs w:val="28"/>
        </w:rPr>
        <w:t xml:space="preserve"> imposto, valor vezes (“1,08”), nome da coluna “Valor do imposto”</w:t>
      </w:r>
      <w:r w:rsidR="00611872">
        <w:rPr>
          <w:sz w:val="32"/>
          <w:szCs w:val="28"/>
        </w:rPr>
        <w:t xml:space="preserve"> Apenas o valor do imposto.</w:t>
      </w:r>
    </w:p>
    <w:p w14:paraId="7B19D691" w14:textId="1E8C3455" w:rsidR="00522D5D" w:rsidRDefault="00522D5D" w:rsidP="00893874">
      <w:pPr>
        <w:numPr>
          <w:ilvl w:val="0"/>
          <w:numId w:val="3"/>
        </w:numPr>
        <w:spacing w:after="0" w:line="240" w:lineRule="auto"/>
        <w:ind w:firstLine="273"/>
        <w:jc w:val="both"/>
        <w:rPr>
          <w:sz w:val="32"/>
          <w:szCs w:val="28"/>
        </w:rPr>
      </w:pPr>
      <w:r>
        <w:rPr>
          <w:sz w:val="32"/>
          <w:szCs w:val="28"/>
        </w:rPr>
        <w:t>Criar Coluna Estados</w:t>
      </w:r>
      <w:r w:rsidR="00611872">
        <w:rPr>
          <w:sz w:val="32"/>
          <w:szCs w:val="28"/>
        </w:rPr>
        <w:t>.</w:t>
      </w:r>
    </w:p>
    <w:p w14:paraId="46C2D0A1" w14:textId="563BAEBA" w:rsidR="00522D5D" w:rsidRPr="008A5EFC" w:rsidRDefault="00522D5D" w:rsidP="00893874">
      <w:pPr>
        <w:numPr>
          <w:ilvl w:val="0"/>
          <w:numId w:val="3"/>
        </w:numPr>
        <w:spacing w:after="0" w:line="240" w:lineRule="auto"/>
        <w:ind w:firstLine="273"/>
        <w:jc w:val="both"/>
        <w:rPr>
          <w:sz w:val="32"/>
          <w:szCs w:val="28"/>
        </w:rPr>
      </w:pPr>
      <w:r>
        <w:rPr>
          <w:sz w:val="32"/>
          <w:szCs w:val="28"/>
        </w:rPr>
        <w:t>Criar coluna CEP</w:t>
      </w:r>
      <w:r w:rsidR="00611872">
        <w:rPr>
          <w:sz w:val="32"/>
          <w:szCs w:val="28"/>
        </w:rPr>
        <w:t>.</w:t>
      </w:r>
    </w:p>
    <w:p w14:paraId="00000008" w14:textId="7F540B1F" w:rsidR="00170153" w:rsidRPr="008A5EFC" w:rsidRDefault="00C01422" w:rsidP="00893874">
      <w:pPr>
        <w:numPr>
          <w:ilvl w:val="0"/>
          <w:numId w:val="3"/>
        </w:numPr>
        <w:spacing w:after="0" w:line="240" w:lineRule="auto"/>
        <w:ind w:firstLine="273"/>
        <w:jc w:val="both"/>
        <w:rPr>
          <w:sz w:val="32"/>
          <w:szCs w:val="28"/>
        </w:rPr>
      </w:pPr>
      <w:r w:rsidRPr="008A5EFC">
        <w:rPr>
          <w:sz w:val="32"/>
          <w:szCs w:val="28"/>
        </w:rPr>
        <w:t xml:space="preserve">Mesclar Nome e </w:t>
      </w:r>
      <w:r w:rsidR="006A78DA" w:rsidRPr="008A5EFC">
        <w:rPr>
          <w:sz w:val="32"/>
          <w:szCs w:val="28"/>
        </w:rPr>
        <w:t>Sobrenome renomear</w:t>
      </w:r>
      <w:r w:rsidRPr="008A5EFC">
        <w:rPr>
          <w:sz w:val="32"/>
          <w:szCs w:val="28"/>
        </w:rPr>
        <w:t xml:space="preserve"> para Nome completo</w:t>
      </w:r>
      <w:r w:rsidR="00611872">
        <w:rPr>
          <w:sz w:val="32"/>
          <w:szCs w:val="28"/>
        </w:rPr>
        <w:t>.</w:t>
      </w:r>
    </w:p>
    <w:p w14:paraId="3D46B35D" w14:textId="22CC623C" w:rsidR="002D755F" w:rsidRDefault="00C01422" w:rsidP="00893874">
      <w:pPr>
        <w:numPr>
          <w:ilvl w:val="0"/>
          <w:numId w:val="3"/>
        </w:numPr>
        <w:spacing w:after="240" w:line="240" w:lineRule="auto"/>
        <w:ind w:firstLine="273"/>
        <w:jc w:val="both"/>
        <w:rPr>
          <w:sz w:val="32"/>
          <w:szCs w:val="28"/>
        </w:rPr>
      </w:pPr>
      <w:r w:rsidRPr="008A5EFC">
        <w:rPr>
          <w:sz w:val="32"/>
          <w:szCs w:val="28"/>
        </w:rPr>
        <w:t xml:space="preserve">Remover colunas desnecessárias </w:t>
      </w:r>
      <w:proofErr w:type="gramStart"/>
      <w:r w:rsidRPr="008A5EFC">
        <w:rPr>
          <w:sz w:val="32"/>
          <w:szCs w:val="28"/>
        </w:rPr>
        <w:t xml:space="preserve">( </w:t>
      </w:r>
      <w:proofErr w:type="spellStart"/>
      <w:r w:rsidRPr="008A5EFC">
        <w:rPr>
          <w:rFonts w:ascii="Roboto Mono" w:eastAsia="Roboto Mono" w:hAnsi="Roboto Mono" w:cs="Roboto Mono"/>
          <w:sz w:val="30"/>
          <w:szCs w:val="28"/>
        </w:rPr>
        <w:t>ID</w:t>
      </w:r>
      <w:proofErr w:type="gramEnd"/>
      <w:r w:rsidRPr="008A5EFC">
        <w:rPr>
          <w:rFonts w:ascii="Roboto Mono" w:eastAsia="Roboto Mono" w:hAnsi="Roboto Mono" w:cs="Roboto Mono"/>
          <w:sz w:val="30"/>
          <w:szCs w:val="28"/>
        </w:rPr>
        <w:t>_</w:t>
      </w:r>
      <w:proofErr w:type="gramStart"/>
      <w:r w:rsidRPr="008A5EFC">
        <w:rPr>
          <w:rFonts w:ascii="Roboto Mono" w:eastAsia="Roboto Mono" w:hAnsi="Roboto Mono" w:cs="Roboto Mono"/>
          <w:sz w:val="30"/>
          <w:szCs w:val="28"/>
        </w:rPr>
        <w:t>Vendas</w:t>
      </w:r>
      <w:proofErr w:type="spellEnd"/>
      <w:r w:rsidRPr="008A5EFC">
        <w:rPr>
          <w:sz w:val="32"/>
          <w:szCs w:val="28"/>
        </w:rPr>
        <w:t xml:space="preserve"> )</w:t>
      </w:r>
      <w:proofErr w:type="gramEnd"/>
      <w:r w:rsidRPr="008A5EFC">
        <w:rPr>
          <w:sz w:val="32"/>
          <w:szCs w:val="28"/>
        </w:rPr>
        <w:t>.</w:t>
      </w:r>
      <w:bookmarkStart w:id="1" w:name="_heading=h.9kui5knikr06" w:colFirst="0" w:colLast="0"/>
      <w:bookmarkEnd w:id="1"/>
    </w:p>
    <w:p w14:paraId="15E15265" w14:textId="20E6F1D0" w:rsidR="00611872" w:rsidRDefault="00611872" w:rsidP="00893874">
      <w:pPr>
        <w:numPr>
          <w:ilvl w:val="0"/>
          <w:numId w:val="3"/>
        </w:numPr>
        <w:spacing w:after="240" w:line="240" w:lineRule="auto"/>
        <w:ind w:firstLine="273"/>
        <w:jc w:val="both"/>
        <w:rPr>
          <w:sz w:val="32"/>
          <w:szCs w:val="28"/>
        </w:rPr>
      </w:pPr>
      <w:r>
        <w:rPr>
          <w:sz w:val="32"/>
          <w:szCs w:val="28"/>
        </w:rPr>
        <w:t xml:space="preserve">Criar uma medida DAX para </w:t>
      </w:r>
      <w:r w:rsidR="00FE4AD0">
        <w:rPr>
          <w:sz w:val="32"/>
          <w:szCs w:val="28"/>
        </w:rPr>
        <w:t xml:space="preserve">descobrir o </w:t>
      </w:r>
      <w:r>
        <w:rPr>
          <w:sz w:val="32"/>
          <w:szCs w:val="28"/>
        </w:rPr>
        <w:t>total de produto</w:t>
      </w:r>
      <w:r w:rsidR="00FE4AD0">
        <w:rPr>
          <w:sz w:val="32"/>
          <w:szCs w:val="28"/>
        </w:rPr>
        <w:t>s</w:t>
      </w:r>
      <w:r>
        <w:rPr>
          <w:sz w:val="32"/>
          <w:szCs w:val="28"/>
        </w:rPr>
        <w:t>.</w:t>
      </w:r>
    </w:p>
    <w:p w14:paraId="0AB99FD1" w14:textId="3F5D9195" w:rsidR="00611872" w:rsidRDefault="00611872" w:rsidP="00893874">
      <w:pPr>
        <w:numPr>
          <w:ilvl w:val="0"/>
          <w:numId w:val="3"/>
        </w:numPr>
        <w:spacing w:after="240" w:line="240" w:lineRule="auto"/>
        <w:ind w:firstLine="273"/>
        <w:jc w:val="both"/>
        <w:rPr>
          <w:sz w:val="32"/>
          <w:szCs w:val="28"/>
        </w:rPr>
      </w:pPr>
      <w:r>
        <w:rPr>
          <w:sz w:val="32"/>
          <w:szCs w:val="28"/>
        </w:rPr>
        <w:t xml:space="preserve">Criar uma medida DAX para </w:t>
      </w:r>
      <w:r w:rsidR="0011167F">
        <w:rPr>
          <w:sz w:val="32"/>
          <w:szCs w:val="28"/>
        </w:rPr>
        <w:t xml:space="preserve">Somar o </w:t>
      </w:r>
      <w:r>
        <w:rPr>
          <w:sz w:val="32"/>
          <w:szCs w:val="28"/>
        </w:rPr>
        <w:t>valor total de produtos vendidos.</w:t>
      </w:r>
    </w:p>
    <w:p w14:paraId="5AAF4B29" w14:textId="466BED4E" w:rsidR="00611872" w:rsidRDefault="00611872" w:rsidP="00893874">
      <w:pPr>
        <w:numPr>
          <w:ilvl w:val="0"/>
          <w:numId w:val="3"/>
        </w:numPr>
        <w:spacing w:after="240" w:line="240" w:lineRule="auto"/>
        <w:ind w:firstLine="273"/>
        <w:jc w:val="both"/>
        <w:rPr>
          <w:sz w:val="32"/>
          <w:szCs w:val="28"/>
        </w:rPr>
      </w:pPr>
      <w:r>
        <w:rPr>
          <w:sz w:val="32"/>
          <w:szCs w:val="28"/>
        </w:rPr>
        <w:t>Criar uma medida DAX para saber quantas categorias atendidas.</w:t>
      </w:r>
    </w:p>
    <w:p w14:paraId="1FE7B789" w14:textId="0709A0E6" w:rsidR="00893874" w:rsidRPr="00893874" w:rsidRDefault="00893874" w:rsidP="00893874">
      <w:pPr>
        <w:pStyle w:val="PargrafodaLista"/>
        <w:numPr>
          <w:ilvl w:val="0"/>
          <w:numId w:val="3"/>
        </w:numPr>
        <w:tabs>
          <w:tab w:val="left" w:pos="567"/>
        </w:tabs>
        <w:spacing w:line="360" w:lineRule="auto"/>
        <w:jc w:val="both"/>
        <w:rPr>
          <w:sz w:val="32"/>
          <w:szCs w:val="32"/>
        </w:rPr>
      </w:pPr>
      <w:r w:rsidRPr="00893874">
        <w:rPr>
          <w:sz w:val="32"/>
          <w:szCs w:val="32"/>
        </w:rPr>
        <w:t xml:space="preserve">Criar </w:t>
      </w:r>
      <w:r>
        <w:rPr>
          <w:b/>
          <w:bCs/>
          <w:sz w:val="32"/>
          <w:szCs w:val="32"/>
        </w:rPr>
        <w:t>5</w:t>
      </w:r>
      <w:r w:rsidRPr="00893874">
        <w:rPr>
          <w:b/>
          <w:bCs/>
          <w:sz w:val="32"/>
          <w:szCs w:val="32"/>
        </w:rPr>
        <w:t xml:space="preserve"> opções de visualização</w:t>
      </w:r>
      <w:r w:rsidRPr="00893874">
        <w:rPr>
          <w:sz w:val="32"/>
          <w:szCs w:val="32"/>
        </w:rPr>
        <w:t xml:space="preserve"> que </w:t>
      </w:r>
      <w:r w:rsidRPr="00893874">
        <w:rPr>
          <w:b/>
          <w:bCs/>
          <w:sz w:val="32"/>
          <w:szCs w:val="32"/>
        </w:rPr>
        <w:t>interajam entre si</w:t>
      </w:r>
      <w:r w:rsidRPr="00893874">
        <w:rPr>
          <w:sz w:val="32"/>
          <w:szCs w:val="32"/>
        </w:rPr>
        <w:t>, proporcionando uma melhor experiência de visualização.</w:t>
      </w:r>
    </w:p>
    <w:p w14:paraId="1778BF04" w14:textId="77777777" w:rsidR="00893874" w:rsidRPr="00893874" w:rsidRDefault="00893874" w:rsidP="00893874">
      <w:pPr>
        <w:pStyle w:val="PargrafodaLista"/>
        <w:numPr>
          <w:ilvl w:val="0"/>
          <w:numId w:val="3"/>
        </w:numPr>
        <w:tabs>
          <w:tab w:val="left" w:pos="567"/>
        </w:tabs>
        <w:spacing w:line="360" w:lineRule="auto"/>
        <w:jc w:val="both"/>
        <w:rPr>
          <w:sz w:val="32"/>
          <w:szCs w:val="32"/>
        </w:rPr>
      </w:pPr>
      <w:r w:rsidRPr="00893874">
        <w:rPr>
          <w:sz w:val="32"/>
          <w:szCs w:val="32"/>
        </w:rPr>
        <w:t xml:space="preserve">Os gráficos devem ser criados </w:t>
      </w:r>
      <w:r w:rsidRPr="00893874">
        <w:rPr>
          <w:b/>
          <w:bCs/>
          <w:sz w:val="32"/>
          <w:szCs w:val="32"/>
        </w:rPr>
        <w:t>sem fundo</w:t>
      </w:r>
      <w:r w:rsidRPr="00893874">
        <w:rPr>
          <w:sz w:val="32"/>
          <w:szCs w:val="32"/>
        </w:rPr>
        <w:t xml:space="preserve">, sendo integrados ao plano de fundo desenvolvido no PowerPoint ou </w:t>
      </w:r>
      <w:proofErr w:type="spellStart"/>
      <w:r w:rsidRPr="00893874">
        <w:rPr>
          <w:sz w:val="32"/>
          <w:szCs w:val="32"/>
        </w:rPr>
        <w:t>Canva</w:t>
      </w:r>
      <w:proofErr w:type="spellEnd"/>
      <w:r w:rsidRPr="00893874">
        <w:rPr>
          <w:sz w:val="32"/>
          <w:szCs w:val="32"/>
        </w:rPr>
        <w:t>.</w:t>
      </w:r>
    </w:p>
    <w:p w14:paraId="00000013" w14:textId="77777777" w:rsidR="00170153" w:rsidRDefault="00170153" w:rsidP="00893874">
      <w:pPr>
        <w:tabs>
          <w:tab w:val="left" w:pos="851"/>
        </w:tabs>
        <w:spacing w:after="240" w:line="240" w:lineRule="auto"/>
        <w:ind w:left="720"/>
      </w:pPr>
    </w:p>
    <w:sectPr w:rsidR="00170153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altName w:val="Arial"/>
    <w:charset w:val="00"/>
    <w:family w:val="modern"/>
    <w:pitch w:val="fixed"/>
    <w:sig w:usb0="E00002FF" w:usb1="1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47C1"/>
    <w:multiLevelType w:val="multilevel"/>
    <w:tmpl w:val="E2CA1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9B7DD2"/>
    <w:multiLevelType w:val="hybridMultilevel"/>
    <w:tmpl w:val="905ED550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87D03F2"/>
    <w:multiLevelType w:val="multilevel"/>
    <w:tmpl w:val="FEDE1F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8E12A4"/>
    <w:multiLevelType w:val="multilevel"/>
    <w:tmpl w:val="BB867D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07540934">
    <w:abstractNumId w:val="3"/>
  </w:num>
  <w:num w:numId="2" w16cid:durableId="32735116">
    <w:abstractNumId w:val="0"/>
  </w:num>
  <w:num w:numId="3" w16cid:durableId="793716196">
    <w:abstractNumId w:val="2"/>
  </w:num>
  <w:num w:numId="4" w16cid:durableId="15231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153"/>
    <w:rsid w:val="0011167F"/>
    <w:rsid w:val="00170153"/>
    <w:rsid w:val="00177DCF"/>
    <w:rsid w:val="001E5FED"/>
    <w:rsid w:val="00200CA7"/>
    <w:rsid w:val="002D755F"/>
    <w:rsid w:val="0038412C"/>
    <w:rsid w:val="003A0B79"/>
    <w:rsid w:val="00522D5D"/>
    <w:rsid w:val="005E41DA"/>
    <w:rsid w:val="00611872"/>
    <w:rsid w:val="006A78DA"/>
    <w:rsid w:val="006E4EBD"/>
    <w:rsid w:val="007904CF"/>
    <w:rsid w:val="007C61DB"/>
    <w:rsid w:val="00893874"/>
    <w:rsid w:val="008A5EFC"/>
    <w:rsid w:val="0093255C"/>
    <w:rsid w:val="00AA2566"/>
    <w:rsid w:val="00B54F30"/>
    <w:rsid w:val="00C01422"/>
    <w:rsid w:val="00EF5810"/>
    <w:rsid w:val="00FE4AD0"/>
    <w:rsid w:val="00FF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F38CC"/>
  <w15:docId w15:val="{93880390-C5CC-4575-8659-4EF261F4E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2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2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2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062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062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062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062B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062B7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062B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2B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2B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2B7C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062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062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2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2B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2B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2B7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2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2B7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2B7C"/>
    <w:rPr>
      <w:b/>
      <w:bCs/>
      <w:smallCaps/>
      <w:color w:val="2F5496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TLue+p2lsujwIDSQYFKg0hsYyA==">CgMxLjAyDmguczZ3bjN5M2ZtajBuMg5oLjlrdWk1a25pa3IwNjgAciExUmsxWk13WWY2aE50WHR0YVJVdWpQcmdUc19ycjVlOTM=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139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</dc:creator>
  <cp:lastModifiedBy>Nicacia Batista Lopes da Silva</cp:lastModifiedBy>
  <cp:revision>14</cp:revision>
  <dcterms:created xsi:type="dcterms:W3CDTF">2025-10-12T12:14:00Z</dcterms:created>
  <dcterms:modified xsi:type="dcterms:W3CDTF">2025-12-16T21:12:00Z</dcterms:modified>
</cp:coreProperties>
</file>