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#4</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rPr>
          <w:rFonts w:ascii="Calibri" w:cs="Calibri" w:eastAsia="Calibri" w:hAnsi="Calibri"/>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056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sz w:val="22"/>
                <w:szCs w:val="22"/>
                <w:rtl w:val="0"/>
              </w:rPr>
              <w:t xml:space="preserve">https://github.com/AngSanRui/Acme-ANS-C2.git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2951****R</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pabberima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Bermúdez Imaz, Pablo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developer, 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sz w:val="22"/>
                <w:szCs w:val="22"/>
                <w:rtl w:val="0"/>
              </w:rPr>
              <w:t xml:space="preserve">Sevilla, 2025/07/03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C">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D">
      <w:pPr>
        <w:pStyle w:val="Heading2"/>
        <w:rPr/>
      </w:pPr>
      <w:r w:rsidDel="00000000" w:rsidR="00000000" w:rsidRPr="00000000">
        <w:rPr>
          <w:rtl w:val="0"/>
        </w:rPr>
        <w:t xml:space="preserve">Information requirements </w:t>
      </w:r>
    </w:p>
    <w:p w:rsidR="00000000" w:rsidDel="00000000" w:rsidP="00000000" w:rsidRDefault="00000000" w:rsidRPr="00000000" w14:paraId="0000000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0F">
      <w:pPr>
        <w:pStyle w:val="Heading2"/>
        <w:rPr/>
      </w:pPr>
      <w:r w:rsidDel="00000000" w:rsidR="00000000" w:rsidRPr="00000000">
        <w:rPr>
          <w:rtl w:val="0"/>
        </w:rPr>
        <w:t xml:space="preserve">Functional requirements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  </w:t>
      </w:r>
    </w:p>
    <w:p w:rsidR="00000000" w:rsidDel="00000000" w:rsidP="00000000" w:rsidRDefault="00000000" w:rsidRPr="00000000" w14:paraId="0000001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2">
      <w:pPr>
        <w:pStyle w:val="Heading2"/>
        <w:rPr/>
      </w:pPr>
      <w:r w:rsidDel="00000000" w:rsidR="00000000" w:rsidRPr="00000000">
        <w:rPr>
          <w:rtl w:val="0"/>
        </w:rPr>
        <w:t xml:space="preserve">Non-functional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4">
      <w:pPr>
        <w:pStyle w:val="Heading2"/>
        <w:rPr/>
      </w:pPr>
      <w:r w:rsidDel="00000000" w:rsidR="00000000" w:rsidRPr="00000000">
        <w:rPr>
          <w:rtl w:val="0"/>
        </w:rPr>
        <w:t xml:space="preserve">Testing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6">
      <w:pPr>
        <w:pStyle w:val="Heading2"/>
        <w:rPr/>
      </w:pPr>
      <w:r w:rsidDel="00000000" w:rsidR="00000000" w:rsidRPr="00000000">
        <w:rPr>
          <w:rtl w:val="0"/>
        </w:rPr>
        <w:t xml:space="preserve">Managerial requirements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1F">
      <w:pPr>
        <w:pStyle w:val="Heading2"/>
        <w:rPr/>
      </w:pPr>
      <w:r w:rsidDel="00000000" w:rsidR="00000000" w:rsidRPr="00000000">
        <w:rPr>
          <w:rtl w:val="0"/>
        </w:rPr>
        <w:t xml:space="preserve">Information requirements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responsible for recording and managing post-flight incidents reported by passengers.  The system must store the following data about them: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employee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a list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spoken languages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longer than 255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which they work,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which they began to work for that airline (in the past), and optionally,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 bio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link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should be stored anywhere else.</w:t>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bookmarkStart w:colFirst="0" w:colLast="0" w:name="awtxmzj61ryx" w:id="0"/>
    <w:bookmarkEnd w:id="0"/>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formal request or complain made by a passenger or customer due to a problem or inconvenience experienced during a flight.  They are registered by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data to store when registering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following: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passenger 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(“FLIGHT ISSUES”, “LUGGAGE ISSUES”, “SECURITY INCIDENT”, “OTHER ISSUES”)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whether the claim is accepted or not. </w:t>
      </w:r>
    </w:p>
    <w:p w:rsidR="00000000" w:rsidDel="00000000" w:rsidP="00000000" w:rsidRDefault="00000000" w:rsidRPr="00000000" w14:paraId="0000002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Claims need to be tracked through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tracking log records each step in the procedure followed to resolve or reject a claim, ensuring that all actions and decisions are documented.  The system must store the following data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last update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undergoing (up to 50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 percentage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whether the claim was finally accepted or not.   When a claim is accepted or rejected, the system must store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indicating the reason why was rejected or the compensation to offer (up to 255 characters).</w:t>
      </w:r>
    </w:p>
    <w:p w:rsidR="00000000" w:rsidDel="00000000" w:rsidP="00000000" w:rsidRDefault="00000000" w:rsidRPr="00000000" w14:paraId="0000002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uouvsg7lwxw0"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6">
      <w:pPr>
        <w:pStyle w:val="Heading2"/>
        <w:rPr/>
      </w:pPr>
      <w:r w:rsidDel="00000000" w:rsidR="00000000" w:rsidRPr="00000000">
        <w:rPr>
          <w:rtl w:val="0"/>
        </w:rPr>
        <w:t xml:space="preserve">Functional requirements</w:t>
      </w:r>
    </w:p>
    <w:p w:rsidR="00000000" w:rsidDel="00000000" w:rsidP="00000000" w:rsidRDefault="00000000" w:rsidRPr="00000000" w14:paraId="0000002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8">
      <w:pPr>
        <w:pStyle w:val="Heading2"/>
        <w:rPr/>
      </w:pPr>
      <w:r w:rsidDel="00000000" w:rsidR="00000000" w:rsidRPr="00000000">
        <w:rPr>
          <w:rtl w:val="0"/>
        </w:rPr>
        <w:t xml:space="preserve">Non-functional requirements</w:t>
      </w:r>
    </w:p>
    <w:p w:rsidR="00000000" w:rsidDel="00000000" w:rsidP="00000000" w:rsidRDefault="00000000" w:rsidRPr="00000000" w14:paraId="0000002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A">
      <w:pPr>
        <w:pStyle w:val="Heading2"/>
        <w:rPr/>
      </w:pPr>
      <w:r w:rsidDel="00000000" w:rsidR="00000000" w:rsidRPr="00000000">
        <w:rPr>
          <w:rtl w:val="0"/>
        </w:rPr>
        <w:t xml:space="preserve">Testing requirements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agent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manager3/manager3”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accounts for a new agent with no associated data, except for his or her profile.  </w:t>
      </w:r>
    </w:p>
    <w:p w:rsidR="00000000" w:rsidDel="00000000" w:rsidP="00000000" w:rsidRDefault="00000000" w:rsidRPr="00000000" w14:paraId="0000002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D">
      <w:pPr>
        <w:pStyle w:val="Heading2"/>
        <w:rPr/>
      </w:pPr>
      <w:r w:rsidDel="00000000" w:rsidR="00000000" w:rsidRPr="00000000">
        <w:rPr>
          <w:rtl w:val="0"/>
        </w:rPr>
        <w:t xml:space="preserve">Managerial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2">
      <w:pPr>
        <w:pStyle w:val="Heading2"/>
        <w:rPr/>
      </w:pPr>
      <w:r w:rsidDel="00000000" w:rsidR="00000000" w:rsidRPr="00000000">
        <w:rPr>
          <w:rtl w:val="0"/>
        </w:rPr>
        <w:t xml:space="preserve">Information requirements</w:t>
      </w:r>
    </w:p>
    <w:p w:rsidR="00000000" w:rsidDel="00000000" w:rsidP="00000000" w:rsidRDefault="00000000" w:rsidRPr="00000000" w14:paraId="0000003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34">
      <w:pPr>
        <w:pStyle w:val="Heading2"/>
        <w:rPr/>
      </w:pPr>
      <w:r w:rsidDel="00000000" w:rsidR="00000000" w:rsidRPr="00000000">
        <w:rPr>
          <w:rtl w:val="0"/>
        </w:rPr>
        <w:t xml:space="preserve">Functional requirements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their completed claims, that is, the ones that have been accepted or rejected and show their details.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undergoing claims and show their details including the leg to which they are linked.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publish, and delete their claims.  Claims must be linked to legs that occurred. Additionally, claims can be updated or deleted as long as they have not been published.</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and show the tracking logs associated to their claims.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publish, and delete a tracking log.  A tracking log cannot be published until its corresponding claim is published.  Once published, tracking logs cannot be updated or deleted.  In exceptional cases, a new tracking log may be created even after the last one has been published (the one with a 100% resolution percentage).  This additional tracking log is generated when the customer expresses dissatisfaction, prompting agents to review their claims.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2"/>
        <w:rPr/>
      </w:pPr>
      <w:r w:rsidDel="00000000" w:rsidR="00000000" w:rsidRPr="00000000">
        <w:rPr>
          <w:rtl w:val="0"/>
        </w:rPr>
        <w:t xml:space="preserve">Managerial requirements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6">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7">
      <w:pPr>
        <w:pStyle w:val="Heading2"/>
        <w:rPr/>
      </w:pPr>
      <w:r w:rsidDel="00000000" w:rsidR="00000000" w:rsidRPr="00000000">
        <w:rPr>
          <w:rtl w:val="0"/>
        </w:rPr>
        <w:t xml:space="preserve">Information requirements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A">
      <w:pPr>
        <w:pStyle w:val="Heading2"/>
        <w:rPr/>
      </w:pPr>
      <w:r w:rsidDel="00000000" w:rsidR="00000000" w:rsidRPr="00000000">
        <w:rPr>
          <w:rtl w:val="0"/>
        </w:rPr>
        <w:t xml:space="preserve">Functional requirements</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C">
      <w:pPr>
        <w:pStyle w:val="Heading2"/>
        <w:rPr/>
      </w:pPr>
      <w:r w:rsidDel="00000000" w:rsidR="00000000" w:rsidRPr="00000000">
        <w:rPr>
          <w:rtl w:val="0"/>
        </w:rPr>
        <w:t xml:space="preserve">Non-functional requirements</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E">
      <w:pPr>
        <w:pStyle w:val="Heading2"/>
        <w:rPr/>
      </w:pPr>
      <w:r w:rsidDel="00000000" w:rsidR="00000000" w:rsidRPr="00000000">
        <w:rPr>
          <w:rtl w:val="0"/>
        </w:rPr>
        <w:t xml:space="preserve">Testing requirements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1">
      <w:pPr>
        <w:pStyle w:val="Heading2"/>
        <w:rPr/>
      </w:pPr>
      <w:r w:rsidDel="00000000" w:rsidR="00000000" w:rsidRPr="00000000">
        <w:rPr>
          <w:rtl w:val="0"/>
        </w:rPr>
        <w:t xml:space="preserve">Managerial requirements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6">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8">
      <w:pPr>
        <w:pStyle w:val="Heading2"/>
        <w:rPr/>
      </w:pPr>
      <w:r w:rsidDel="00000000" w:rsidR="00000000" w:rsidRPr="00000000">
        <w:rPr>
          <w:rtl w:val="0"/>
        </w:rPr>
        <w:t xml:space="preserve">Information requirements </w:t>
      </w:r>
    </w:p>
    <w:p w:rsidR="00000000" w:rsidDel="00000000" w:rsidP="00000000" w:rsidRDefault="00000000" w:rsidRPr="00000000" w14:paraId="0000005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A">
      <w:pPr>
        <w:pStyle w:val="Heading2"/>
        <w:rPr/>
      </w:pPr>
      <w:r w:rsidDel="00000000" w:rsidR="00000000" w:rsidRPr="00000000">
        <w:rPr>
          <w:rtl w:val="0"/>
        </w:rPr>
        <w:t xml:space="preserve">Functional requirements</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C">
      <w:pPr>
        <w:pStyle w:val="Heading2"/>
        <w:rPr/>
      </w:pPr>
      <w:r w:rsidDel="00000000" w:rsidR="00000000" w:rsidRPr="00000000">
        <w:rPr>
          <w:rtl w:val="0"/>
        </w:rPr>
        <w:t xml:space="preserve">Non-functional requirements</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E">
      <w:pPr>
        <w:pStyle w:val="Heading2"/>
        <w:rPr/>
      </w:pPr>
      <w:r w:rsidDel="00000000" w:rsidR="00000000" w:rsidRPr="00000000">
        <w:rPr>
          <w:rtl w:val="0"/>
        </w:rPr>
        <w:t xml:space="preserve">Testing requirements</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0">
      <w:pPr>
        <w:pStyle w:val="Heading2"/>
        <w:rPr/>
      </w:pPr>
      <w:r w:rsidDel="00000000" w:rsidR="00000000" w:rsidRPr="00000000">
        <w:rPr>
          <w:rtl w:val="0"/>
        </w:rPr>
        <w:t xml:space="preserve">Managerial requirements</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3">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6">
      <w:pPr>
        <w:pStyle w:val="Heading2"/>
        <w:rPr/>
      </w:pPr>
      <w:r w:rsidDel="00000000" w:rsidR="00000000" w:rsidRPr="00000000">
        <w:rPr>
          <w:rtl w:val="0"/>
        </w:rPr>
        <w:t xml:space="preserve">Information requirements</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claims that have been resolved successfully.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claims that have been rejected.</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top three months with the highest number of claims.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logs their claims have.</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claims they assisted during the last month. </w:t>
      </w:r>
    </w:p>
    <w:p w:rsidR="00000000" w:rsidDel="00000000" w:rsidP="00000000" w:rsidRDefault="00000000" w:rsidRPr="00000000" w14:paraId="0000006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E">
      <w:pPr>
        <w:pStyle w:val="Heading2"/>
        <w:rPr/>
      </w:pPr>
      <w:r w:rsidDel="00000000" w:rsidR="00000000" w:rsidRPr="00000000">
        <w:rPr>
          <w:rtl w:val="0"/>
        </w:rPr>
        <w:t xml:space="preserve">Functional requirements</w:t>
      </w:r>
    </w:p>
    <w:p w:rsidR="00000000" w:rsidDel="00000000" w:rsidP="00000000" w:rsidRDefault="00000000" w:rsidRPr="00000000" w14:paraId="0000006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0">
      <w:pPr>
        <w:pStyle w:val="Heading2"/>
        <w:rPr/>
      </w:pPr>
      <w:r w:rsidDel="00000000" w:rsidR="00000000" w:rsidRPr="00000000">
        <w:rPr>
          <w:rtl w:val="0"/>
        </w:rPr>
        <w:t xml:space="preserve">Non-functional requirements</w:t>
      </w:r>
    </w:p>
    <w:p w:rsidR="00000000" w:rsidDel="00000000" w:rsidP="00000000" w:rsidRDefault="00000000" w:rsidRPr="00000000" w14:paraId="0000007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2">
      <w:pPr>
        <w:pStyle w:val="Heading2"/>
        <w:rPr/>
      </w:pPr>
      <w:r w:rsidDel="00000000" w:rsidR="00000000" w:rsidRPr="00000000">
        <w:rPr>
          <w:rtl w:val="0"/>
        </w:rPr>
        <w:t xml:space="preserve">Testing requirements</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4">
      <w:pPr>
        <w:pStyle w:val="Heading2"/>
        <w:rPr/>
      </w:pPr>
      <w:r w:rsidDel="00000000" w:rsidR="00000000" w:rsidRPr="00000000">
        <w:rPr>
          <w:rtl w:val="0"/>
        </w:rPr>
        <w:t xml:space="preserve">Managerial requirements</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in your project.  </w:t>
      </w:r>
    </w:p>
    <w:p w:rsidR="00000000" w:rsidDel="00000000" w:rsidP="00000000" w:rsidRDefault="00000000" w:rsidRPr="00000000" w14:paraId="0000007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7">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8">
      <w:pPr>
        <w:pStyle w:val="Heading2"/>
        <w:rPr/>
      </w:pPr>
      <w:r w:rsidDel="00000000" w:rsidR="00000000" w:rsidRPr="00000000">
        <w:rPr>
          <w:rtl w:val="0"/>
        </w:rPr>
        <w:t xml:space="preserve">Information requirements</w:t>
      </w:r>
    </w:p>
    <w:p w:rsidR="00000000" w:rsidDel="00000000" w:rsidP="00000000" w:rsidRDefault="00000000" w:rsidRPr="00000000" w14:paraId="0000007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A">
      <w:pPr>
        <w:pStyle w:val="Heading2"/>
        <w:rPr/>
      </w:pPr>
      <w:r w:rsidDel="00000000" w:rsidR="00000000" w:rsidRPr="00000000">
        <w:rPr>
          <w:rtl w:val="0"/>
        </w:rPr>
        <w:t xml:space="preserve">Functional requirements</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an assistance agent.  </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8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claims in the system that are published.</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claims that they can list (including their tracking logs).  </w:t>
      </w:r>
    </w:p>
    <w:p w:rsidR="00000000" w:rsidDel="00000000" w:rsidP="00000000" w:rsidRDefault="00000000" w:rsidRPr="00000000" w14:paraId="0000008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dashboards.  </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pStyle w:val="Heading2"/>
        <w:rPr/>
      </w:pPr>
      <w:r w:rsidDel="00000000" w:rsidR="00000000" w:rsidRPr="00000000">
        <w:rPr>
          <w:rtl w:val="0"/>
        </w:rPr>
        <w:t xml:space="preserve">Non-functional requirements</w:t>
      </w:r>
    </w:p>
    <w:p w:rsidR="00000000" w:rsidDel="00000000" w:rsidP="00000000" w:rsidRDefault="00000000" w:rsidRPr="00000000" w14:paraId="0000008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A">
      <w:pPr>
        <w:pStyle w:val="Heading2"/>
        <w:rPr/>
      </w:pPr>
      <w:r w:rsidDel="00000000" w:rsidR="00000000" w:rsidRPr="00000000">
        <w:rPr>
          <w:rtl w:val="0"/>
        </w:rPr>
        <w:t xml:space="preserve">Testing requirements</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pStyle w:val="Heading2"/>
        <w:rPr/>
      </w:pPr>
      <w:r w:rsidDel="00000000" w:rsidR="00000000" w:rsidRPr="00000000">
        <w:rPr>
          <w:rtl w:val="0"/>
        </w:rPr>
        <w:t xml:space="preserve">Managerial requirements</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#8 and #9.  Videos should not exceed 10 minutes in length and must be stored at the USE's facilities.  </w:t>
      </w:r>
    </w:p>
    <w:p w:rsidR="00000000" w:rsidDel="00000000" w:rsidP="00000000" w:rsidRDefault="00000000" w:rsidRPr="00000000" w14:paraId="0000009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2">
      <w:pPr>
        <w:pStyle w:val="Heading2"/>
        <w:rPr/>
      </w:pPr>
      <w:r w:rsidDel="00000000" w:rsidR="00000000" w:rsidRPr="00000000">
        <w:rPr>
          <w:rtl w:val="0"/>
        </w:rPr>
        <w:t xml:space="preserve">Information requirements </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4">
      <w:pPr>
        <w:pStyle w:val="Heading2"/>
        <w:rPr/>
      </w:pPr>
      <w:r w:rsidDel="00000000" w:rsidR="00000000" w:rsidRPr="00000000">
        <w:rPr>
          <w:rtl w:val="0"/>
        </w:rPr>
        <w:t xml:space="preserve">Functional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6">
      <w:pPr>
        <w:pStyle w:val="Heading2"/>
        <w:rPr/>
      </w:pPr>
      <w:r w:rsidDel="00000000" w:rsidR="00000000" w:rsidRPr="00000000">
        <w:rPr>
          <w:rtl w:val="0"/>
        </w:rPr>
        <w:t xml:space="preserve">Non-functional requirements</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8">
      <w:pPr>
        <w:pStyle w:val="Heading2"/>
        <w:rPr/>
      </w:pPr>
      <w:r w:rsidDel="00000000" w:rsidR="00000000" w:rsidRPr="00000000">
        <w:rPr>
          <w:rtl w:val="0"/>
        </w:rPr>
        <w:t xml:space="preserve">Testing requirements</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pStyle w:val="Heading2"/>
        <w:rPr/>
      </w:pPr>
      <w:r w:rsidDel="00000000" w:rsidR="00000000" w:rsidRPr="00000000">
        <w:rPr>
          <w:rtl w:val="0"/>
        </w:rPr>
        <w:t xml:space="preserve">Managerial requirements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9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0">
      <w:pPr>
        <w:pStyle w:val="Heading2"/>
        <w:rPr/>
      </w:pPr>
      <w:r w:rsidDel="00000000" w:rsidR="00000000" w:rsidRPr="00000000">
        <w:rPr>
          <w:rtl w:val="0"/>
        </w:rPr>
        <w:t xml:space="preserve">Information requirements </w:t>
      </w:r>
    </w:p>
    <w:p w:rsidR="00000000" w:rsidDel="00000000" w:rsidP="00000000" w:rsidRDefault="00000000" w:rsidRPr="00000000" w14:paraId="000000A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2">
      <w:pPr>
        <w:pStyle w:val="Heading2"/>
        <w:rPr/>
      </w:pPr>
      <w:r w:rsidDel="00000000" w:rsidR="00000000" w:rsidRPr="00000000">
        <w:rPr>
          <w:rtl w:val="0"/>
        </w:rPr>
        <w:t xml:space="preserve">Functional requirements</w:t>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4">
      <w:pPr>
        <w:pStyle w:val="Heading2"/>
        <w:rPr/>
      </w:pPr>
      <w:r w:rsidDel="00000000" w:rsidR="00000000" w:rsidRPr="00000000">
        <w:rPr>
          <w:rtl w:val="0"/>
        </w:rPr>
        <w:t xml:space="preserve">Non-functional requirements</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6">
      <w:pPr>
        <w:pStyle w:val="Heading2"/>
        <w:rPr/>
      </w:pPr>
      <w:r w:rsidDel="00000000" w:rsidR="00000000" w:rsidRPr="00000000">
        <w:rPr>
          <w:rtl w:val="0"/>
        </w:rPr>
        <w:t xml:space="preserve">Testing requirements</w:t>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8">
      <w:pPr>
        <w:pStyle w:val="Heading2"/>
        <w:rPr/>
      </w:pPr>
      <w:r w:rsidDel="00000000" w:rsidR="00000000" w:rsidRPr="00000000">
        <w:rPr>
          <w:rtl w:val="0"/>
        </w:rPr>
        <w:t xml:space="preserve">Managerial requirements</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A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AF">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2">
      <w:pPr>
        <w:pStyle w:val="Heading2"/>
        <w:rPr/>
      </w:pPr>
      <w:r w:rsidDel="00000000" w:rsidR="00000000" w:rsidRPr="00000000">
        <w:rPr>
          <w:rtl w:val="0"/>
        </w:rPr>
        <w:t xml:space="preserve">Information requirements</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is required to store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status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delays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assistance agents can consult to help them with some claims.  A web service must be used to populate this entity with information about flight statuses/delays.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B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pStyle w:val="Heading2"/>
        <w:rPr/>
      </w:pPr>
      <w:r w:rsidDel="00000000" w:rsidR="00000000" w:rsidRPr="00000000">
        <w:rPr>
          <w:rtl w:val="0"/>
        </w:rPr>
        <w:t xml:space="preserve">Functional requirements</w:t>
      </w:r>
    </w:p>
    <w:p w:rsidR="00000000" w:rsidDel="00000000" w:rsidP="00000000" w:rsidRDefault="00000000" w:rsidRPr="00000000" w14:paraId="000000B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7">
      <w:pPr>
        <w:pStyle w:val="Heading2"/>
        <w:rPr/>
      </w:pPr>
      <w:r w:rsidDel="00000000" w:rsidR="00000000" w:rsidRPr="00000000">
        <w:rPr>
          <w:rtl w:val="0"/>
        </w:rPr>
        <w:t xml:space="preserve">Non-functional requirements</w:t>
      </w:r>
    </w:p>
    <w:p w:rsidR="00000000" w:rsidDel="00000000" w:rsidP="00000000" w:rsidRDefault="00000000" w:rsidRPr="00000000" w14:paraId="000000B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9">
      <w:pPr>
        <w:pStyle w:val="Heading2"/>
        <w:rPr/>
      </w:pPr>
      <w:r w:rsidDel="00000000" w:rsidR="00000000" w:rsidRPr="00000000">
        <w:rPr>
          <w:rtl w:val="0"/>
        </w:rPr>
        <w:t xml:space="preserve">Testing requirements</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B">
      <w:pPr>
        <w:pStyle w:val="Heading2"/>
        <w:rPr/>
      </w:pPr>
      <w:r w:rsidDel="00000000" w:rsidR="00000000" w:rsidRPr="00000000">
        <w:rPr>
          <w:rtl w:val="0"/>
        </w:rPr>
        <w:t xml:space="preserve">Managerial requirements</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B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B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1">
      <w:pPr>
        <w:pStyle w:val="Heading2"/>
        <w:rPr/>
      </w:pPr>
      <w:r w:rsidDel="00000000" w:rsidR="00000000" w:rsidRPr="00000000">
        <w:rPr>
          <w:rtl w:val="0"/>
        </w:rPr>
        <w:t xml:space="preserve">Information requirements</w:t>
      </w:r>
    </w:p>
    <w:p w:rsidR="00000000" w:rsidDel="00000000" w:rsidP="00000000" w:rsidRDefault="00000000" w:rsidRPr="00000000" w14:paraId="000000C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3">
      <w:pPr>
        <w:pStyle w:val="Heading2"/>
        <w:rPr/>
      </w:pPr>
      <w:r w:rsidDel="00000000" w:rsidR="00000000" w:rsidRPr="00000000">
        <w:rPr>
          <w:rtl w:val="0"/>
        </w:rPr>
        <w:t xml:space="preserve">Functional requirements</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 status/delays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statuses/delays available in the system.  </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flight statuses/delays registered in the system.  </w:t>
      </w:r>
    </w:p>
    <w:p w:rsidR="00000000" w:rsidDel="00000000" w:rsidP="00000000" w:rsidRDefault="00000000" w:rsidRPr="00000000" w14:paraId="000000C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 statuses/delays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flights status/delay data.  </w:t>
      </w:r>
    </w:p>
    <w:p w:rsidR="00000000" w:rsidDel="00000000" w:rsidP="00000000" w:rsidRDefault="00000000" w:rsidRPr="00000000" w14:paraId="000000C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pStyle w:val="Heading2"/>
        <w:rPr/>
      </w:pPr>
      <w:r w:rsidDel="00000000" w:rsidR="00000000" w:rsidRPr="00000000">
        <w:rPr>
          <w:rtl w:val="0"/>
        </w:rPr>
        <w:t xml:space="preserve">Non-functional requirements</w:t>
      </w:r>
    </w:p>
    <w:p w:rsidR="00000000" w:rsidDel="00000000" w:rsidP="00000000" w:rsidRDefault="00000000" w:rsidRPr="00000000" w14:paraId="000000C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D">
      <w:pPr>
        <w:pStyle w:val="Heading2"/>
        <w:rPr/>
      </w:pPr>
      <w:r w:rsidDel="00000000" w:rsidR="00000000" w:rsidRPr="00000000">
        <w:rPr>
          <w:rtl w:val="0"/>
        </w:rPr>
        <w:t xml:space="preserve">Testing requirements</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F">
      <w:pPr>
        <w:pStyle w:val="Heading2"/>
        <w:rPr/>
      </w:pPr>
      <w:r w:rsidDel="00000000" w:rsidR="00000000" w:rsidRPr="00000000">
        <w:rPr>
          <w:rtl w:val="0"/>
        </w:rPr>
        <w:t xml:space="preserve">Managerial requirements</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5">
      <w:pPr>
        <w:pStyle w:val="Heading2"/>
        <w:rPr/>
      </w:pPr>
      <w:r w:rsidDel="00000000" w:rsidR="00000000" w:rsidRPr="00000000">
        <w:rPr>
          <w:rtl w:val="0"/>
        </w:rPr>
        <w:t xml:space="preserve">Information requirements </w:t>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7">
      <w:pPr>
        <w:pStyle w:val="Heading2"/>
        <w:rPr/>
      </w:pPr>
      <w:r w:rsidDel="00000000" w:rsidR="00000000" w:rsidRPr="00000000">
        <w:rPr>
          <w:rtl w:val="0"/>
        </w:rPr>
        <w:t xml:space="preserve">Functional requirements</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9">
      <w:pPr>
        <w:pStyle w:val="Heading2"/>
        <w:rPr/>
      </w:pPr>
      <w:r w:rsidDel="00000000" w:rsidR="00000000" w:rsidRPr="00000000">
        <w:rPr>
          <w:rtl w:val="0"/>
        </w:rPr>
        <w:t xml:space="preserve">Non-functional requirements</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B">
      <w:pPr>
        <w:pStyle w:val="Heading2"/>
        <w:rPr/>
      </w:pPr>
      <w:r w:rsidDel="00000000" w:rsidR="00000000" w:rsidRPr="00000000">
        <w:rPr>
          <w:rtl w:val="0"/>
        </w:rPr>
        <w:t xml:space="preserve">Testing requirements</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API is properly mocked.  </w:t>
      </w:r>
    </w:p>
    <w:p w:rsidR="00000000" w:rsidDel="00000000" w:rsidP="00000000" w:rsidRDefault="00000000" w:rsidRPr="00000000" w14:paraId="000000D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pStyle w:val="Heading2"/>
        <w:rPr/>
      </w:pPr>
      <w:r w:rsidDel="00000000" w:rsidR="00000000" w:rsidRPr="00000000">
        <w:rPr>
          <w:rtl w:val="0"/>
        </w:rPr>
        <w:t xml:space="preserve">Managerial requirements</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E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E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rPr>
          <w:rFonts w:ascii="Calibri" w:cs="Calibri" w:eastAsia="Calibri" w:hAnsi="Calibri"/>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spacing w:after="120" w:before="12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