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vr578o9g2nzy" w:id="0"/>
    <w:bookmarkEnd w:id="0"/>
    <w:p w:rsidR="00000000" w:rsidDel="00000000" w:rsidP="00000000" w:rsidRDefault="00000000" w:rsidRPr="00000000" w14:paraId="00000001">
      <w:pPr>
        <w:pStyle w:val="Heading1"/>
        <w:numPr>
          <w:ilvl w:val="0"/>
          <w:numId w:val="1"/>
        </w:numPr>
        <w:spacing w:after="240" w:before="0" w:lineRule="auto"/>
        <w:ind w:left="432" w:hanging="432"/>
        <w:rPr>
          <w:sz w:val="52"/>
          <w:szCs w:val="52"/>
        </w:rPr>
      </w:pPr>
      <w:r w:rsidDel="00000000" w:rsidR="00000000" w:rsidRPr="00000000">
        <w:rPr>
          <w:sz w:val="52"/>
          <w:szCs w:val="52"/>
          <w:rtl w:val="0"/>
        </w:rPr>
        <w:t xml:space="preserve">Requirements – Student #4</w:t>
      </w:r>
    </w:p>
    <w:p w:rsidR="00000000" w:rsidDel="00000000" w:rsidP="00000000" w:rsidRDefault="00000000" w:rsidRPr="00000000" w14:paraId="00000002">
      <w:pPr>
        <w:widowControl w:val="1"/>
        <w:spacing w:after="120" w:before="120" w:line="240" w:lineRule="auto"/>
        <w:jc w:val="both"/>
        <w:rPr/>
      </w:pPr>
      <w:r w:rsidDel="00000000" w:rsidR="00000000" w:rsidRPr="00000000">
        <w:rPr>
          <w:color w:val="000000"/>
          <w:sz w:val="24"/>
          <w:szCs w:val="24"/>
          <w:rtl w:val="0"/>
        </w:rPr>
        <w:t xml:space="preserve">Please, fill in the following form, make sure that you have ticked the requirements that you consider fulfilled, save this document, </w:t>
      </w:r>
      <w:r w:rsidDel="00000000" w:rsidR="00000000" w:rsidRPr="00000000">
        <w:rPr>
          <w:b w:val="1"/>
          <w:color w:val="000000"/>
          <w:sz w:val="24"/>
          <w:szCs w:val="24"/>
          <w:rtl w:val="0"/>
        </w:rPr>
        <w:t xml:space="preserve">and attach it in its original format (.docx)</w:t>
      </w:r>
      <w:r w:rsidDel="00000000" w:rsidR="00000000" w:rsidRPr="00000000">
        <w:rPr>
          <w:color w:val="000000"/>
          <w:sz w:val="24"/>
          <w:szCs w:val="24"/>
          <w:rtl w:val="0"/>
        </w:rPr>
        <w:t xml:space="preserve"> to every deliverable. Regarding your ID, please keep only four random digits and mask the others using an asterisk. </w:t>
      </w:r>
      <w:r w:rsidDel="00000000" w:rsidR="00000000" w:rsidRPr="00000000">
        <w:rPr>
          <w:b w:val="1"/>
          <w:color w:val="000000"/>
          <w:sz w:val="24"/>
          <w:szCs w:val="24"/>
          <w:rtl w:val="0"/>
        </w:rPr>
        <w:t xml:space="preserve">Please, note that this document must be edited with the desktop version of Word since the web version does not properly support forms.</w:t>
      </w:r>
      <w:r w:rsidDel="00000000" w:rsidR="00000000" w:rsidRPr="00000000">
        <w:rPr>
          <w:color w:val="000000"/>
          <w:sz w:val="24"/>
          <w:szCs w:val="24"/>
          <w:rtl w:val="0"/>
        </w:rP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r w:rsidDel="00000000" w:rsidR="00000000" w:rsidRPr="00000000">
        <w:rPr>
          <w:rtl w:val="0"/>
        </w:rPr>
      </w:r>
    </w:p>
    <w:p w:rsidR="00000000" w:rsidDel="00000000" w:rsidP="00000000" w:rsidRDefault="00000000" w:rsidRPr="00000000" w14:paraId="00000003">
      <w:pPr>
        <w:widowControl w:val="1"/>
        <w:tabs>
          <w:tab w:val="left" w:leader="none" w:pos="284"/>
        </w:tabs>
        <w:spacing w:after="120" w:before="120" w:line="240" w:lineRule="auto"/>
        <w:jc w:val="both"/>
        <w:rPr>
          <w:color w:val="000000"/>
          <w:sz w:val="24"/>
          <w:szCs w:val="24"/>
        </w:rPr>
      </w:pPr>
      <w:r w:rsidDel="00000000" w:rsidR="00000000" w:rsidRPr="00000000">
        <w:rPr>
          <w:rtl w:val="0"/>
        </w:rPr>
      </w:r>
    </w:p>
    <w:tbl>
      <w:tblPr>
        <w:tblStyle w:val="Table1"/>
        <w:tblW w:w="9026.0" w:type="dxa"/>
        <w:jc w:val="left"/>
        <w:tblInd w:w="-324.00000000000006" w:type="dxa"/>
        <w:tblLayout w:type="fixed"/>
        <w:tblLook w:val="0000"/>
      </w:tblPr>
      <w:tblGrid>
        <w:gridCol w:w="9026"/>
        <w:tblGridChange w:id="0">
          <w:tblGrid>
            <w:gridCol w:w="9026"/>
          </w:tblGrid>
        </w:tblGridChange>
      </w:tblGrid>
      <w:tr>
        <w:trPr>
          <w:cantSplit w:val="0"/>
          <w:tblHeader w:val="0"/>
        </w:trPr>
        <w:tc>
          <w:tcPr>
            <w:shd w:fill="auto" w:val="clear"/>
          </w:tcPr>
          <w:p w:rsidR="00000000" w:rsidDel="00000000" w:rsidP="00000000" w:rsidRDefault="00000000" w:rsidRPr="00000000" w14:paraId="00000004">
            <w:pPr>
              <w:widowControl w:val="1"/>
              <w:spacing w:after="0" w:before="0" w:line="240" w:lineRule="auto"/>
              <w:jc w:val="both"/>
              <w:rPr/>
            </w:pPr>
            <w:r w:rsidDel="00000000" w:rsidR="00000000" w:rsidRPr="00000000">
              <w:rPr>
                <w:b w:val="1"/>
                <w:color w:val="000000"/>
                <w:u w:val="single"/>
                <w:rtl w:val="0"/>
              </w:rPr>
              <w:t xml:space="preserve">Group:</w:t>
            </w:r>
            <w:r w:rsidDel="00000000" w:rsidR="00000000" w:rsidRPr="00000000">
              <w:rPr>
                <w:color w:val="000000"/>
                <w:rtl w:val="0"/>
              </w:rPr>
              <w:t xml:space="preserve"> </w:t>
              <w:tab/>
              <w:tab/>
              <w:t xml:space="preserve"> C3.056</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5">
            <w:pPr>
              <w:widowControl w:val="1"/>
              <w:spacing w:after="0" w:before="0" w:line="240" w:lineRule="auto"/>
              <w:jc w:val="both"/>
              <w:rPr/>
            </w:pPr>
            <w:r w:rsidDel="00000000" w:rsidR="00000000" w:rsidRPr="00000000">
              <w:rPr>
                <w:b w:val="1"/>
                <w:color w:val="000000"/>
                <w:u w:val="single"/>
                <w:rtl w:val="0"/>
              </w:rPr>
              <w:t xml:space="preserve">Repository:</w:t>
            </w:r>
            <w:r w:rsidDel="00000000" w:rsidR="00000000" w:rsidRPr="00000000">
              <w:rPr>
                <w:color w:val="000000"/>
                <w:rtl w:val="0"/>
              </w:rPr>
              <w:t xml:space="preserve"> </w:t>
              <w:tab/>
              <w:t xml:space="preserve">https://github.com/Pablobi/Acme-ANS-C3.git</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6">
            <w:pPr>
              <w:widowControl w:val="1"/>
              <w:tabs>
                <w:tab w:val="left" w:leader="none" w:pos="284"/>
              </w:tabs>
              <w:spacing w:after="120" w:before="120" w:line="240" w:lineRule="auto"/>
              <w:jc w:val="both"/>
              <w:rPr/>
            </w:pPr>
            <w:r w:rsidDel="00000000" w:rsidR="00000000" w:rsidRPr="00000000">
              <w:rPr>
                <w:b w:val="1"/>
                <w:color w:val="000000"/>
                <w:sz w:val="24"/>
                <w:szCs w:val="24"/>
                <w:u w:val="single"/>
                <w:rtl w:val="0"/>
              </w:rPr>
              <w:t xml:space="preserve">Student #</w:t>
            </w:r>
            <w:r w:rsidDel="00000000" w:rsidR="00000000" w:rsidRPr="00000000">
              <w:rPr>
                <w:b w:val="1"/>
                <w:sz w:val="24"/>
                <w:szCs w:val="24"/>
                <w:u w:val="single"/>
                <w:rtl w:val="0"/>
              </w:rPr>
              <w:t xml:space="preserve">4</w:t>
            </w:r>
            <w:r w:rsidDel="00000000" w:rsidR="00000000" w:rsidRPr="00000000">
              <w:rPr>
                <w:rtl w:val="0"/>
              </w:rPr>
            </w:r>
          </w:p>
          <w:p w:rsidR="00000000" w:rsidDel="00000000" w:rsidP="00000000" w:rsidRDefault="00000000" w:rsidRPr="00000000" w14:paraId="00000007">
            <w:pPr>
              <w:widowControl w:val="1"/>
              <w:spacing w:after="0" w:before="0" w:line="240" w:lineRule="auto"/>
              <w:jc w:val="both"/>
              <w:rPr/>
            </w:pPr>
            <w:r w:rsidDel="00000000" w:rsidR="00000000" w:rsidRPr="00000000">
              <w:rPr>
                <w:b w:val="1"/>
                <w:color w:val="000000"/>
                <w:rtl w:val="0"/>
              </w:rPr>
              <w:t xml:space="preserve">ID Number:</w:t>
            </w:r>
            <w:r w:rsidDel="00000000" w:rsidR="00000000" w:rsidRPr="00000000">
              <w:rPr>
                <w:color w:val="000000"/>
                <w:rtl w:val="0"/>
              </w:rPr>
              <w:tab/>
              <w:t xml:space="preserve"> 2951****R</w:t>
            </w:r>
            <w:r w:rsidDel="00000000" w:rsidR="00000000" w:rsidRPr="00000000">
              <w:rPr>
                <w:rtl w:val="0"/>
              </w:rPr>
            </w:r>
          </w:p>
          <w:p w:rsidR="00000000" w:rsidDel="00000000" w:rsidP="00000000" w:rsidRDefault="00000000" w:rsidRPr="00000000" w14:paraId="00000008">
            <w:pPr>
              <w:widowControl w:val="1"/>
              <w:spacing w:after="0" w:before="0" w:line="240" w:lineRule="auto"/>
              <w:jc w:val="both"/>
              <w:rPr/>
            </w:pPr>
            <w:r w:rsidDel="00000000" w:rsidR="00000000" w:rsidRPr="00000000">
              <w:rPr>
                <w:b w:val="1"/>
                <w:color w:val="000000"/>
                <w:rtl w:val="0"/>
              </w:rPr>
              <w:t xml:space="preserve">UVUS: </w:t>
              <w:tab/>
              <w:tab/>
            </w:r>
            <w:r w:rsidDel="00000000" w:rsidR="00000000" w:rsidRPr="00000000">
              <w:rPr>
                <w:color w:val="000000"/>
                <w:rtl w:val="0"/>
              </w:rPr>
              <w:t xml:space="preserve"> Pabberima</w:t>
            </w:r>
            <w:r w:rsidDel="00000000" w:rsidR="00000000" w:rsidRPr="00000000">
              <w:rPr>
                <w:rtl w:val="0"/>
              </w:rPr>
            </w:r>
          </w:p>
          <w:p w:rsidR="00000000" w:rsidDel="00000000" w:rsidP="00000000" w:rsidRDefault="00000000" w:rsidRPr="00000000" w14:paraId="00000009">
            <w:pPr>
              <w:widowControl w:val="1"/>
              <w:spacing w:after="0" w:before="0" w:line="240" w:lineRule="auto"/>
              <w:jc w:val="both"/>
              <w:rPr/>
            </w:pPr>
            <w:r w:rsidDel="00000000" w:rsidR="00000000" w:rsidRPr="00000000">
              <w:rPr>
                <w:b w:val="1"/>
                <w:color w:val="000000"/>
                <w:rtl w:val="0"/>
              </w:rPr>
              <w:t xml:space="preserve">Name:</w:t>
              <w:tab/>
            </w:r>
            <w:r w:rsidDel="00000000" w:rsidR="00000000" w:rsidRPr="00000000">
              <w:rPr>
                <w:color w:val="000000"/>
                <w:rtl w:val="0"/>
              </w:rPr>
              <w:tab/>
              <w:t xml:space="preserve"> Bermúdez Imaz, Pablo</w:t>
            </w:r>
            <w:r w:rsidDel="00000000" w:rsidR="00000000" w:rsidRPr="00000000">
              <w:rPr>
                <w:rtl w:val="0"/>
              </w:rPr>
            </w:r>
          </w:p>
          <w:p w:rsidR="00000000" w:rsidDel="00000000" w:rsidP="00000000" w:rsidRDefault="00000000" w:rsidRPr="00000000" w14:paraId="0000000A">
            <w:pPr>
              <w:widowControl w:val="1"/>
              <w:spacing w:after="0" w:before="0" w:line="240" w:lineRule="auto"/>
              <w:jc w:val="both"/>
              <w:rPr/>
            </w:pPr>
            <w:r w:rsidDel="00000000" w:rsidR="00000000" w:rsidRPr="00000000">
              <w:rPr>
                <w:b w:val="1"/>
                <w:color w:val="000000"/>
                <w:rtl w:val="0"/>
              </w:rPr>
              <w:t xml:space="preserve">Roles:</w:t>
              <w:tab/>
            </w:r>
            <w:r w:rsidDel="00000000" w:rsidR="00000000" w:rsidRPr="00000000">
              <w:rPr>
                <w:color w:val="000000"/>
                <w:rtl w:val="0"/>
              </w:rPr>
              <w:tab/>
              <w:t xml:space="preserve"> developer</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B">
            <w:pPr>
              <w:widowControl w:val="1"/>
              <w:spacing w:after="0" w:before="0" w:line="240" w:lineRule="auto"/>
              <w:jc w:val="both"/>
              <w:rPr/>
            </w:pPr>
            <w:r w:rsidDel="00000000" w:rsidR="00000000" w:rsidRPr="00000000">
              <w:rPr>
                <w:b w:val="1"/>
                <w:color w:val="000000"/>
                <w:u w:val="single"/>
                <w:rtl w:val="0"/>
              </w:rPr>
              <w:t xml:space="preserve">Date:</w:t>
            </w:r>
            <w:r w:rsidDel="00000000" w:rsidR="00000000" w:rsidRPr="00000000">
              <w:rPr>
                <w:color w:val="000000"/>
                <w:rtl w:val="0"/>
              </w:rPr>
              <w:t xml:space="preserve"> </w:t>
              <w:tab/>
              <w:tab/>
              <w:t xml:space="preserve"> 15/10/202</w:t>
            </w:r>
            <w:r w:rsidDel="00000000" w:rsidR="00000000" w:rsidRPr="00000000">
              <w:rPr>
                <w:rtl w:val="0"/>
              </w:rPr>
              <w:t xml:space="preserve">5</w:t>
            </w:r>
          </w:p>
        </w:tc>
      </w:tr>
    </w:tbl>
    <w:p w:rsidR="00000000" w:rsidDel="00000000" w:rsidP="00000000" w:rsidRDefault="00000000" w:rsidRPr="00000000" w14:paraId="0000000C">
      <w:pPr>
        <w:rPr>
          <w:b w:val="1"/>
          <w:smallCaps w:val="1"/>
          <w:color w:val="4f81bd"/>
        </w:rPr>
      </w:pPr>
      <w:r w:rsidDel="00000000" w:rsidR="00000000" w:rsidRPr="00000000">
        <w:rPr>
          <w:rtl w:val="0"/>
        </w:rPr>
      </w:r>
    </w:p>
    <w:p w:rsidR="00000000" w:rsidDel="00000000" w:rsidP="00000000" w:rsidRDefault="00000000" w:rsidRPr="00000000" w14:paraId="0000000D">
      <w:pPr>
        <w:rPr>
          <w:b w:val="1"/>
          <w:smallCaps w:val="1"/>
          <w:color w:val="4f81bd"/>
        </w:rPr>
      </w:pPr>
      <w:r w:rsidDel="00000000" w:rsidR="00000000" w:rsidRPr="00000000">
        <w:rPr>
          <w:b w:val="1"/>
          <w:smallCaps w:val="1"/>
          <w:color w:val="4f81bd"/>
          <w:rtl w:val="0"/>
        </w:rPr>
        <w:t xml:space="preserve">El estudiante ha cambiado el nombre del fichero, lo que impide procesarlo automáticamente.  Al cargarlo parece que el formato ha sido modificado y no es posible tampoco su procesamiento automático. Además, se han perdido los números de requisito, lo que dificulta la evaluación aún más.  </w:t>
      </w:r>
    </w:p>
    <w:p w:rsidR="00000000" w:rsidDel="00000000" w:rsidP="00000000" w:rsidRDefault="00000000" w:rsidRPr="00000000" w14:paraId="0000000E">
      <w:pPr>
        <w:rPr>
          <w:b w:val="1"/>
          <w:smallCaps w:val="1"/>
          <w:color w:val="4f81bd"/>
        </w:rPr>
      </w:pPr>
      <w:r w:rsidDel="00000000" w:rsidR="00000000" w:rsidRPr="00000000">
        <w:rPr>
          <w:rtl w:val="0"/>
        </w:rPr>
      </w:r>
    </w:p>
    <w:p w:rsidR="00000000" w:rsidDel="00000000" w:rsidP="00000000" w:rsidRDefault="00000000" w:rsidRPr="00000000" w14:paraId="0000000F">
      <w:pPr>
        <w:rPr>
          <w:b w:val="1"/>
          <w:smallCaps w:val="1"/>
          <w:color w:val="4f81bd"/>
        </w:rPr>
      </w:pPr>
      <w:r w:rsidDel="00000000" w:rsidR="00000000" w:rsidRPr="00000000">
        <w:rPr>
          <w:b w:val="1"/>
          <w:smallCaps w:val="1"/>
          <w:color w:val="4f81bd"/>
          <w:rtl w:val="0"/>
        </w:rPr>
        <w:t xml:space="preserve">RC C2: se ha solicitado a los estudiantes que entreguen sus hojas de evaluación explicando qué han hecho para corregir los problemas detectados.  Se recupera la hoja de evaluación correspondiente a C1 dado que el estudiante no lo ha hecho. Por lo tanto, tampoco hay explicaciones sobre qué acciones a llevado a cabo para corregir los problemas identificados en la C1.</w:t>
      </w:r>
    </w:p>
    <w:p w:rsidR="00000000" w:rsidDel="00000000" w:rsidP="00000000" w:rsidRDefault="00000000" w:rsidRPr="00000000" w14:paraId="00000010">
      <w:pPr>
        <w:rPr>
          <w:b w:val="1"/>
          <w:smallCaps w:val="1"/>
          <w:color w:val="4f81bd"/>
        </w:rPr>
      </w:pPr>
      <w:r w:rsidDel="00000000" w:rsidR="00000000" w:rsidRPr="00000000">
        <w:rPr>
          <w:rtl w:val="0"/>
        </w:rPr>
      </w:r>
    </w:p>
    <w:p w:rsidR="00000000" w:rsidDel="00000000" w:rsidP="00000000" w:rsidRDefault="00000000" w:rsidRPr="00000000" w14:paraId="00000011">
      <w:pPr>
        <w:rPr>
          <w:b w:val="1"/>
          <w:smallCaps w:val="1"/>
          <w:color w:val="4f81bd"/>
        </w:rPr>
      </w:pPr>
      <w:r w:rsidDel="00000000" w:rsidR="00000000" w:rsidRPr="00000000">
        <w:rPr>
          <w:b w:val="1"/>
          <w:smallCaps w:val="1"/>
          <w:color w:val="4f81bd"/>
          <w:rtl w:val="0"/>
        </w:rPr>
        <w:t xml:space="preserve">RC REVC2: el estudiante no marca sus requisitos con el estilo solicitado, lo que dificulta la localización de los mismos. </w:t>
      </w:r>
    </w:p>
    <w:p w:rsidR="00000000" w:rsidDel="00000000" w:rsidP="00000000" w:rsidRDefault="00000000" w:rsidRPr="00000000" w14:paraId="00000012">
      <w:pPr>
        <w:pStyle w:val="Heading1"/>
        <w:numPr>
          <w:ilvl w:val="0"/>
          <w:numId w:val="1"/>
        </w:numPr>
        <w:spacing w:after="240" w:before="0" w:lineRule="auto"/>
        <w:ind w:left="432" w:hanging="432"/>
        <w:rPr/>
      </w:pPr>
      <w:r w:rsidDel="00000000" w:rsidR="00000000" w:rsidRPr="00000000">
        <w:rPr>
          <w:rtl w:val="0"/>
        </w:rPr>
        <w:t xml:space="preserve">MANDATORY </w:t>
        <w:br w:type="textWrapping"/>
        <w:t xml:space="preserve">Deliverable D01: introduction</w:t>
      </w:r>
    </w:p>
    <w:p w:rsidR="00000000" w:rsidDel="00000000" w:rsidP="00000000" w:rsidRDefault="00000000" w:rsidRPr="00000000" w14:paraId="00000013">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014">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15">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016">
      <w:pPr>
        <w:widowControl w:val="1"/>
        <w:numPr>
          <w:ilvl w:val="0"/>
          <w:numId w:val="2"/>
        </w:numPr>
        <w:spacing w:after="120" w:before="120" w:line="240" w:lineRule="auto"/>
        <w:ind w:left="720" w:hanging="360"/>
        <w:jc w:val="both"/>
        <w:rPr/>
      </w:pPr>
      <w:r w:rsidDel="00000000" w:rsidR="00000000" w:rsidRPr="00000000">
        <w:rPr>
          <w:color w:val="000000"/>
          <w:sz w:val="24"/>
          <w:szCs w:val="24"/>
          <w:rtl w:val="0"/>
        </w:rPr>
        <w:t xml:space="preserve">Modify the anonymous menu so that it shows an option that takes the browser to the home page of your favourite web site.  The title must read as follows: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id-number</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surname</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name</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 where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id-number</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 denotes your DNI, NIE, or passport number,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surname</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 denotes your surname/s, and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name</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color w:val="000000"/>
          <w:sz w:val="24"/>
          <w:szCs w:val="24"/>
          <w:rtl w:val="0"/>
        </w:rPr>
        <w:t xml:space="preserve">” denotes your name/s.  </w:t>
      </w:r>
      <w:r w:rsidDel="00000000" w:rsidR="00000000" w:rsidRPr="00000000">
        <w:rPr>
          <w:rtl w:val="0"/>
        </w:rPr>
      </w:r>
    </w:p>
    <w:p w:rsidR="00000000" w:rsidDel="00000000" w:rsidP="00000000" w:rsidRDefault="00000000" w:rsidRPr="00000000" w14:paraId="00000017">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X</w:t>
      </w:r>
    </w:p>
    <w:p w:rsidR="00000000" w:rsidDel="00000000" w:rsidP="00000000" w:rsidRDefault="00000000" w:rsidRPr="00000000" w14:paraId="00000018">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rtl w:val="0"/>
        </w:rPr>
      </w:r>
    </w:p>
    <w:p w:rsidR="00000000" w:rsidDel="00000000" w:rsidP="00000000" w:rsidRDefault="00000000" w:rsidRPr="00000000" w14:paraId="00000019">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01A">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1B">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01C">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1D">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01E">
      <w:pPr>
        <w:widowControl w:val="1"/>
        <w:numPr>
          <w:ilvl w:val="0"/>
          <w:numId w:val="2"/>
        </w:numPr>
        <w:spacing w:after="120" w:before="120" w:line="240" w:lineRule="auto"/>
        <w:ind w:left="720" w:hanging="360"/>
        <w:jc w:val="both"/>
        <w:rPr>
          <w:color w:val="000000"/>
          <w:sz w:val="24"/>
          <w:szCs w:val="24"/>
        </w:rPr>
      </w:pPr>
      <w:r w:rsidDel="00000000" w:rsidR="00000000" w:rsidRPr="00000000">
        <w:rPr>
          <w:color w:val="000000"/>
          <w:sz w:val="24"/>
          <w:szCs w:val="24"/>
          <w:rtl w:val="0"/>
        </w:rPr>
        <w:t xml:space="preserve">Provide a link to your planning dashboard in GitHub to review the tasks, their current status, and your schedule.  </w:t>
      </w:r>
    </w:p>
    <w:p w:rsidR="00000000" w:rsidDel="00000000" w:rsidP="00000000" w:rsidRDefault="00000000" w:rsidRPr="00000000" w14:paraId="0000001F">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       El enlace proporcionado no funciona.</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RC C2: La planificación proporcionada no sigue la metodología recomendada.  El estudiante podrá fácilmente identificar sus deficiencias: no hay tareas de coordinación, no hay tareas de revisión, no hay tareas de preparación del material de la entrega …</w:t>
      </w:r>
    </w:p>
    <w:p w:rsidR="00000000" w:rsidDel="00000000" w:rsidP="00000000" w:rsidRDefault="00000000" w:rsidRPr="00000000" w14:paraId="00000022">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5731510" cy="1650365"/>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510" cy="165036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widowControl w:val="1"/>
        <w:spacing w:after="120" w:before="120" w:line="240" w:lineRule="auto"/>
        <w:ind w:left="580" w:right="0" w:hanging="20"/>
        <w:jc w:val="both"/>
        <w:rPr>
          <w:color w:val="000000"/>
          <w:sz w:val="24"/>
          <w:szCs w:val="24"/>
          <w:highlight w:val="green"/>
        </w:rPr>
        <w:sectPr>
          <w:pgSz w:h="16838" w:w="11906" w:orient="portrait"/>
          <w:pgMar w:bottom="1440" w:top="1440" w:left="1440" w:right="1440" w:header="0" w:footer="0"/>
          <w:pgNumType w:start="1"/>
        </w:sectPr>
      </w:pPr>
      <w:r w:rsidDel="00000000" w:rsidR="00000000" w:rsidRPr="00000000">
        <w:rPr>
          <w:color w:val="000000"/>
          <w:sz w:val="24"/>
          <w:szCs w:val="24"/>
          <w:highlight w:val="green"/>
          <w:rtl w:val="0"/>
        </w:rPr>
        <w:t xml:space="preserve">Pablo Bermúdez Imaz – Se ha creado una nueva planificación con la metodología recomendada</w:t>
      </w:r>
    </w:p>
    <w:p w:rsidR="00000000" w:rsidDel="00000000" w:rsidP="00000000" w:rsidRDefault="00000000" w:rsidRPr="00000000" w14:paraId="00000026">
      <w:pPr>
        <w:pStyle w:val="Heading1"/>
        <w:numPr>
          <w:ilvl w:val="0"/>
          <w:numId w:val="1"/>
        </w:numPr>
        <w:tabs>
          <w:tab w:val="left" w:leader="none" w:pos="284"/>
        </w:tabs>
        <w:spacing w:after="240" w:before="0" w:lineRule="auto"/>
        <w:ind w:left="432" w:hanging="432"/>
        <w:rPr/>
      </w:pPr>
      <w:r w:rsidDel="00000000" w:rsidR="00000000" w:rsidRPr="00000000">
        <w:rPr>
          <w:rtl w:val="0"/>
        </w:rPr>
        <w:t xml:space="preserve">MANDATORY </w:t>
        <w:br w:type="textWrapping"/>
        <w:t xml:space="preserve">Deliverable D02: data models</w:t>
      </w:r>
    </w:p>
    <w:p w:rsidR="00000000" w:rsidDel="00000000" w:rsidP="00000000" w:rsidRDefault="00000000" w:rsidRPr="00000000" w14:paraId="00000027">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028">
      <w:pPr>
        <w:widowControl w:val="1"/>
        <w:numPr>
          <w:ilvl w:val="0"/>
          <w:numId w:val="2"/>
        </w:numPr>
        <w:spacing w:after="120" w:before="120" w:line="240" w:lineRule="auto"/>
        <w:ind w:left="720" w:hanging="360"/>
        <w:jc w:val="both"/>
        <w:rPr/>
      </w:pPr>
      <w:r w:rsidDel="00000000" w:rsidR="00000000" w:rsidRPr="00000000">
        <w:rPr>
          <w:color w:val="000000"/>
          <w:sz w:val="24"/>
          <w:szCs w:val="24"/>
          <w:rtl w:val="0"/>
        </w:rPr>
        <w:t xml:space="preserve">The</w:t>
      </w:r>
      <w:r w:rsidDel="00000000" w:rsidR="00000000" w:rsidRPr="00000000">
        <w:rPr>
          <w:b w:val="1"/>
          <w:color w:val="000000"/>
          <w:sz w:val="24"/>
          <w:szCs w:val="24"/>
          <w:rtl w:val="0"/>
        </w:rPr>
        <w:t xml:space="preserve"> assistance agents</w:t>
      </w:r>
      <w:r w:rsidDel="00000000" w:rsidR="00000000" w:rsidRPr="00000000">
        <w:rPr>
          <w:color w:val="000000"/>
          <w:sz w:val="24"/>
          <w:szCs w:val="24"/>
          <w:rtl w:val="0"/>
        </w:rPr>
        <w:t xml:space="preserve"> are the people responsible for recording and managing post-flight incidents reported by passengers.  The system must store the following data about them: an </w:t>
      </w:r>
      <w:r w:rsidDel="00000000" w:rsidR="00000000" w:rsidRPr="00000000">
        <w:rPr>
          <w:b w:val="1"/>
          <w:color w:val="000000"/>
          <w:sz w:val="24"/>
          <w:szCs w:val="24"/>
          <w:rtl w:val="0"/>
        </w:rPr>
        <w:t xml:space="preserve">employee code</w:t>
      </w:r>
      <w:r w:rsidDel="00000000" w:rsidR="00000000" w:rsidRPr="00000000">
        <w:rPr>
          <w:color w:val="000000"/>
          <w:sz w:val="24"/>
          <w:szCs w:val="24"/>
          <w:rtl w:val="0"/>
        </w:rPr>
        <w:t xml:space="preserve"> (unique, pattern "^[A-Z]{2-3}\d{6}$", where the first two or three letters correspond to their initials), a list of </w:t>
      </w:r>
      <w:r w:rsidDel="00000000" w:rsidR="00000000" w:rsidRPr="00000000">
        <w:rPr>
          <w:b w:val="1"/>
          <w:color w:val="000000"/>
          <w:sz w:val="24"/>
          <w:szCs w:val="24"/>
          <w:rtl w:val="0"/>
        </w:rPr>
        <w:t xml:space="preserve">spoken languages </w:t>
      </w:r>
      <w:r w:rsidDel="00000000" w:rsidR="00000000" w:rsidRPr="00000000">
        <w:rPr>
          <w:color w:val="000000"/>
          <w:sz w:val="24"/>
          <w:szCs w:val="24"/>
          <w:rtl w:val="0"/>
        </w:rPr>
        <w:t xml:space="preserve">(no longer than 255 characters), the </w:t>
      </w:r>
      <w:r w:rsidDel="00000000" w:rsidR="00000000" w:rsidRPr="00000000">
        <w:rPr>
          <w:b w:val="1"/>
          <w:color w:val="000000"/>
          <w:sz w:val="24"/>
          <w:szCs w:val="24"/>
          <w:rtl w:val="0"/>
        </w:rPr>
        <w:t xml:space="preserve">airline</w:t>
      </w:r>
      <w:r w:rsidDel="00000000" w:rsidR="00000000" w:rsidRPr="00000000">
        <w:rPr>
          <w:color w:val="000000"/>
          <w:sz w:val="24"/>
          <w:szCs w:val="24"/>
          <w:rtl w:val="0"/>
        </w:rPr>
        <w:t xml:space="preserve"> for which they work, the </w:t>
      </w:r>
      <w:r w:rsidDel="00000000" w:rsidR="00000000" w:rsidRPr="00000000">
        <w:rPr>
          <w:b w:val="1"/>
          <w:color w:val="000000"/>
          <w:sz w:val="24"/>
          <w:szCs w:val="24"/>
          <w:rtl w:val="0"/>
        </w:rPr>
        <w:t xml:space="preserve">moment</w:t>
      </w:r>
      <w:r w:rsidDel="00000000" w:rsidR="00000000" w:rsidRPr="00000000">
        <w:rPr>
          <w:color w:val="000000"/>
          <w:sz w:val="24"/>
          <w:szCs w:val="24"/>
          <w:rtl w:val="0"/>
        </w:rPr>
        <w:t xml:space="preserve"> on which they began to work for that airline (in the past), and optionally, a </w:t>
      </w:r>
      <w:r w:rsidDel="00000000" w:rsidR="00000000" w:rsidRPr="00000000">
        <w:rPr>
          <w:b w:val="1"/>
          <w:color w:val="000000"/>
          <w:sz w:val="24"/>
          <w:szCs w:val="24"/>
          <w:rtl w:val="0"/>
        </w:rPr>
        <w:t xml:space="preserve">brief bio</w:t>
      </w:r>
      <w:r w:rsidDel="00000000" w:rsidR="00000000" w:rsidRPr="00000000">
        <w:rPr>
          <w:color w:val="000000"/>
          <w:sz w:val="24"/>
          <w:szCs w:val="24"/>
          <w:rtl w:val="0"/>
        </w:rPr>
        <w:t xml:space="preserve"> (up to 255 characters), their salary, and a link to a </w:t>
      </w:r>
      <w:r w:rsidDel="00000000" w:rsidR="00000000" w:rsidRPr="00000000">
        <w:rPr>
          <w:b w:val="1"/>
          <w:color w:val="000000"/>
          <w:sz w:val="24"/>
          <w:szCs w:val="24"/>
          <w:rtl w:val="0"/>
        </w:rPr>
        <w:t xml:space="preserve">photo</w:t>
      </w:r>
      <w:r w:rsidDel="00000000" w:rsidR="00000000" w:rsidRPr="00000000">
        <w:rPr>
          <w:color w:val="000000"/>
          <w:sz w:val="24"/>
          <w:szCs w:val="24"/>
          <w:rtl w:val="0"/>
        </w:rPr>
        <w:t xml:space="preserve"> that should be stored anywhere else.</w:t>
      </w:r>
      <w:r w:rsidDel="00000000" w:rsidR="00000000" w:rsidRPr="00000000">
        <w:rPr>
          <w:rtl w:val="0"/>
        </w:rPr>
      </w:r>
    </w:p>
    <w:p w:rsidR="00000000" w:rsidDel="00000000" w:rsidP="00000000" w:rsidRDefault="00000000" w:rsidRPr="00000000" w14:paraId="00000029">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      No se han customizado los mensajes de error:</w:t>
      </w:r>
      <w:r w:rsidDel="00000000" w:rsidR="00000000" w:rsidRPr="00000000">
        <w:rPr>
          <w:rtl w:val="0"/>
        </w:rPr>
      </w:r>
    </w:p>
    <w:p w:rsidR="00000000" w:rsidDel="00000000" w:rsidP="00000000" w:rsidRDefault="00000000" w:rsidRPr="00000000" w14:paraId="0000002A">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4143375" cy="1838325"/>
            <wp:effectExtent b="0" l="0" r="0" t="0"/>
            <wp:docPr id="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1433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RC C2: El problema persiste en C2.</w:t>
      </w:r>
    </w:p>
    <w:p w:rsidR="00000000" w:rsidDel="00000000" w:rsidP="00000000" w:rsidRDefault="00000000" w:rsidRPr="00000000" w14:paraId="0000002D">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4801235" cy="2743835"/>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801235" cy="274383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1"/>
        <w:spacing w:after="120" w:before="120" w:line="240" w:lineRule="auto"/>
        <w:ind w:left="567" w:right="0" w:hanging="567"/>
        <w:jc w:val="both"/>
        <w:rPr/>
      </w:pPr>
      <w:r w:rsidDel="00000000" w:rsidR="00000000" w:rsidRPr="00000000">
        <w:rPr/>
        <w:drawing>
          <wp:inline distB="101600" distT="0" distL="0" distR="0">
            <wp:extent cx="5731510" cy="29972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1"/>
        <w:spacing w:after="120" w:before="120" w:line="240" w:lineRule="auto"/>
        <w:ind w:left="580" w:right="0" w:hanging="20"/>
        <w:jc w:val="both"/>
        <w:rPr>
          <w:color w:val="999999"/>
          <w:sz w:val="24"/>
          <w:szCs w:val="24"/>
        </w:rPr>
      </w:pPr>
      <w:r w:rsidDel="00000000" w:rsidR="00000000" w:rsidRPr="00000000">
        <w:rPr>
          <w:color w:val="999999"/>
          <w:sz w:val="24"/>
          <w:szCs w:val="24"/>
          <w:rtl w:val="0"/>
        </w:rPr>
        <w:t xml:space="preserve">Pablo Bermúdez Imaz - El mensaje de error está customizado y se muestra cuando es necesario.</w:t>
      </w:r>
    </w:p>
    <w:p w:rsidR="00000000" w:rsidDel="00000000" w:rsidP="00000000" w:rsidRDefault="00000000" w:rsidRPr="00000000" w14:paraId="00000030">
      <w:pPr>
        <w:rPr>
          <w:color w:val="999999"/>
          <w:sz w:val="24"/>
          <w:szCs w:val="24"/>
        </w:rPr>
      </w:pPr>
      <w:r w:rsidDel="00000000" w:rsidR="00000000" w:rsidRPr="00000000">
        <w:rPr>
          <w:rtl w:val="0"/>
        </w:rPr>
      </w:r>
    </w:p>
    <w:p w:rsidR="00000000" w:rsidDel="00000000" w:rsidP="00000000" w:rsidRDefault="00000000" w:rsidRPr="00000000" w14:paraId="00000031">
      <w:pPr>
        <w:rPr>
          <w:color w:val="ee0000"/>
          <w:sz w:val="24"/>
          <w:szCs w:val="24"/>
          <w:highlight w:val="yellow"/>
        </w:rPr>
      </w:pPr>
      <w:r w:rsidDel="00000000" w:rsidR="00000000" w:rsidRPr="00000000">
        <w:rPr>
          <w:color w:val="ee0000"/>
          <w:sz w:val="24"/>
          <w:szCs w:val="24"/>
          <w:highlight w:val="yellow"/>
          <w:rtl w:val="0"/>
        </w:rPr>
        <w:t xml:space="preserve">RC REV C2: El estudiante ha resuelto el problema con un validador custom en el que vuelve a comprobar la restricción.  Como se puede ver sale primero el mensaje genérico de la restricción @Pattern y después el mensaje personalizado de su validador custom.  ¿No sería más sencillo poner una restricción @Pattern(regexp=”…”, message=”{code}”?</w:t>
      </w:r>
    </w:p>
    <w:p w:rsidR="00000000" w:rsidDel="00000000" w:rsidP="00000000" w:rsidRDefault="00000000" w:rsidRPr="00000000" w14:paraId="00000032">
      <w:pPr>
        <w:rPr/>
      </w:pPr>
      <w:r w:rsidDel="00000000" w:rsidR="00000000" w:rsidRPr="00000000">
        <w:rPr>
          <w:color w:val="ee0000"/>
          <w:sz w:val="24"/>
          <w:szCs w:val="24"/>
          <w:highlight w:val="yellow"/>
          <w:rtl w:val="0"/>
        </w:rPr>
        <w:t xml:space="preserve">El requisito se da por válido, aunque si volverá a ser revisado no se daría como tal dado que ya se ha explicado al estudiante de forma explícita y en el contexto del problema concreto la forma más sencilla de proporcionar un mensaje personalizado</w:t>
      </w:r>
      <w:r w:rsidDel="00000000" w:rsidR="00000000" w:rsidRPr="00000000">
        <w:rPr>
          <w:color w:val="999999"/>
          <w:sz w:val="24"/>
          <w:szCs w:val="24"/>
          <w:highlight w:val="yellow"/>
          <w:rtl w:val="0"/>
        </w:rPr>
        <w:t xml:space="preserve">.</w:t>
      </w:r>
      <w:r w:rsidDel="00000000" w:rsidR="00000000" w:rsidRPr="00000000">
        <w:rPr>
          <w:color w:val="999999"/>
          <w:sz w:val="24"/>
          <w:szCs w:val="24"/>
          <w:rtl w:val="0"/>
        </w:rPr>
        <w:t xml:space="preserve"> </w:t>
      </w:r>
      <w:r w:rsidDel="00000000" w:rsidR="00000000" w:rsidRPr="00000000">
        <w:rPr>
          <w:rtl w:val="0"/>
        </w:rPr>
      </w:r>
    </w:p>
    <w:p w:rsidR="00000000" w:rsidDel="00000000" w:rsidP="00000000" w:rsidRDefault="00000000" w:rsidRPr="00000000" w14:paraId="00000033">
      <w:pPr>
        <w:widowControl w:val="1"/>
        <w:spacing w:after="120" w:before="120" w:line="240" w:lineRule="auto"/>
        <w:ind w:left="567" w:right="0" w:hanging="567"/>
        <w:jc w:val="both"/>
        <w:rPr>
          <w:sz w:val="24"/>
          <w:szCs w:val="24"/>
        </w:rPr>
      </w:pPr>
      <w:r w:rsidDel="00000000" w:rsidR="00000000" w:rsidRPr="00000000">
        <w:rPr>
          <w:rtl w:val="0"/>
        </w:rPr>
      </w:r>
    </w:p>
    <w:p w:rsidR="00000000" w:rsidDel="00000000" w:rsidP="00000000" w:rsidRDefault="00000000" w:rsidRPr="00000000" w14:paraId="00000034">
      <w:pPr>
        <w:widowControl w:val="1"/>
        <w:spacing w:after="120" w:before="120" w:line="240" w:lineRule="auto"/>
        <w:ind w:left="580" w:right="0" w:hanging="20"/>
        <w:jc w:val="both"/>
        <w:rPr>
          <w:color w:val="000000"/>
          <w:highlight w:val="green"/>
        </w:rPr>
      </w:pPr>
      <w:r w:rsidDel="00000000" w:rsidR="00000000" w:rsidRPr="00000000">
        <w:rPr>
          <w:color w:val="000000"/>
          <w:sz w:val="24"/>
          <w:szCs w:val="24"/>
          <w:highlight w:val="green"/>
          <w:rtl w:val="0"/>
        </w:rPr>
        <w:t xml:space="preserve">Pablo Bermúdez Imaz - El mensaje de error está customizado con </w:t>
      </w:r>
      <w:r w:rsidDel="00000000" w:rsidR="00000000" w:rsidRPr="00000000">
        <w:rPr>
          <w:color w:val="000000"/>
          <w:highlight w:val="green"/>
          <w:rtl w:val="0"/>
        </w:rPr>
        <w:t xml:space="preserve">@ValidString(pattern=”…”, message=”{code}</w:t>
      </w:r>
    </w:p>
    <w:p w:rsidR="00000000" w:rsidDel="00000000" w:rsidP="00000000" w:rsidRDefault="00000000" w:rsidRPr="00000000" w14:paraId="00000035">
      <w:pPr>
        <w:widowControl w:val="1"/>
        <w:spacing w:after="120" w:before="120" w:line="240" w:lineRule="auto"/>
        <w:ind w:left="567" w:right="0" w:hanging="567"/>
        <w:jc w:val="both"/>
        <w:rPr>
          <w:sz w:val="24"/>
          <w:szCs w:val="24"/>
        </w:rPr>
      </w:pPr>
      <w:r w:rsidDel="00000000" w:rsidR="00000000" w:rsidRPr="00000000">
        <w:rPr>
          <w:rtl w:val="0"/>
        </w:rPr>
      </w:r>
    </w:p>
    <w:bookmarkStart w:colFirst="0" w:colLast="0" w:name="te8otstoh3t4" w:id="1"/>
    <w:bookmarkEnd w:id="1"/>
    <w:p w:rsidR="00000000" w:rsidDel="00000000" w:rsidP="00000000" w:rsidRDefault="00000000" w:rsidRPr="00000000" w14:paraId="00000036">
      <w:pPr>
        <w:widowControl w:val="1"/>
        <w:numPr>
          <w:ilvl w:val="0"/>
          <w:numId w:val="2"/>
        </w:numPr>
        <w:spacing w:after="120" w:before="120" w:line="240" w:lineRule="auto"/>
        <w:ind w:left="720" w:hanging="360"/>
        <w:jc w:val="both"/>
        <w:rPr/>
      </w:pPr>
      <w:r w:rsidDel="00000000" w:rsidR="00000000" w:rsidRPr="00000000">
        <w:rPr>
          <w:color w:val="000000"/>
          <w:sz w:val="24"/>
          <w:szCs w:val="24"/>
          <w:rtl w:val="0"/>
        </w:rPr>
        <w:t xml:space="preserve">A </w:t>
      </w:r>
      <w:r w:rsidDel="00000000" w:rsidR="00000000" w:rsidRPr="00000000">
        <w:rPr>
          <w:b w:val="1"/>
          <w:color w:val="000000"/>
          <w:sz w:val="24"/>
          <w:szCs w:val="24"/>
          <w:rtl w:val="0"/>
        </w:rPr>
        <w:t xml:space="preserve">claim</w:t>
      </w:r>
      <w:r w:rsidDel="00000000" w:rsidR="00000000" w:rsidRPr="00000000">
        <w:rPr>
          <w:color w:val="000000"/>
          <w:sz w:val="24"/>
          <w:szCs w:val="24"/>
          <w:rtl w:val="0"/>
        </w:rPr>
        <w:t xml:space="preserve"> is a formal request or complain made by a passenger or customer due to a problem or inconvenience experienced during a flight.  They are registered by the </w:t>
      </w:r>
      <w:r w:rsidDel="00000000" w:rsidR="00000000" w:rsidRPr="00000000">
        <w:rPr>
          <w:b w:val="1"/>
          <w:color w:val="000000"/>
          <w:sz w:val="24"/>
          <w:szCs w:val="24"/>
          <w:rtl w:val="0"/>
        </w:rPr>
        <w:t xml:space="preserve">assistance agents</w:t>
      </w:r>
      <w:r w:rsidDel="00000000" w:rsidR="00000000" w:rsidRPr="00000000">
        <w:rPr>
          <w:color w:val="000000"/>
          <w:sz w:val="24"/>
          <w:szCs w:val="24"/>
          <w:rtl w:val="0"/>
        </w:rPr>
        <w:t xml:space="preserve">, and the data to store when registering a </w:t>
      </w:r>
      <w:r w:rsidDel="00000000" w:rsidR="00000000" w:rsidRPr="00000000">
        <w:rPr>
          <w:b w:val="1"/>
          <w:color w:val="000000"/>
          <w:sz w:val="24"/>
          <w:szCs w:val="24"/>
          <w:rtl w:val="0"/>
        </w:rPr>
        <w:t xml:space="preserve">claim</w:t>
      </w:r>
      <w:r w:rsidDel="00000000" w:rsidR="00000000" w:rsidRPr="00000000">
        <w:rPr>
          <w:color w:val="000000"/>
          <w:sz w:val="24"/>
          <w:szCs w:val="24"/>
          <w:rtl w:val="0"/>
        </w:rPr>
        <w:t xml:space="preserve"> is the following: the </w:t>
      </w:r>
      <w:r w:rsidDel="00000000" w:rsidR="00000000" w:rsidRPr="00000000">
        <w:rPr>
          <w:b w:val="1"/>
          <w:color w:val="000000"/>
          <w:sz w:val="24"/>
          <w:szCs w:val="24"/>
          <w:rtl w:val="0"/>
        </w:rPr>
        <w:t xml:space="preserve">registration moment</w:t>
      </w:r>
      <w:r w:rsidDel="00000000" w:rsidR="00000000" w:rsidRPr="00000000">
        <w:rPr>
          <w:color w:val="000000"/>
          <w:sz w:val="24"/>
          <w:szCs w:val="24"/>
          <w:rtl w:val="0"/>
        </w:rPr>
        <w:t xml:space="preserve"> (in the past), the </w:t>
      </w:r>
      <w:r w:rsidDel="00000000" w:rsidR="00000000" w:rsidRPr="00000000">
        <w:rPr>
          <w:b w:val="1"/>
          <w:color w:val="000000"/>
          <w:sz w:val="24"/>
          <w:szCs w:val="24"/>
          <w:rtl w:val="0"/>
        </w:rPr>
        <w:t xml:space="preserve">passenger email</w:t>
      </w:r>
      <w:r w:rsidDel="00000000" w:rsidR="00000000" w:rsidRPr="00000000">
        <w:rPr>
          <w:color w:val="000000"/>
          <w:sz w:val="24"/>
          <w:szCs w:val="24"/>
          <w:rtl w:val="0"/>
        </w:rPr>
        <w:t xml:space="preserve">, a </w:t>
      </w:r>
      <w:r w:rsidDel="00000000" w:rsidR="00000000" w:rsidRPr="00000000">
        <w:rPr>
          <w:b w:val="1"/>
          <w:color w:val="000000"/>
          <w:sz w:val="24"/>
          <w:szCs w:val="24"/>
          <w:rtl w:val="0"/>
        </w:rPr>
        <w:t xml:space="preserve">description</w:t>
      </w:r>
      <w:r w:rsidDel="00000000" w:rsidR="00000000" w:rsidRPr="00000000">
        <w:rPr>
          <w:color w:val="000000"/>
          <w:sz w:val="24"/>
          <w:szCs w:val="24"/>
          <w:rtl w:val="0"/>
        </w:rPr>
        <w:t xml:space="preserve"> (up to 255 characters), a </w:t>
      </w:r>
      <w:r w:rsidDel="00000000" w:rsidR="00000000" w:rsidRPr="00000000">
        <w:rPr>
          <w:b w:val="1"/>
          <w:color w:val="000000"/>
          <w:sz w:val="24"/>
          <w:szCs w:val="24"/>
          <w:rtl w:val="0"/>
        </w:rPr>
        <w:t xml:space="preserve">type</w:t>
      </w:r>
      <w:r w:rsidDel="00000000" w:rsidR="00000000" w:rsidRPr="00000000">
        <w:rPr>
          <w:color w:val="000000"/>
          <w:sz w:val="24"/>
          <w:szCs w:val="24"/>
          <w:rtl w:val="0"/>
        </w:rPr>
        <w:t xml:space="preserve"> (“FLIGHT ISSUES”, “LUGGAGE ISSUES”, “SECURITY INCIDENT”, “OTHER ISSUES”) and an </w:t>
      </w:r>
      <w:r w:rsidDel="00000000" w:rsidR="00000000" w:rsidRPr="00000000">
        <w:rPr>
          <w:b w:val="1"/>
          <w:color w:val="000000"/>
          <w:sz w:val="24"/>
          <w:szCs w:val="24"/>
          <w:rtl w:val="0"/>
        </w:rPr>
        <w:t xml:space="preserve">indicator</w:t>
      </w:r>
      <w:r w:rsidDel="00000000" w:rsidR="00000000" w:rsidRPr="00000000">
        <w:rPr>
          <w:color w:val="000000"/>
          <w:sz w:val="24"/>
          <w:szCs w:val="24"/>
          <w:rtl w:val="0"/>
        </w:rPr>
        <w:t xml:space="preserve"> of whether the claim is accepted or not.</w:t>
      </w:r>
      <w:r w:rsidDel="00000000" w:rsidR="00000000" w:rsidRPr="00000000">
        <w:rPr>
          <w:rtl w:val="0"/>
        </w:rPr>
      </w:r>
    </w:p>
    <w:p w:rsidR="00000000" w:rsidDel="00000000" w:rsidP="00000000" w:rsidRDefault="00000000" w:rsidRPr="00000000" w14:paraId="00000037">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X</w:t>
      </w:r>
    </w:p>
    <w:p w:rsidR="00000000" w:rsidDel="00000000" w:rsidP="00000000" w:rsidRDefault="00000000" w:rsidRPr="00000000" w14:paraId="00000038">
      <w:pPr>
        <w:widowControl w:val="1"/>
        <w:numPr>
          <w:ilvl w:val="0"/>
          <w:numId w:val="2"/>
        </w:numPr>
        <w:spacing w:after="120" w:before="120" w:line="240" w:lineRule="auto"/>
        <w:ind w:left="720" w:hanging="360"/>
        <w:jc w:val="both"/>
        <w:rPr/>
      </w:pPr>
      <w:r w:rsidDel="00000000" w:rsidR="00000000" w:rsidRPr="00000000">
        <w:rPr>
          <w:color w:val="000000"/>
          <w:sz w:val="24"/>
          <w:szCs w:val="24"/>
          <w:rtl w:val="0"/>
        </w:rPr>
        <w:t xml:space="preserve">Claims need to be tracked through </w:t>
      </w:r>
      <w:r w:rsidDel="00000000" w:rsidR="00000000" w:rsidRPr="00000000">
        <w:rPr>
          <w:b w:val="1"/>
          <w:color w:val="000000"/>
          <w:sz w:val="24"/>
          <w:szCs w:val="24"/>
          <w:rtl w:val="0"/>
        </w:rPr>
        <w:t xml:space="preserve">tracking logs</w:t>
      </w:r>
      <w:r w:rsidDel="00000000" w:rsidR="00000000" w:rsidRPr="00000000">
        <w:rPr>
          <w:color w:val="000000"/>
          <w:sz w:val="24"/>
          <w:szCs w:val="24"/>
          <w:rtl w:val="0"/>
        </w:rPr>
        <w:t xml:space="preserve">. A tracking log records each step in the procedure followed to resolve or reject a claim, ensuring that all actions and decisions are documented.  The system must store the following data about </w:t>
      </w:r>
      <w:r w:rsidDel="00000000" w:rsidR="00000000" w:rsidRPr="00000000">
        <w:rPr>
          <w:b w:val="1"/>
          <w:color w:val="000000"/>
          <w:sz w:val="24"/>
          <w:szCs w:val="24"/>
          <w:rtl w:val="0"/>
        </w:rPr>
        <w:t xml:space="preserve">tracking logs</w:t>
      </w:r>
      <w:r w:rsidDel="00000000" w:rsidR="00000000" w:rsidRPr="00000000">
        <w:rPr>
          <w:color w:val="000000"/>
          <w:sz w:val="24"/>
          <w:szCs w:val="24"/>
          <w:rtl w:val="0"/>
        </w:rPr>
        <w:t xml:space="preserve">: the </w:t>
      </w:r>
      <w:r w:rsidDel="00000000" w:rsidR="00000000" w:rsidRPr="00000000">
        <w:rPr>
          <w:b w:val="1"/>
          <w:color w:val="000000"/>
          <w:sz w:val="24"/>
          <w:szCs w:val="24"/>
          <w:rtl w:val="0"/>
        </w:rPr>
        <w:t xml:space="preserve">last update moment</w:t>
      </w:r>
      <w:r w:rsidDel="00000000" w:rsidR="00000000" w:rsidRPr="00000000">
        <w:rPr>
          <w:color w:val="000000"/>
          <w:sz w:val="24"/>
          <w:szCs w:val="24"/>
          <w:rtl w:val="0"/>
        </w:rPr>
        <w:t xml:space="preserve">, the </w:t>
      </w:r>
      <w:r w:rsidDel="00000000" w:rsidR="00000000" w:rsidRPr="00000000">
        <w:rPr>
          <w:b w:val="1"/>
          <w:color w:val="000000"/>
          <w:sz w:val="24"/>
          <w:szCs w:val="24"/>
          <w:rtl w:val="0"/>
        </w:rPr>
        <w:t xml:space="preserve">step</w:t>
      </w:r>
      <w:r w:rsidDel="00000000" w:rsidR="00000000" w:rsidRPr="00000000">
        <w:rPr>
          <w:color w:val="000000"/>
          <w:sz w:val="24"/>
          <w:szCs w:val="24"/>
          <w:rtl w:val="0"/>
        </w:rPr>
        <w:t xml:space="preserve"> undergoing (up to 50 characters), a </w:t>
      </w:r>
      <w:r w:rsidDel="00000000" w:rsidR="00000000" w:rsidRPr="00000000">
        <w:rPr>
          <w:b w:val="1"/>
          <w:color w:val="000000"/>
          <w:sz w:val="24"/>
          <w:szCs w:val="24"/>
          <w:rtl w:val="0"/>
        </w:rPr>
        <w:t xml:space="preserve">resolution percentage</w:t>
      </w:r>
      <w:r w:rsidDel="00000000" w:rsidR="00000000" w:rsidRPr="00000000">
        <w:rPr>
          <w:color w:val="000000"/>
          <w:sz w:val="24"/>
          <w:szCs w:val="24"/>
          <w:rtl w:val="0"/>
        </w:rPr>
        <w:t xml:space="preserve">, and an </w:t>
      </w:r>
      <w:r w:rsidDel="00000000" w:rsidR="00000000" w:rsidRPr="00000000">
        <w:rPr>
          <w:b w:val="1"/>
          <w:color w:val="000000"/>
          <w:sz w:val="24"/>
          <w:szCs w:val="24"/>
          <w:rtl w:val="0"/>
        </w:rPr>
        <w:t xml:space="preserve">indicator</w:t>
      </w:r>
      <w:r w:rsidDel="00000000" w:rsidR="00000000" w:rsidRPr="00000000">
        <w:rPr>
          <w:color w:val="000000"/>
          <w:sz w:val="24"/>
          <w:szCs w:val="24"/>
          <w:rtl w:val="0"/>
        </w:rPr>
        <w:t xml:space="preserve"> on whether the claim was finally accepted or not.   When a claim is accepted or rejected, the system must store its </w:t>
      </w:r>
      <w:r w:rsidDel="00000000" w:rsidR="00000000" w:rsidRPr="00000000">
        <w:rPr>
          <w:b w:val="1"/>
          <w:color w:val="000000"/>
          <w:sz w:val="24"/>
          <w:szCs w:val="24"/>
          <w:rtl w:val="0"/>
        </w:rPr>
        <w:t xml:space="preserve">resolution</w:t>
      </w:r>
      <w:r w:rsidDel="00000000" w:rsidR="00000000" w:rsidRPr="00000000">
        <w:rPr>
          <w:color w:val="000000"/>
          <w:sz w:val="24"/>
          <w:szCs w:val="24"/>
          <w:rtl w:val="0"/>
        </w:rPr>
        <w:t xml:space="preserve"> indicating the reason why was rejected or the compensation to offer (up to 255 characters).</w:t>
      </w:r>
      <w:r w:rsidDel="00000000" w:rsidR="00000000" w:rsidRPr="00000000">
        <w:rPr>
          <w:rtl w:val="0"/>
        </w:rPr>
      </w:r>
    </w:p>
    <w:bookmarkStart w:colFirst="0" w:colLast="0" w:name="iqll7lqlw5cf" w:id="2"/>
    <w:bookmarkEnd w:id="2"/>
    <w:p w:rsidR="00000000" w:rsidDel="00000000" w:rsidP="00000000" w:rsidRDefault="00000000" w:rsidRPr="00000000" w14:paraId="00000039">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X</w:t>
      </w:r>
    </w:p>
    <w:p w:rsidR="00000000" w:rsidDel="00000000" w:rsidP="00000000" w:rsidRDefault="00000000" w:rsidRPr="00000000" w14:paraId="0000003A">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03B">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3C">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03D">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3E">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03F">
      <w:pPr>
        <w:widowControl w:val="1"/>
        <w:numPr>
          <w:ilvl w:val="0"/>
          <w:numId w:val="2"/>
        </w:numPr>
        <w:spacing w:after="120" w:before="120" w:line="240" w:lineRule="auto"/>
        <w:ind w:left="720" w:hanging="360"/>
        <w:jc w:val="both"/>
        <w:rPr/>
      </w:pPr>
      <w:r w:rsidDel="00000000" w:rsidR="00000000" w:rsidRPr="00000000">
        <w:rPr>
          <w:color w:val="000000"/>
          <w:sz w:val="24"/>
          <w:szCs w:val="24"/>
          <w:rtl w:val="0"/>
        </w:rPr>
        <w:t xml:space="preserve">Produce assorted sample data to test your application informally.  The data must include two </w:t>
      </w:r>
      <w:r w:rsidDel="00000000" w:rsidR="00000000" w:rsidRPr="00000000">
        <w:rPr>
          <w:b w:val="1"/>
          <w:color w:val="000000"/>
          <w:sz w:val="24"/>
          <w:szCs w:val="24"/>
          <w:rtl w:val="0"/>
        </w:rPr>
        <w:t xml:space="preserve">assistance agent</w:t>
      </w:r>
      <w:r w:rsidDel="00000000" w:rsidR="00000000" w:rsidRPr="00000000">
        <w:rPr>
          <w:color w:val="000000"/>
          <w:sz w:val="24"/>
          <w:szCs w:val="24"/>
          <w:rtl w:val="0"/>
        </w:rPr>
        <w:t xml:space="preserve"> accounts with credentials “</w:t>
      </w:r>
      <w:r w:rsidDel="00000000" w:rsidR="00000000" w:rsidRPr="00000000">
        <w:rPr>
          <w:b w:val="1"/>
          <w:color w:val="000000"/>
          <w:sz w:val="24"/>
          <w:szCs w:val="24"/>
          <w:rtl w:val="0"/>
        </w:rPr>
        <w:t xml:space="preserve">agent1</w:t>
      </w:r>
      <w:r w:rsidDel="00000000" w:rsidR="00000000" w:rsidRPr="00000000">
        <w:rPr>
          <w:color w:val="000000"/>
          <w:sz w:val="24"/>
          <w:szCs w:val="24"/>
          <w:rtl w:val="0"/>
        </w:rPr>
        <w:t xml:space="preserve">/</w:t>
      </w:r>
      <w:r w:rsidDel="00000000" w:rsidR="00000000" w:rsidRPr="00000000">
        <w:rPr>
          <w:b w:val="1"/>
          <w:color w:val="000000"/>
          <w:sz w:val="24"/>
          <w:szCs w:val="24"/>
          <w:rtl w:val="0"/>
        </w:rPr>
        <w:t xml:space="preserve">agent1</w:t>
      </w:r>
      <w:r w:rsidDel="00000000" w:rsidR="00000000" w:rsidRPr="00000000">
        <w:rPr>
          <w:color w:val="000000"/>
          <w:sz w:val="24"/>
          <w:szCs w:val="24"/>
          <w:rtl w:val="0"/>
        </w:rPr>
        <w:t xml:space="preserve">” and “</w:t>
      </w:r>
      <w:r w:rsidDel="00000000" w:rsidR="00000000" w:rsidRPr="00000000">
        <w:rPr>
          <w:b w:val="1"/>
          <w:color w:val="000000"/>
          <w:sz w:val="24"/>
          <w:szCs w:val="24"/>
          <w:rtl w:val="0"/>
        </w:rPr>
        <w:t xml:space="preserve">agent2</w:t>
      </w:r>
      <w:r w:rsidDel="00000000" w:rsidR="00000000" w:rsidRPr="00000000">
        <w:rPr>
          <w:color w:val="000000"/>
          <w:sz w:val="24"/>
          <w:szCs w:val="24"/>
          <w:rtl w:val="0"/>
        </w:rPr>
        <w:t xml:space="preserve">/</w:t>
      </w:r>
      <w:r w:rsidDel="00000000" w:rsidR="00000000" w:rsidRPr="00000000">
        <w:rPr>
          <w:b w:val="1"/>
          <w:color w:val="000000"/>
          <w:sz w:val="24"/>
          <w:szCs w:val="24"/>
          <w:rtl w:val="0"/>
        </w:rPr>
        <w:t xml:space="preserve">agent2</w:t>
      </w:r>
      <w:r w:rsidDel="00000000" w:rsidR="00000000" w:rsidRPr="00000000">
        <w:rPr>
          <w:color w:val="000000"/>
          <w:sz w:val="24"/>
          <w:szCs w:val="24"/>
          <w:rtl w:val="0"/>
        </w:rPr>
        <w:t xml:space="preserve">”.  Create an additional agent account with credentials “</w:t>
      </w:r>
      <w:r w:rsidDel="00000000" w:rsidR="00000000" w:rsidRPr="00000000">
        <w:rPr>
          <w:b w:val="1"/>
          <w:color w:val="000000"/>
          <w:sz w:val="24"/>
          <w:szCs w:val="24"/>
          <w:rtl w:val="0"/>
        </w:rPr>
        <w:t xml:space="preserve">manager3/manager3” </w:t>
      </w:r>
      <w:r w:rsidDel="00000000" w:rsidR="00000000" w:rsidRPr="00000000">
        <w:rPr>
          <w:color w:val="000000"/>
          <w:sz w:val="24"/>
          <w:szCs w:val="24"/>
          <w:rtl w:val="0"/>
        </w:rPr>
        <w:t xml:space="preserve">that accounts for a new agent with no associated data, except for his or her profile.  </w:t>
      </w:r>
      <w:r w:rsidDel="00000000" w:rsidR="00000000" w:rsidRPr="00000000">
        <w:rPr>
          <w:rtl w:val="0"/>
        </w:rPr>
      </w:r>
    </w:p>
    <w:p w:rsidR="00000000" w:rsidDel="00000000" w:rsidP="00000000" w:rsidRDefault="00000000" w:rsidRPr="00000000" w14:paraId="00000040">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X</w:t>
      </w:r>
    </w:p>
    <w:p w:rsidR="00000000" w:rsidDel="00000000" w:rsidP="00000000" w:rsidRDefault="00000000" w:rsidRPr="00000000" w14:paraId="00000041">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042">
      <w:pPr>
        <w:widowControl w:val="1"/>
        <w:numPr>
          <w:ilvl w:val="0"/>
          <w:numId w:val="2"/>
        </w:numPr>
        <w:spacing w:after="120" w:before="120" w:line="240" w:lineRule="auto"/>
        <w:ind w:left="720" w:hanging="360"/>
        <w:jc w:val="both"/>
        <w:rPr>
          <w:color w:val="000000"/>
          <w:sz w:val="24"/>
          <w:szCs w:val="24"/>
        </w:rPr>
      </w:pPr>
      <w:r w:rsidDel="00000000" w:rsidR="00000000" w:rsidRPr="00000000">
        <w:rPr>
          <w:color w:val="000000"/>
          <w:sz w:val="24"/>
          <w:szCs w:val="24"/>
          <w:rtl w:val="0"/>
        </w:rPr>
        <w:t xml:space="preserve">Provide a link to your planning dashboard in GitHub to review the tasks, their current status, and your schedule.  </w:t>
      </w:r>
    </w:p>
    <w:p w:rsidR="00000000" w:rsidDel="00000000" w:rsidP="00000000" w:rsidRDefault="00000000" w:rsidRPr="00000000" w14:paraId="00000043">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       El enlace proporcionado no funciona.</w:t>
      </w:r>
      <w:r w:rsidDel="00000000" w:rsidR="00000000" w:rsidRPr="00000000">
        <w:rPr>
          <w:rtl w:val="0"/>
        </w:rPr>
      </w:r>
    </w:p>
    <w:p w:rsidR="00000000" w:rsidDel="00000000" w:rsidP="00000000" w:rsidRDefault="00000000" w:rsidRPr="00000000" w14:paraId="00000044">
      <w:pPr>
        <w:widowControl w:val="1"/>
        <w:spacing w:after="120" w:before="120" w:line="240" w:lineRule="auto"/>
        <w:jc w:val="both"/>
        <w:rPr>
          <w:color w:val="000000"/>
          <w:sz w:val="24"/>
          <w:szCs w:val="24"/>
        </w:rPr>
      </w:pPr>
      <w:r w:rsidDel="00000000" w:rsidR="00000000" w:rsidRPr="00000000">
        <w:rPr>
          <w:rtl w:val="0"/>
        </w:rPr>
      </w:r>
    </w:p>
    <w:p w:rsidR="00000000" w:rsidDel="00000000" w:rsidP="00000000" w:rsidRDefault="00000000" w:rsidRPr="00000000" w14:paraId="00000045">
      <w:pPr>
        <w:pStyle w:val="Heading1"/>
        <w:numPr>
          <w:ilvl w:val="0"/>
          <w:numId w:val="1"/>
        </w:numPr>
        <w:pBdr>
          <w:top w:color="00000a" w:space="1" w:sz="8" w:val="single"/>
          <w:left w:color="00000a" w:space="4" w:sz="8" w:val="single"/>
          <w:bottom w:color="00000a" w:space="1" w:sz="4" w:val="single"/>
          <w:right w:color="00000a" w:space="4" w:sz="8" w:val="single"/>
        </w:pBdr>
        <w:tabs>
          <w:tab w:val="left" w:leader="none" w:pos="284"/>
        </w:tabs>
        <w:spacing w:after="240" w:before="0" w:lineRule="auto"/>
        <w:ind w:left="432" w:hanging="432"/>
        <w:rPr/>
      </w:pPr>
      <w:r w:rsidDel="00000000" w:rsidR="00000000" w:rsidRPr="00000000">
        <w:rPr>
          <w:rtl w:val="0"/>
        </w:rPr>
        <w:t xml:space="preserve">MANDATORY </w:t>
        <w:br w:type="textWrapping"/>
        <w:t xml:space="preserve">Deliverable D03: implementing features</w:t>
      </w:r>
    </w:p>
    <w:p w:rsidR="00000000" w:rsidDel="00000000" w:rsidP="00000000" w:rsidRDefault="00000000" w:rsidRPr="00000000" w14:paraId="00000046">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047">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48">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049">
      <w:pPr>
        <w:widowControl w:val="1"/>
        <w:spacing w:after="120" w:before="120" w:line="240" w:lineRule="auto"/>
        <w:ind w:left="567" w:right="0" w:hanging="567"/>
        <w:jc w:val="both"/>
        <w:rPr/>
      </w:pPr>
      <w:r w:rsidDel="00000000" w:rsidR="00000000" w:rsidRPr="00000000">
        <w:rPr>
          <w:sz w:val="24"/>
          <w:szCs w:val="24"/>
          <w:rtl w:val="0"/>
        </w:rPr>
        <w:t xml:space="preserve">8) </w:t>
      </w:r>
      <w:r w:rsidDel="00000000" w:rsidR="00000000" w:rsidRPr="00000000">
        <w:rPr>
          <w:color w:val="000000"/>
          <w:sz w:val="24"/>
          <w:szCs w:val="24"/>
          <w:rtl w:val="0"/>
        </w:rPr>
        <w:t xml:space="preserve">Operations by </w:t>
      </w:r>
      <w:r w:rsidDel="00000000" w:rsidR="00000000" w:rsidRPr="00000000">
        <w:rPr>
          <w:b w:val="1"/>
          <w:color w:val="000000"/>
          <w:sz w:val="24"/>
          <w:szCs w:val="24"/>
          <w:rtl w:val="0"/>
        </w:rPr>
        <w:t xml:space="preserve">assistance agents</w:t>
      </w:r>
      <w:r w:rsidDel="00000000" w:rsidR="00000000" w:rsidRPr="00000000">
        <w:rPr>
          <w:color w:val="000000"/>
          <w:sz w:val="24"/>
          <w:szCs w:val="24"/>
          <w:rtl w:val="0"/>
        </w:rPr>
        <w:t xml:space="preserve"> on </w:t>
      </w:r>
      <w:r w:rsidDel="00000000" w:rsidR="00000000" w:rsidRPr="00000000">
        <w:rPr>
          <w:b w:val="1"/>
          <w:color w:val="000000"/>
          <w:sz w:val="24"/>
          <w:szCs w:val="24"/>
          <w:rtl w:val="0"/>
        </w:rPr>
        <w:t xml:space="preserve">claims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4A">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List their completed claims, that is, the ones that have been accepted or rejected and show their details.</w:t>
      </w:r>
    </w:p>
    <w:p w:rsidR="00000000" w:rsidDel="00000000" w:rsidP="00000000" w:rsidRDefault="00000000" w:rsidRPr="00000000" w14:paraId="0000004B">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List the undergoing claims and show their details including the leg to which they are linked.  </w:t>
      </w:r>
    </w:p>
    <w:p w:rsidR="00000000" w:rsidDel="00000000" w:rsidP="00000000" w:rsidRDefault="00000000" w:rsidRPr="00000000" w14:paraId="0000004C">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Create, update, publish, and delete their claims.  Claims must be linked to legs that occurred. Additionally, claims can be updated or deleted as long as they have not been published.</w:t>
      </w:r>
    </w:p>
    <w:p w:rsidR="00000000" w:rsidDel="00000000" w:rsidP="00000000" w:rsidRDefault="00000000" w:rsidRPr="00000000" w14:paraId="0000004D">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        Al entrar en el Sistema con agent3, se obtiene lo siguiente, por lo que no se ofrecen las opciones necesarias para revisar esta feature:</w:t>
      </w:r>
      <w:r w:rsidDel="00000000" w:rsidR="00000000" w:rsidRPr="00000000">
        <w:rPr>
          <w:rtl w:val="0"/>
        </w:rPr>
      </w:r>
    </w:p>
    <w:p w:rsidR="00000000" w:rsidDel="00000000" w:rsidP="00000000" w:rsidRDefault="00000000" w:rsidRPr="00000000" w14:paraId="0000004E">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5731510" cy="245237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510" cy="245237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RC C2: El problema persisten, no parece que se haya hecho ningún arreglo:</w:t>
      </w:r>
    </w:p>
    <w:p w:rsidR="00000000" w:rsidDel="00000000" w:rsidP="00000000" w:rsidRDefault="00000000" w:rsidRPr="00000000" w14:paraId="00000051">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5731510" cy="2554605"/>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510" cy="255460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rtl w:val="0"/>
        </w:rPr>
      </w:r>
    </w:p>
    <w:p w:rsidR="00000000" w:rsidDel="00000000" w:rsidP="00000000" w:rsidRDefault="00000000" w:rsidRPr="00000000" w14:paraId="00000053">
      <w:pPr>
        <w:widowControl w:val="1"/>
        <w:spacing w:after="120" w:before="120" w:line="240" w:lineRule="auto"/>
        <w:ind w:left="580" w:right="0" w:hanging="20"/>
        <w:jc w:val="both"/>
        <w:rPr>
          <w:color w:val="999999"/>
          <w:sz w:val="24"/>
          <w:szCs w:val="24"/>
        </w:rPr>
      </w:pPr>
      <w:r w:rsidDel="00000000" w:rsidR="00000000" w:rsidRPr="00000000">
        <w:rPr>
          <w:rtl w:val="0"/>
        </w:rPr>
      </w:r>
    </w:p>
    <w:p w:rsidR="00000000" w:rsidDel="00000000" w:rsidP="00000000" w:rsidRDefault="00000000" w:rsidRPr="00000000" w14:paraId="00000054">
      <w:pPr>
        <w:widowControl w:val="1"/>
        <w:spacing w:after="120" w:before="120" w:line="240" w:lineRule="auto"/>
        <w:jc w:val="both"/>
        <w:rPr>
          <w:color w:val="ee0000"/>
          <w:sz w:val="24"/>
          <w:szCs w:val="24"/>
          <w:highlight w:val="yellow"/>
        </w:rPr>
      </w:pPr>
      <w:r w:rsidDel="00000000" w:rsidR="00000000" w:rsidRPr="00000000">
        <w:rPr>
          <w:color w:val="ee0000"/>
          <w:sz w:val="24"/>
          <w:szCs w:val="24"/>
          <w:highlight w:val="yellow"/>
          <w:rtl w:val="0"/>
        </w:rPr>
        <w:t xml:space="preserve">RC REV C2: se revisa de nuevo el proyecto y se sigue el procedimiento de evaluación normal para cargar el proyecto y ponerlo en funcionamiento.  Se comprueba que el proyecto NO está configurado para cargar ese lote por defecto, por lo que dicho lote no se tiene en cuenta cuando se ejecuta el launcher de populación de la BD.   La configuración que se encuentra es la siguiente:</w:t>
      </w:r>
    </w:p>
    <w:p w:rsidR="00000000" w:rsidDel="00000000" w:rsidP="00000000" w:rsidRDefault="00000000" w:rsidRPr="00000000" w14:paraId="00000055">
      <w:pPr>
        <w:widowControl w:val="1"/>
        <w:spacing w:after="120" w:before="120" w:line="240" w:lineRule="auto"/>
        <w:jc w:val="both"/>
        <w:rPr/>
      </w:pPr>
      <w:r w:rsidDel="00000000" w:rsidR="00000000" w:rsidRPr="00000000">
        <w:rPr/>
        <w:drawing>
          <wp:inline distB="101600" distT="0" distL="0" distR="0">
            <wp:extent cx="4572635" cy="866775"/>
            <wp:effectExtent b="0" l="0" r="0" t="0"/>
            <wp:docPr id="1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57263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1"/>
        <w:spacing w:after="120" w:before="120" w:line="240" w:lineRule="auto"/>
        <w:jc w:val="both"/>
        <w:rPr>
          <w:color w:val="ee0000"/>
          <w:sz w:val="24"/>
          <w:szCs w:val="24"/>
          <w:highlight w:val="yellow"/>
        </w:rPr>
      </w:pPr>
      <w:r w:rsidDel="00000000" w:rsidR="00000000" w:rsidRPr="00000000">
        <w:rPr>
          <w:color w:val="ee0000"/>
          <w:sz w:val="24"/>
          <w:szCs w:val="24"/>
          <w:highlight w:val="yellow"/>
          <w:rtl w:val="0"/>
        </w:rPr>
        <w:t xml:space="preserve">Se cambia la configuración del proyecto para que cargue el batch sample-01:</w:t>
      </w:r>
    </w:p>
    <w:p w:rsidR="00000000" w:rsidDel="00000000" w:rsidP="00000000" w:rsidRDefault="00000000" w:rsidRPr="00000000" w14:paraId="00000057">
      <w:pPr>
        <w:widowControl w:val="1"/>
        <w:spacing w:after="120" w:before="120" w:line="240" w:lineRule="auto"/>
        <w:jc w:val="both"/>
        <w:rPr/>
      </w:pPr>
      <w:r w:rsidDel="00000000" w:rsidR="00000000" w:rsidRPr="00000000">
        <w:rPr/>
        <w:drawing>
          <wp:inline distB="101600" distT="0" distL="0" distR="0">
            <wp:extent cx="4925060" cy="942975"/>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92506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1"/>
        <w:spacing w:after="120" w:before="120" w:line="240" w:lineRule="auto"/>
        <w:jc w:val="both"/>
        <w:rPr>
          <w:color w:val="ee0000"/>
          <w:sz w:val="24"/>
          <w:szCs w:val="24"/>
          <w:highlight w:val="yellow"/>
        </w:rPr>
      </w:pPr>
      <w:r w:rsidDel="00000000" w:rsidR="00000000" w:rsidRPr="00000000">
        <w:rPr>
          <w:color w:val="ee0000"/>
          <w:sz w:val="24"/>
          <w:szCs w:val="24"/>
          <w:highlight w:val="yellow"/>
          <w:rtl w:val="0"/>
        </w:rPr>
        <w:t xml:space="preserve">Se lanza el populador de la BD y al acceder de nuevo al sistema como agent3 se comprueba que sí aparece la opción correspondiente a las features de los agentes:</w:t>
      </w:r>
    </w:p>
    <w:p w:rsidR="00000000" w:rsidDel="00000000" w:rsidP="00000000" w:rsidRDefault="00000000" w:rsidRPr="00000000" w14:paraId="00000059">
      <w:pPr>
        <w:widowControl w:val="1"/>
        <w:spacing w:after="120" w:before="120" w:line="240" w:lineRule="auto"/>
        <w:jc w:val="both"/>
        <w:rPr>
          <w:color w:val="ee0000"/>
          <w:sz w:val="24"/>
          <w:szCs w:val="24"/>
          <w:highlight w:val="yellow"/>
        </w:rPr>
      </w:pPr>
      <w:r w:rsidDel="00000000" w:rsidR="00000000" w:rsidRPr="00000000">
        <w:rPr>
          <w:rtl w:val="0"/>
        </w:rPr>
      </w:r>
    </w:p>
    <w:p w:rsidR="00000000" w:rsidDel="00000000" w:rsidP="00000000" w:rsidRDefault="00000000" w:rsidRPr="00000000" w14:paraId="0000005A">
      <w:pPr>
        <w:widowControl w:val="1"/>
        <w:spacing w:after="120" w:before="120" w:line="240" w:lineRule="auto"/>
        <w:ind w:left="580" w:right="0" w:hanging="20"/>
        <w:jc w:val="both"/>
        <w:rPr>
          <w:color w:val="000000"/>
          <w:sz w:val="24"/>
          <w:szCs w:val="24"/>
          <w:highlight w:val="green"/>
        </w:rPr>
      </w:pPr>
      <w:r w:rsidDel="00000000" w:rsidR="00000000" w:rsidRPr="00000000">
        <w:rPr>
          <w:color w:val="000000"/>
          <w:sz w:val="24"/>
          <w:szCs w:val="24"/>
          <w:highlight w:val="green"/>
          <w:rtl w:val="0"/>
        </w:rPr>
        <w:t xml:space="preserve">Pablo Bermúdez Imaz – Al cargar el batch sample-01 ya se puede hacer el registro con agent3 correctamente.</w:t>
      </w:r>
    </w:p>
    <w:p w:rsidR="00000000" w:rsidDel="00000000" w:rsidP="00000000" w:rsidRDefault="00000000" w:rsidRPr="00000000" w14:paraId="0000005B">
      <w:pPr>
        <w:widowControl w:val="1"/>
        <w:spacing w:after="120" w:before="120" w:line="240" w:lineRule="auto"/>
        <w:jc w:val="both"/>
        <w:rPr>
          <w:color w:val="ee0000"/>
          <w:sz w:val="24"/>
          <w:szCs w:val="24"/>
          <w:highlight w:val="yellow"/>
        </w:rPr>
      </w:pPr>
      <w:r w:rsidDel="00000000" w:rsidR="00000000" w:rsidRPr="00000000">
        <w:rPr>
          <w:rtl w:val="0"/>
        </w:rPr>
      </w:r>
    </w:p>
    <w:p w:rsidR="00000000" w:rsidDel="00000000" w:rsidP="00000000" w:rsidRDefault="00000000" w:rsidRPr="00000000" w14:paraId="0000005C">
      <w:pPr>
        <w:widowControl w:val="1"/>
        <w:spacing w:after="120" w:before="120" w:line="240" w:lineRule="auto"/>
        <w:jc w:val="both"/>
        <w:rPr/>
      </w:pPr>
      <w:r w:rsidDel="00000000" w:rsidR="00000000" w:rsidRPr="00000000">
        <w:rPr/>
        <w:drawing>
          <wp:inline distB="101600" distT="0" distL="0" distR="0">
            <wp:extent cx="5229860" cy="3933825"/>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2986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1"/>
        <w:spacing w:after="120" w:before="120" w:line="240" w:lineRule="auto"/>
        <w:jc w:val="both"/>
        <w:rPr>
          <w:color w:val="ee0000"/>
          <w:sz w:val="24"/>
          <w:szCs w:val="24"/>
          <w:highlight w:val="yellow"/>
        </w:rPr>
      </w:pPr>
      <w:r w:rsidDel="00000000" w:rsidR="00000000" w:rsidRPr="00000000">
        <w:rPr>
          <w:rtl w:val="0"/>
        </w:rPr>
      </w:r>
    </w:p>
    <w:p w:rsidR="00000000" w:rsidDel="00000000" w:rsidP="00000000" w:rsidRDefault="00000000" w:rsidRPr="00000000" w14:paraId="0000005E">
      <w:pPr>
        <w:widowControl w:val="1"/>
        <w:spacing w:after="120" w:before="120" w:line="240" w:lineRule="auto"/>
        <w:jc w:val="both"/>
        <w:rPr>
          <w:color w:val="ee0000"/>
          <w:sz w:val="24"/>
          <w:szCs w:val="24"/>
          <w:highlight w:val="yellow"/>
        </w:rPr>
      </w:pPr>
      <w:r w:rsidDel="00000000" w:rsidR="00000000" w:rsidRPr="00000000">
        <w:rPr>
          <w:color w:val="ee0000"/>
          <w:sz w:val="24"/>
          <w:szCs w:val="24"/>
          <w:highlight w:val="yellow"/>
          <w:rtl w:val="0"/>
        </w:rPr>
        <w:t xml:space="preserve">Se revisa la BD y se localiza un leg cualquiera que esté en modo borrador:</w:t>
      </w:r>
    </w:p>
    <w:p w:rsidR="00000000" w:rsidDel="00000000" w:rsidP="00000000" w:rsidRDefault="00000000" w:rsidRPr="00000000" w14:paraId="0000005F">
      <w:pPr>
        <w:widowControl w:val="1"/>
        <w:spacing w:after="120" w:before="120" w:line="240" w:lineRule="auto"/>
        <w:jc w:val="both"/>
        <w:rPr/>
      </w:pPr>
      <w:r w:rsidDel="00000000" w:rsidR="00000000" w:rsidRPr="00000000">
        <w:rPr/>
        <w:drawing>
          <wp:inline distB="101600" distT="0" distL="0" distR="0">
            <wp:extent cx="5731510" cy="4319905"/>
            <wp:effectExtent b="0" l="0" r="0" t="0"/>
            <wp:docPr id="2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510" cy="43199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1"/>
        <w:spacing w:after="120" w:before="120" w:line="240" w:lineRule="auto"/>
        <w:jc w:val="both"/>
        <w:rPr>
          <w:color w:val="ee0000"/>
          <w:sz w:val="24"/>
          <w:szCs w:val="24"/>
          <w:highlight w:val="yellow"/>
        </w:rPr>
      </w:pPr>
      <w:r w:rsidDel="00000000" w:rsidR="00000000" w:rsidRPr="00000000">
        <w:rPr>
          <w:rtl w:val="0"/>
        </w:rPr>
      </w:r>
    </w:p>
    <w:p w:rsidR="00000000" w:rsidDel="00000000" w:rsidP="00000000" w:rsidRDefault="00000000" w:rsidRPr="00000000" w14:paraId="00000061">
      <w:pPr>
        <w:widowControl w:val="1"/>
        <w:spacing w:after="120" w:before="120" w:line="240" w:lineRule="auto"/>
        <w:jc w:val="both"/>
        <w:rPr>
          <w:color w:val="ee0000"/>
          <w:sz w:val="24"/>
          <w:szCs w:val="24"/>
          <w:highlight w:val="yellow"/>
        </w:rPr>
      </w:pPr>
      <w:r w:rsidDel="00000000" w:rsidR="00000000" w:rsidRPr="00000000">
        <w:rPr>
          <w:color w:val="ee0000"/>
          <w:sz w:val="24"/>
          <w:szCs w:val="24"/>
          <w:highlight w:val="yellow"/>
          <w:rtl w:val="0"/>
        </w:rPr>
        <w:t xml:space="preserve">Se accede al formulario para crear una reclamación (pendiente) y se hackea indicando el leg 273 que está en modo borrador, es decir, aún no se ha publicado, no es un vuelo existe:</w:t>
      </w:r>
    </w:p>
    <w:p w:rsidR="00000000" w:rsidDel="00000000" w:rsidP="00000000" w:rsidRDefault="00000000" w:rsidRPr="00000000" w14:paraId="00000062">
      <w:pPr>
        <w:widowControl w:val="1"/>
        <w:spacing w:after="120" w:before="120" w:line="240" w:lineRule="auto"/>
        <w:jc w:val="both"/>
        <w:rPr/>
      </w:pPr>
      <w:r w:rsidDel="00000000" w:rsidR="00000000" w:rsidRPr="00000000">
        <w:rPr>
          <w:color w:val="ee0000"/>
          <w:sz w:val="24"/>
          <w:szCs w:val="24"/>
          <w:highlight w:val="yellow"/>
          <w:rtl w:val="0"/>
        </w:rPr>
        <w:t xml:space="preserve">  </w:t>
      </w:r>
      <w:r w:rsidDel="00000000" w:rsidR="00000000" w:rsidRPr="00000000">
        <w:rPr/>
        <w:drawing>
          <wp:inline distB="101600" distT="0" distL="0" distR="0">
            <wp:extent cx="5731510" cy="1929765"/>
            <wp:effectExtent b="0" l="0" r="0" t="0"/>
            <wp:docPr id="2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510" cy="192976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1"/>
        <w:spacing w:after="120" w:before="120" w:line="240" w:lineRule="auto"/>
        <w:ind w:left="567" w:right="0" w:hanging="567"/>
        <w:jc w:val="both"/>
        <w:rPr>
          <w:color w:val="ee0000"/>
          <w:sz w:val="24"/>
          <w:szCs w:val="24"/>
          <w:highlight w:val="yellow"/>
        </w:rPr>
      </w:pPr>
      <w:r w:rsidDel="00000000" w:rsidR="00000000" w:rsidRPr="00000000">
        <w:rPr>
          <w:rtl w:val="0"/>
        </w:rPr>
      </w:r>
    </w:p>
    <w:p w:rsidR="00000000" w:rsidDel="00000000" w:rsidP="00000000" w:rsidRDefault="00000000" w:rsidRPr="00000000" w14:paraId="00000064">
      <w:pPr>
        <w:widowControl w:val="1"/>
        <w:spacing w:after="120" w:before="120" w:line="240" w:lineRule="auto"/>
        <w:ind w:left="567" w:right="0" w:hanging="567"/>
        <w:jc w:val="both"/>
        <w:rPr>
          <w:color w:val="ee0000"/>
          <w:sz w:val="24"/>
          <w:szCs w:val="24"/>
          <w:highlight w:val="yellow"/>
        </w:rPr>
      </w:pPr>
      <w:r w:rsidDel="00000000" w:rsidR="00000000" w:rsidRPr="00000000">
        <w:rPr>
          <w:color w:val="ee0000"/>
          <w:sz w:val="24"/>
          <w:szCs w:val="24"/>
          <w:highlight w:val="yellow"/>
          <w:rtl w:val="0"/>
        </w:rPr>
        <w:t xml:space="preserve">Al pulsar en el botón para crear, el resultado es el siguiente: </w:t>
      </w:r>
    </w:p>
    <w:p w:rsidR="00000000" w:rsidDel="00000000" w:rsidP="00000000" w:rsidRDefault="00000000" w:rsidRPr="00000000" w14:paraId="00000065">
      <w:pPr>
        <w:widowControl w:val="1"/>
        <w:spacing w:after="120" w:before="120" w:line="240" w:lineRule="auto"/>
        <w:ind w:left="567" w:right="0" w:hanging="567"/>
        <w:jc w:val="both"/>
        <w:rPr/>
      </w:pPr>
      <w:r w:rsidDel="00000000" w:rsidR="00000000" w:rsidRPr="00000000">
        <w:rPr/>
        <w:drawing>
          <wp:inline distB="101600" distT="0" distL="0" distR="0">
            <wp:extent cx="5731510" cy="3475990"/>
            <wp:effectExtent b="0" l="0" r="0" t="0"/>
            <wp:docPr id="2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510" cy="347599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1"/>
        <w:spacing w:after="120" w:before="120" w:line="240" w:lineRule="auto"/>
        <w:rPr>
          <w:color w:val="ee0000"/>
          <w:sz w:val="24"/>
          <w:szCs w:val="24"/>
          <w:highlight w:val="yellow"/>
        </w:rPr>
      </w:pPr>
      <w:r w:rsidDel="00000000" w:rsidR="00000000" w:rsidRPr="00000000">
        <w:rPr>
          <w:color w:val="ee0000"/>
          <w:sz w:val="24"/>
          <w:szCs w:val="24"/>
          <w:highlight w:val="yellow"/>
          <w:rtl w:val="0"/>
        </w:rPr>
        <w:t xml:space="preserve">Es decir, una acción ilegal se ha resuelto sin provocar un fallo de autorización y, además, el campo para seleccionar el tramo me ofrece la posibilidad de poner una reclamación sobre un tramo que aún está en borrador.</w:t>
      </w:r>
    </w:p>
    <w:p w:rsidR="00000000" w:rsidDel="00000000" w:rsidP="00000000" w:rsidRDefault="00000000" w:rsidRPr="00000000" w14:paraId="00000067">
      <w:pPr>
        <w:widowControl w:val="1"/>
        <w:spacing w:after="120" w:before="120" w:line="240" w:lineRule="auto"/>
        <w:jc w:val="both"/>
        <w:rPr>
          <w:color w:val="ee0000"/>
          <w:sz w:val="24"/>
          <w:szCs w:val="24"/>
          <w:highlight w:val="yellow"/>
        </w:rPr>
      </w:pPr>
      <w:r w:rsidDel="00000000" w:rsidR="00000000" w:rsidRPr="00000000">
        <w:rPr>
          <w:rtl w:val="0"/>
        </w:rPr>
      </w:r>
    </w:p>
    <w:p w:rsidR="00000000" w:rsidDel="00000000" w:rsidP="00000000" w:rsidRDefault="00000000" w:rsidRPr="00000000" w14:paraId="00000068">
      <w:pPr>
        <w:widowControl w:val="1"/>
        <w:spacing w:after="120" w:before="120" w:line="240" w:lineRule="auto"/>
        <w:rPr>
          <w:color w:val="ee0000"/>
          <w:sz w:val="24"/>
          <w:szCs w:val="24"/>
          <w:highlight w:val="yellow"/>
        </w:rPr>
      </w:pPr>
      <w:r w:rsidDel="00000000" w:rsidR="00000000" w:rsidRPr="00000000">
        <w:rPr>
          <w:color w:val="ee0000"/>
          <w:sz w:val="24"/>
          <w:szCs w:val="24"/>
          <w:highlight w:val="yellow"/>
          <w:rtl w:val="0"/>
        </w:rPr>
        <w:t xml:space="preserve">Dado que se me ofrece la posibilidad, termino de rellenar el formulario de la siguiente forma:</w:t>
      </w:r>
    </w:p>
    <w:p w:rsidR="00000000" w:rsidDel="00000000" w:rsidP="00000000" w:rsidRDefault="00000000" w:rsidRPr="00000000" w14:paraId="00000069">
      <w:pPr>
        <w:widowControl w:val="1"/>
        <w:spacing w:after="120" w:before="120" w:line="240" w:lineRule="auto"/>
        <w:rPr/>
      </w:pPr>
      <w:r w:rsidDel="00000000" w:rsidR="00000000" w:rsidRPr="00000000">
        <w:rPr/>
        <w:drawing>
          <wp:inline distB="101600" distT="0" distL="0" distR="0">
            <wp:extent cx="5731510" cy="3093720"/>
            <wp:effectExtent b="0" l="0" r="0" t="0"/>
            <wp:docPr id="2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510"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1"/>
        <w:spacing w:after="120" w:before="120" w:line="240" w:lineRule="auto"/>
        <w:rPr>
          <w:color w:val="ee0000"/>
          <w:sz w:val="24"/>
          <w:szCs w:val="24"/>
          <w:highlight w:val="yellow"/>
        </w:rPr>
      </w:pPr>
      <w:r w:rsidDel="00000000" w:rsidR="00000000" w:rsidRPr="00000000">
        <w:rPr>
          <w:rtl w:val="0"/>
        </w:rPr>
      </w:r>
    </w:p>
    <w:p w:rsidR="00000000" w:rsidDel="00000000" w:rsidP="00000000" w:rsidRDefault="00000000" w:rsidRPr="00000000" w14:paraId="0000006B">
      <w:pPr>
        <w:widowControl w:val="1"/>
        <w:spacing w:after="120" w:before="120" w:line="240" w:lineRule="auto"/>
        <w:rPr>
          <w:color w:val="ee0000"/>
          <w:sz w:val="24"/>
          <w:szCs w:val="24"/>
          <w:highlight w:val="yellow"/>
        </w:rPr>
      </w:pPr>
      <w:r w:rsidDel="00000000" w:rsidR="00000000" w:rsidRPr="00000000">
        <w:rPr>
          <w:color w:val="ee0000"/>
          <w:sz w:val="24"/>
          <w:szCs w:val="24"/>
          <w:highlight w:val="yellow"/>
          <w:rtl w:val="0"/>
        </w:rPr>
        <w:t xml:space="preserve">Al pulsar el botón “crear” de nuevo no se produce ningún problema.  Puedo ver la reclamación en el listado:</w:t>
      </w:r>
    </w:p>
    <w:p w:rsidR="00000000" w:rsidDel="00000000" w:rsidP="00000000" w:rsidRDefault="00000000" w:rsidRPr="00000000" w14:paraId="0000006C">
      <w:pPr>
        <w:widowControl w:val="1"/>
        <w:spacing w:after="120" w:before="120" w:line="240" w:lineRule="auto"/>
        <w:rPr/>
      </w:pPr>
      <w:r w:rsidDel="00000000" w:rsidR="00000000" w:rsidRPr="00000000">
        <w:rPr/>
        <w:drawing>
          <wp:inline distB="101600" distT="0" distL="0" distR="0">
            <wp:extent cx="5731510" cy="1838325"/>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51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1"/>
        <w:spacing w:after="120" w:before="120" w:line="240" w:lineRule="auto"/>
        <w:rPr>
          <w:color w:val="ee0000"/>
          <w:sz w:val="24"/>
          <w:szCs w:val="24"/>
          <w:highlight w:val="yellow"/>
        </w:rPr>
      </w:pPr>
      <w:r w:rsidDel="00000000" w:rsidR="00000000" w:rsidRPr="00000000">
        <w:rPr>
          <w:rtl w:val="0"/>
        </w:rPr>
      </w:r>
    </w:p>
    <w:p w:rsidR="00000000" w:rsidDel="00000000" w:rsidP="00000000" w:rsidRDefault="00000000" w:rsidRPr="00000000" w14:paraId="0000006E">
      <w:pPr>
        <w:widowControl w:val="1"/>
        <w:spacing w:after="120" w:before="120" w:line="240" w:lineRule="auto"/>
        <w:rPr>
          <w:color w:val="ee0000"/>
          <w:sz w:val="24"/>
          <w:szCs w:val="24"/>
          <w:highlight w:val="yellow"/>
        </w:rPr>
      </w:pPr>
      <w:r w:rsidDel="00000000" w:rsidR="00000000" w:rsidRPr="00000000">
        <w:rPr>
          <w:color w:val="ee0000"/>
          <w:sz w:val="24"/>
          <w:szCs w:val="24"/>
          <w:highlight w:val="yellow"/>
          <w:rtl w:val="0"/>
        </w:rPr>
        <w:t xml:space="preserve">No le encuentro ningún sentido a que alguien pueda ver un tramo no publicado y mucho menos a que se pueda iniciar un proceso de reclamación sobre dicho tramo, dado que ni siquiera ha podido tener lugar.  ¿Sobre qué sería la reclamación?</w:t>
      </w:r>
    </w:p>
    <w:p w:rsidR="00000000" w:rsidDel="00000000" w:rsidP="00000000" w:rsidRDefault="00000000" w:rsidRPr="00000000" w14:paraId="0000006F">
      <w:pPr>
        <w:widowControl w:val="1"/>
        <w:spacing w:after="120" w:before="120" w:line="240" w:lineRule="auto"/>
        <w:rPr>
          <w:color w:val="ee0000"/>
          <w:sz w:val="24"/>
          <w:szCs w:val="24"/>
          <w:highlight w:val="yellow"/>
        </w:rPr>
      </w:pPr>
      <w:r w:rsidDel="00000000" w:rsidR="00000000" w:rsidRPr="00000000">
        <w:rPr>
          <w:rtl w:val="0"/>
        </w:rPr>
      </w:r>
    </w:p>
    <w:p w:rsidR="00000000" w:rsidDel="00000000" w:rsidP="00000000" w:rsidRDefault="00000000" w:rsidRPr="00000000" w14:paraId="00000070">
      <w:pPr>
        <w:widowControl w:val="1"/>
        <w:spacing w:after="120" w:before="120" w:line="240" w:lineRule="auto"/>
        <w:ind w:left="580" w:right="0" w:hanging="20"/>
        <w:jc w:val="both"/>
        <w:rPr>
          <w:color w:val="000000"/>
          <w:sz w:val="24"/>
          <w:szCs w:val="24"/>
          <w:highlight w:val="green"/>
        </w:rPr>
      </w:pPr>
      <w:r w:rsidDel="00000000" w:rsidR="00000000" w:rsidRPr="00000000">
        <w:rPr>
          <w:color w:val="000000"/>
          <w:sz w:val="24"/>
          <w:szCs w:val="24"/>
          <w:highlight w:val="green"/>
          <w:rtl w:val="0"/>
        </w:rPr>
        <w:t xml:space="preserve">Pablo Bermúdez Imaz – Se cambian los métodos authorise para agentClaimCreate,  agentClaimUpdate y  agentClaimPublish para que no autoricen las claims con legs no publicadas ( anteriormente estaba puesto para no autorizar las legs con vuelos no publicados). Por ejemplo en  agentClaimPublish:</w:t>
      </w:r>
    </w:p>
    <w:p w:rsidR="00000000" w:rsidDel="00000000" w:rsidP="00000000" w:rsidRDefault="00000000" w:rsidRPr="00000000" w14:paraId="00000071">
      <w:pPr>
        <w:widowControl w:val="1"/>
        <w:spacing w:after="120" w:before="120" w:line="240" w:lineRule="auto"/>
        <w:ind w:left="580" w:right="0" w:hanging="20"/>
        <w:jc w:val="both"/>
        <w:rPr>
          <w:color w:val="000000"/>
          <w:sz w:val="24"/>
          <w:szCs w:val="24"/>
          <w:highlight w:val="green"/>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121919</wp:posOffset>
            </wp:positionH>
            <wp:positionV relativeFrom="paragraph">
              <wp:posOffset>635</wp:posOffset>
            </wp:positionV>
            <wp:extent cx="5487670" cy="140970"/>
            <wp:effectExtent b="635" l="635" r="635" t="635"/>
            <wp:wrapTopAndBottom distB="101600" distT="0"/>
            <wp:docPr id="1" name="image1.png"/>
            <a:graphic>
              <a:graphicData uri="http://schemas.openxmlformats.org/drawingml/2006/picture">
                <pic:pic>
                  <pic:nvPicPr>
                    <pic:cNvPr id="0" name="image1.png"/>
                    <pic:cNvPicPr preferRelativeResize="0"/>
                  </pic:nvPicPr>
                  <pic:blipFill>
                    <a:blip r:embed="rId20"/>
                    <a:srcRect b="-8139" l="-134" r="-133" t="-8139"/>
                    <a:stretch>
                      <a:fillRect/>
                    </a:stretch>
                  </pic:blipFill>
                  <pic:spPr>
                    <a:xfrm>
                      <a:off x="0" y="0"/>
                      <a:ext cx="5487670" cy="140970"/>
                    </a:xfrm>
                    <a:prstGeom prst="rect"/>
                    <a:ln w="635">
                      <a:solidFill>
                        <a:srgbClr val="000000"/>
                      </a:solidFill>
                      <a:prstDash val="solid"/>
                    </a:ln>
                  </pic:spPr>
                </pic:pic>
              </a:graphicData>
            </a:graphic>
          </wp:anchor>
        </w:drawing>
      </w:r>
    </w:p>
    <w:p w:rsidR="00000000" w:rsidDel="00000000" w:rsidP="00000000" w:rsidRDefault="00000000" w:rsidRPr="00000000" w14:paraId="00000072">
      <w:pPr>
        <w:widowControl w:val="1"/>
        <w:spacing w:after="120" w:before="120" w:line="240" w:lineRule="auto"/>
        <w:rPr>
          <w:color w:val="ee0000"/>
          <w:sz w:val="24"/>
          <w:szCs w:val="24"/>
          <w:highlight w:val="yellow"/>
        </w:rPr>
      </w:pPr>
      <w:r w:rsidDel="00000000" w:rsidR="00000000" w:rsidRPr="00000000">
        <w:rPr>
          <w:rtl w:val="0"/>
        </w:rPr>
      </w:r>
    </w:p>
    <w:p w:rsidR="00000000" w:rsidDel="00000000" w:rsidP="00000000" w:rsidRDefault="00000000" w:rsidRPr="00000000" w14:paraId="00000073">
      <w:pPr>
        <w:widowControl w:val="1"/>
        <w:spacing w:after="120" w:before="120" w:line="240" w:lineRule="auto"/>
        <w:rPr>
          <w:sz w:val="24"/>
          <w:szCs w:val="24"/>
        </w:rPr>
      </w:pPr>
      <w:r w:rsidDel="00000000" w:rsidR="00000000" w:rsidRPr="00000000">
        <w:rPr>
          <w:sz w:val="24"/>
          <w:szCs w:val="24"/>
          <w:rtl w:val="0"/>
        </w:rPr>
        <w:t xml:space="preserve">Le creo un log de seguimiento con los siguientes datos:</w:t>
      </w:r>
    </w:p>
    <w:p w:rsidR="00000000" w:rsidDel="00000000" w:rsidP="00000000" w:rsidRDefault="00000000" w:rsidRPr="00000000" w14:paraId="00000074">
      <w:pPr>
        <w:widowControl w:val="1"/>
        <w:spacing w:after="120" w:before="120" w:line="240" w:lineRule="auto"/>
        <w:rPr/>
      </w:pPr>
      <w:r w:rsidDel="00000000" w:rsidR="00000000" w:rsidRPr="00000000">
        <w:rPr/>
        <w:drawing>
          <wp:inline distB="101600" distT="0" distL="0" distR="0">
            <wp:extent cx="5731510" cy="2865755"/>
            <wp:effectExtent b="0" l="0" r="0" t="0"/>
            <wp:docPr id="2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510" cy="286575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1"/>
        <w:spacing w:after="120" w:before="120" w:line="240" w:lineRule="auto"/>
        <w:rPr>
          <w:sz w:val="24"/>
          <w:szCs w:val="24"/>
          <w:highlight w:val="yellow"/>
        </w:rPr>
      </w:pPr>
      <w:r w:rsidDel="00000000" w:rsidR="00000000" w:rsidRPr="00000000">
        <w:rPr>
          <w:sz w:val="24"/>
          <w:szCs w:val="24"/>
          <w:highlight w:val="yellow"/>
          <w:rtl w:val="0"/>
        </w:rPr>
        <w:t xml:space="preserve">El sistema me permite guardarlo.  En ese momento, la reclamación pasa a la lista de reclamaciones resueltas, algo a lo que no encuentro ningún sentido. </w:t>
      </w:r>
    </w:p>
    <w:p w:rsidR="00000000" w:rsidDel="00000000" w:rsidP="00000000" w:rsidRDefault="00000000" w:rsidRPr="00000000" w14:paraId="00000076">
      <w:pPr>
        <w:widowControl w:val="1"/>
        <w:spacing w:after="120" w:before="120" w:line="240" w:lineRule="auto"/>
        <w:ind w:left="580" w:right="0" w:hanging="20"/>
        <w:jc w:val="both"/>
        <w:rPr>
          <w:color w:val="000000"/>
          <w:sz w:val="24"/>
          <w:szCs w:val="24"/>
          <w:highlight w:val="green"/>
        </w:rPr>
      </w:pPr>
      <w:r w:rsidDel="00000000" w:rsidR="00000000" w:rsidRPr="00000000">
        <w:rPr>
          <w:color w:val="000000"/>
          <w:sz w:val="24"/>
          <w:szCs w:val="24"/>
          <w:highlight w:val="green"/>
          <w:rtl w:val="0"/>
        </w:rPr>
        <w:t xml:space="preserve">Pablo Bermúdez Imaz – Para que ahora una claim pase a estar resuelta, un trackingLog  100% resuelto debe estar publicado(anteriormente solo tenia que existir para que pasara a reclamacion resuelta, aunque estuviese en modo borrador). Esto se cambia en la entidad de claim:</w:t>
      </w:r>
    </w:p>
    <w:p w:rsidR="00000000" w:rsidDel="00000000" w:rsidP="00000000" w:rsidRDefault="00000000" w:rsidRPr="00000000" w14:paraId="00000077">
      <w:pPr>
        <w:widowControl w:val="1"/>
        <w:spacing w:after="120" w:before="120" w:line="240" w:lineRule="auto"/>
        <w:ind w:left="580" w:right="0" w:hanging="20"/>
        <w:jc w:val="both"/>
        <w:rPr>
          <w:color w:val="000000"/>
          <w:sz w:val="24"/>
          <w:szCs w:val="24"/>
          <w:highlight w:val="green"/>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177799</wp:posOffset>
            </wp:positionH>
            <wp:positionV relativeFrom="paragraph">
              <wp:posOffset>635</wp:posOffset>
            </wp:positionV>
            <wp:extent cx="5375910" cy="1514475"/>
            <wp:effectExtent b="635" l="635" r="635" t="635"/>
            <wp:wrapTopAndBottom distB="101600" distT="0"/>
            <wp:docPr id="17" name="image5.png"/>
            <a:graphic>
              <a:graphicData uri="http://schemas.openxmlformats.org/drawingml/2006/picture">
                <pic:pic>
                  <pic:nvPicPr>
                    <pic:cNvPr id="0" name="image5.png"/>
                    <pic:cNvPicPr preferRelativeResize="0"/>
                  </pic:nvPicPr>
                  <pic:blipFill>
                    <a:blip r:embed="rId22"/>
                    <a:srcRect b="-486" l="-137" r="-137" t="-487"/>
                    <a:stretch>
                      <a:fillRect/>
                    </a:stretch>
                  </pic:blipFill>
                  <pic:spPr>
                    <a:xfrm>
                      <a:off x="0" y="0"/>
                      <a:ext cx="5375910" cy="1514475"/>
                    </a:xfrm>
                    <a:prstGeom prst="rect"/>
                    <a:ln w="635">
                      <a:solidFill>
                        <a:srgbClr val="000000"/>
                      </a:solidFill>
                      <a:prstDash val="solid"/>
                    </a:ln>
                  </pic:spPr>
                </pic:pic>
              </a:graphicData>
            </a:graphic>
          </wp:anchor>
        </w:drawing>
      </w:r>
    </w:p>
    <w:p w:rsidR="00000000" w:rsidDel="00000000" w:rsidP="00000000" w:rsidRDefault="00000000" w:rsidRPr="00000000" w14:paraId="00000078">
      <w:pPr>
        <w:widowControl w:val="1"/>
        <w:spacing w:after="120" w:before="120" w:line="240" w:lineRule="auto"/>
        <w:rPr/>
      </w:pPr>
      <w:r w:rsidDel="00000000" w:rsidR="00000000" w:rsidRPr="00000000">
        <w:rPr/>
        <w:drawing>
          <wp:inline distB="101600" distT="0" distL="0" distR="0">
            <wp:extent cx="5731510" cy="3582035"/>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51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1"/>
        <w:spacing w:after="120" w:before="120" w:line="240" w:lineRule="auto"/>
        <w:ind w:left="567" w:right="0" w:hanging="567"/>
        <w:jc w:val="both"/>
        <w:rPr>
          <w:sz w:val="24"/>
          <w:szCs w:val="24"/>
        </w:rPr>
      </w:pPr>
      <w:r w:rsidDel="00000000" w:rsidR="00000000" w:rsidRPr="00000000">
        <w:rPr>
          <w:rtl w:val="0"/>
        </w:rPr>
      </w:r>
    </w:p>
    <w:p w:rsidR="00000000" w:rsidDel="00000000" w:rsidP="00000000" w:rsidRDefault="00000000" w:rsidRPr="00000000" w14:paraId="0000007A">
      <w:pPr>
        <w:widowControl w:val="1"/>
        <w:spacing w:after="120" w:before="120" w:line="240" w:lineRule="auto"/>
        <w:ind w:left="567" w:right="0" w:hanging="567"/>
        <w:jc w:val="both"/>
        <w:rPr/>
      </w:pPr>
      <w:r w:rsidDel="00000000" w:rsidR="00000000" w:rsidRPr="00000000">
        <w:rPr>
          <w:sz w:val="24"/>
          <w:szCs w:val="24"/>
          <w:rtl w:val="0"/>
        </w:rPr>
        <w:t xml:space="preserve">9) </w:t>
      </w:r>
      <w:r w:rsidDel="00000000" w:rsidR="00000000" w:rsidRPr="00000000">
        <w:rPr>
          <w:color w:val="000000"/>
          <w:sz w:val="24"/>
          <w:szCs w:val="24"/>
          <w:rtl w:val="0"/>
        </w:rPr>
        <w:t xml:space="preserve">Operations by assistance agents on tracking logs:</w:t>
      </w:r>
      <w:r w:rsidDel="00000000" w:rsidR="00000000" w:rsidRPr="00000000">
        <w:rPr>
          <w:rtl w:val="0"/>
        </w:rPr>
      </w:r>
    </w:p>
    <w:p w:rsidR="00000000" w:rsidDel="00000000" w:rsidP="00000000" w:rsidRDefault="00000000" w:rsidRPr="00000000" w14:paraId="0000007B">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List and show the tracking logs associated to their claims.</w:t>
      </w:r>
    </w:p>
    <w:p w:rsidR="00000000" w:rsidDel="00000000" w:rsidP="00000000" w:rsidRDefault="00000000" w:rsidRPr="00000000" w14:paraId="0000007C">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Create, update, publish, and delete a tracking log.  A tracking log cannot be published until its corresponding claim is published.  Once published, tracking logs cannot be updated or deleted.  In exceptional cases, a new tracking log may be created even after the last one has been published (the one with a 100% resolution percentage).  This additional tracking log is generated when the customer expresses dissatisfaction, prompting agents to review their claims.</w:t>
      </w:r>
    </w:p>
    <w:p w:rsidR="00000000" w:rsidDel="00000000" w:rsidP="00000000" w:rsidRDefault="00000000" w:rsidRPr="00000000" w14:paraId="0000007D">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        Al entrar en el Sistema con agent3, se obtiene lo siguiente, por lo que no se ofrecen las opciones necesarias para revisar esta feature:</w:t>
      </w:r>
      <w:r w:rsidDel="00000000" w:rsidR="00000000" w:rsidRPr="00000000">
        <w:rPr>
          <w:rtl w:val="0"/>
        </w:rPr>
      </w:r>
    </w:p>
    <w:p w:rsidR="00000000" w:rsidDel="00000000" w:rsidP="00000000" w:rsidRDefault="00000000" w:rsidRPr="00000000" w14:paraId="0000007E">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5731510" cy="245237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510" cy="245237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RC C2: el problema persiste, no se ha hecho ningún arreglo.</w:t>
      </w:r>
    </w:p>
    <w:p w:rsidR="00000000" w:rsidDel="00000000" w:rsidP="00000000" w:rsidRDefault="00000000" w:rsidRPr="00000000" w14:paraId="00000081">
      <w:pPr>
        <w:widowControl w:val="1"/>
        <w:spacing w:after="120" w:before="120" w:line="240" w:lineRule="auto"/>
        <w:jc w:val="both"/>
        <w:rPr>
          <w:color w:val="999999"/>
          <w:sz w:val="24"/>
          <w:szCs w:val="24"/>
        </w:rPr>
      </w:pPr>
      <w:r w:rsidDel="00000000" w:rsidR="00000000" w:rsidRPr="00000000">
        <w:rPr>
          <w:color w:val="999999"/>
          <w:sz w:val="24"/>
          <w:szCs w:val="24"/>
          <w:rtl w:val="0"/>
        </w:rPr>
        <w:t xml:space="preserve">Pablo Bermúdez Imaz - Al cargarse el lote sample-01, la feature funciona correctamente</w:t>
      </w:r>
    </w:p>
    <w:p w:rsidR="00000000" w:rsidDel="00000000" w:rsidP="00000000" w:rsidRDefault="00000000" w:rsidRPr="00000000" w14:paraId="00000082">
      <w:pPr>
        <w:widowControl w:val="1"/>
        <w:spacing w:after="120" w:before="120" w:line="240" w:lineRule="auto"/>
        <w:jc w:val="both"/>
        <w:rPr>
          <w:color w:val="999999"/>
          <w:sz w:val="24"/>
          <w:szCs w:val="24"/>
        </w:rPr>
      </w:pPr>
      <w:r w:rsidDel="00000000" w:rsidR="00000000" w:rsidRPr="00000000">
        <w:rPr>
          <w:rtl w:val="0"/>
        </w:rPr>
      </w:r>
    </w:p>
    <w:p w:rsidR="00000000" w:rsidDel="00000000" w:rsidP="00000000" w:rsidRDefault="00000000" w:rsidRPr="00000000" w14:paraId="00000083">
      <w:pPr>
        <w:widowControl w:val="1"/>
        <w:spacing w:after="120" w:before="120" w:line="240" w:lineRule="auto"/>
        <w:jc w:val="both"/>
        <w:rPr>
          <w:color w:val="ee0000"/>
          <w:sz w:val="24"/>
          <w:szCs w:val="24"/>
          <w:highlight w:val="yellow"/>
        </w:rPr>
      </w:pPr>
      <w:r w:rsidDel="00000000" w:rsidR="00000000" w:rsidRPr="00000000">
        <w:rPr>
          <w:color w:val="ee0000"/>
          <w:sz w:val="24"/>
          <w:szCs w:val="24"/>
          <w:highlight w:val="yellow"/>
          <w:rtl w:val="0"/>
        </w:rPr>
        <w:t xml:space="preserve">Intento probar esta feature creando un registro de seguimiento para la reclamación sobre un tramo de vuelo no publicado que cree antes.  Accedo al formulario para crear un registro y lo relleno como sigue:</w:t>
      </w:r>
    </w:p>
    <w:p w:rsidR="00000000" w:rsidDel="00000000" w:rsidP="00000000" w:rsidRDefault="00000000" w:rsidRPr="00000000" w14:paraId="00000084">
      <w:pPr>
        <w:widowControl w:val="1"/>
        <w:spacing w:after="120" w:before="120" w:line="240" w:lineRule="auto"/>
        <w:jc w:val="both"/>
        <w:rPr/>
      </w:pPr>
      <w:r w:rsidDel="00000000" w:rsidR="00000000" w:rsidRPr="00000000">
        <w:rPr/>
        <w:drawing>
          <wp:inline distB="101600" distT="0" distL="0" distR="0">
            <wp:extent cx="5731510" cy="300609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510" cy="300609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numPr>
          <w:ilvl w:val="1"/>
          <w:numId w:val="1"/>
        </w:numPr>
        <w:ind w:left="576" w:hanging="576"/>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widowControl w:val="1"/>
        <w:spacing w:after="120" w:before="120" w:line="240" w:lineRule="auto"/>
        <w:ind w:left="580" w:right="0" w:hanging="20"/>
        <w:jc w:val="both"/>
        <w:rPr>
          <w:color w:val="000000"/>
          <w:sz w:val="24"/>
          <w:szCs w:val="24"/>
          <w:highlight w:val="green"/>
        </w:rPr>
      </w:pPr>
      <w:r w:rsidDel="00000000" w:rsidR="00000000" w:rsidRPr="00000000">
        <w:rPr>
          <w:color w:val="000000"/>
          <w:sz w:val="24"/>
          <w:szCs w:val="24"/>
          <w:highlight w:val="green"/>
          <w:rtl w:val="0"/>
        </w:rPr>
        <w:t xml:space="preserve">Pablo Bermúdez Imaz – En consecuencia del arreglo del requisito anterior, ya no se presenta el problema.</w:t>
      </w:r>
    </w:p>
    <w:p w:rsidR="00000000" w:rsidDel="00000000" w:rsidP="00000000" w:rsidRDefault="00000000" w:rsidRPr="00000000" w14:paraId="00000088">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089">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8A">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08B">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8C">
      <w:pPr>
        <w:widowControl w:val="1"/>
        <w:spacing w:after="120" w:before="120" w:line="240" w:lineRule="auto"/>
        <w:jc w:val="both"/>
        <w:rPr>
          <w:color w:val="000000"/>
          <w:sz w:val="24"/>
          <w:szCs w:val="24"/>
        </w:rPr>
      </w:pPr>
      <w:r w:rsidDel="00000000" w:rsidR="00000000" w:rsidRPr="00000000">
        <w:rPr>
          <w:rtl w:val="0"/>
        </w:rPr>
      </w:r>
    </w:p>
    <w:p w:rsidR="00000000" w:rsidDel="00000000" w:rsidP="00000000" w:rsidRDefault="00000000" w:rsidRPr="00000000" w14:paraId="0000008D">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08E">
      <w:pPr>
        <w:widowControl w:val="1"/>
        <w:spacing w:after="120" w:before="120" w:line="240" w:lineRule="auto"/>
        <w:ind w:left="567" w:right="0" w:hanging="567"/>
        <w:jc w:val="both"/>
        <w:rPr/>
      </w:pPr>
      <w:r w:rsidDel="00000000" w:rsidR="00000000" w:rsidRPr="00000000">
        <w:rPr>
          <w:sz w:val="24"/>
          <w:szCs w:val="24"/>
          <w:rtl w:val="0"/>
        </w:rPr>
        <w:t xml:space="preserve">10) </w:t>
      </w:r>
      <w:r w:rsidDel="00000000" w:rsidR="00000000" w:rsidRPr="00000000">
        <w:rPr>
          <w:color w:val="000000"/>
          <w:sz w:val="24"/>
          <w:szCs w:val="24"/>
          <w:rtl w:val="0"/>
        </w:rPr>
        <w:t xml:space="preserve">Provide a link to your planning dashboard in GitHub to review the tasks, their current status, and your schedule.  </w:t>
      </w:r>
      <w:r w:rsidDel="00000000" w:rsidR="00000000" w:rsidRPr="00000000">
        <w:rPr>
          <w:rtl w:val="0"/>
        </w:rPr>
      </w:r>
    </w:p>
    <w:p w:rsidR="00000000" w:rsidDel="00000000" w:rsidP="00000000" w:rsidRDefault="00000000" w:rsidRPr="00000000" w14:paraId="0000008F">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       Enlace no funciona.</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RC C2: ver comentarios en D01.</w:t>
      </w:r>
    </w:p>
    <w:p w:rsidR="00000000" w:rsidDel="00000000" w:rsidP="00000000" w:rsidRDefault="00000000" w:rsidRPr="00000000" w14:paraId="00000092">
      <w:pPr>
        <w:pStyle w:val="Heading1"/>
        <w:numPr>
          <w:ilvl w:val="0"/>
          <w:numId w:val="1"/>
        </w:numPr>
        <w:tabs>
          <w:tab w:val="left" w:leader="none" w:pos="284"/>
        </w:tabs>
        <w:spacing w:after="240" w:before="0" w:lineRule="auto"/>
        <w:ind w:left="432" w:hanging="432"/>
        <w:rPr/>
      </w:pPr>
      <w:r w:rsidDel="00000000" w:rsidR="00000000" w:rsidRPr="00000000">
        <w:rPr>
          <w:rtl w:val="0"/>
        </w:rPr>
        <w:t xml:space="preserve">MANDATORY </w:t>
        <w:br w:type="textWrapping"/>
        <w:t xml:space="preserve">Deliverable D04: formal testing</w:t>
      </w:r>
    </w:p>
    <w:p w:rsidR="00000000" w:rsidDel="00000000" w:rsidP="00000000" w:rsidRDefault="00000000" w:rsidRPr="00000000" w14:paraId="00000093">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094">
      <w:pPr>
        <w:widowControl w:val="1"/>
        <w:spacing w:after="120" w:before="120" w:line="240" w:lineRule="auto"/>
        <w:ind w:left="567" w:right="0" w:hanging="567"/>
        <w:jc w:val="both"/>
        <w:rPr/>
      </w:pPr>
      <w:r w:rsidDel="00000000" w:rsidR="00000000" w:rsidRPr="00000000">
        <w:rPr>
          <w:sz w:val="24"/>
          <w:szCs w:val="24"/>
          <w:rtl w:val="0"/>
        </w:rPr>
        <w:t xml:space="preserve">11) </w:t>
      </w:r>
      <w:r w:rsidDel="00000000" w:rsidR="00000000" w:rsidRPr="00000000">
        <w:rPr>
          <w:color w:val="000000"/>
          <w:sz w:val="24"/>
          <w:szCs w:val="24"/>
          <w:rtl w:val="0"/>
        </w:rPr>
        <w:t xml:space="preserve">Create appropriate indices for your entities, if required.  </w:t>
      </w:r>
      <w:r w:rsidDel="00000000" w:rsidR="00000000" w:rsidRPr="00000000">
        <w:rPr>
          <w:rtl w:val="0"/>
        </w:rPr>
      </w:r>
    </w:p>
    <w:p w:rsidR="00000000" w:rsidDel="00000000" w:rsidP="00000000" w:rsidRDefault="00000000" w:rsidRPr="00000000" w14:paraId="00000095">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Índices redundantes:</w:t>
      </w:r>
    </w:p>
    <w:p w:rsidR="00000000" w:rsidDel="00000000" w:rsidP="00000000" w:rsidRDefault="00000000" w:rsidRPr="00000000" w14:paraId="00000096">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4363085" cy="2333625"/>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36308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Pero faltan muchos índices necesarios para optimizar las consultas.  Echar un vistazo, por ejemplo, a:</w:t>
      </w:r>
      <w:r w:rsidDel="00000000" w:rsidR="00000000" w:rsidRPr="00000000">
        <w:rPr>
          <w:rtl w:val="0"/>
        </w:rPr>
      </w:r>
    </w:p>
    <w:p w:rsidR="00000000" w:rsidDel="00000000" w:rsidP="00000000" w:rsidRDefault="00000000" w:rsidRPr="00000000" w14:paraId="00000098">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5731510" cy="1289050"/>
            <wp:effectExtent b="0" l="0" r="0" t="0"/>
            <wp:docPr id="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510" cy="12890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1"/>
        <w:spacing w:after="120" w:before="120" w:line="240" w:lineRule="auto"/>
        <w:ind w:left="580" w:right="0" w:hanging="20"/>
        <w:jc w:val="both"/>
        <w:rPr>
          <w:color w:val="000000"/>
          <w:sz w:val="24"/>
          <w:szCs w:val="24"/>
          <w:highlight w:val="green"/>
        </w:rPr>
      </w:pPr>
      <w:r w:rsidDel="00000000" w:rsidR="00000000" w:rsidRPr="00000000">
        <w:rPr>
          <w:color w:val="000000"/>
          <w:sz w:val="24"/>
          <w:szCs w:val="24"/>
          <w:highlight w:val="green"/>
          <w:rtl w:val="0"/>
        </w:rPr>
        <w:t xml:space="preserve">Pablo Bermúdez Imaz – Se reescriben los indices para tracking log: </w:t>
      </w:r>
    </w:p>
    <w:p w:rsidR="00000000" w:rsidDel="00000000" w:rsidP="00000000" w:rsidRDefault="00000000" w:rsidRPr="00000000" w14:paraId="0000009A">
      <w:pPr>
        <w:widowControl w:val="1"/>
        <w:spacing w:after="120" w:before="120" w:line="240" w:lineRule="auto"/>
        <w:ind w:left="580" w:right="0" w:hanging="20"/>
        <w:jc w:val="both"/>
        <w:rPr>
          <w:color w:val="000000"/>
          <w:sz w:val="24"/>
          <w:szCs w:val="24"/>
          <w:highlight w:val="green"/>
        </w:rPr>
      </w:pPr>
      <w:r w:rsidDel="00000000" w:rsidR="00000000" w:rsidRPr="00000000">
        <w:rPr>
          <w:rtl w:val="0"/>
        </w:rPr>
      </w:r>
      <w:r w:rsidDel="00000000" w:rsidR="00000000" w:rsidRPr="00000000">
        <w:drawing>
          <wp:anchor allowOverlap="1" behindDoc="0" distB="101600" distT="0" distL="0" distR="0" hidden="0" layoutInCell="1" locked="0" relativeHeight="0" simplePos="0">
            <wp:simplePos x="0" y="0"/>
            <wp:positionH relativeFrom="column">
              <wp:posOffset>177799</wp:posOffset>
            </wp:positionH>
            <wp:positionV relativeFrom="paragraph">
              <wp:posOffset>635</wp:posOffset>
            </wp:positionV>
            <wp:extent cx="5375910" cy="730250"/>
            <wp:effectExtent b="635" l="635" r="635" t="635"/>
            <wp:wrapTopAndBottom distB="101600" distT="0"/>
            <wp:docPr id="26" name="image24.png"/>
            <a:graphic>
              <a:graphicData uri="http://schemas.openxmlformats.org/drawingml/2006/picture">
                <pic:pic>
                  <pic:nvPicPr>
                    <pic:cNvPr id="0" name="image24.png"/>
                    <pic:cNvPicPr preferRelativeResize="0"/>
                  </pic:nvPicPr>
                  <pic:blipFill>
                    <a:blip r:embed="rId27"/>
                    <a:srcRect b="-944" l="-128" r="-127" t="-944"/>
                    <a:stretch>
                      <a:fillRect/>
                    </a:stretch>
                  </pic:blipFill>
                  <pic:spPr>
                    <a:xfrm>
                      <a:off x="0" y="0"/>
                      <a:ext cx="5375910" cy="730250"/>
                    </a:xfrm>
                    <a:prstGeom prst="rect"/>
                    <a:ln w="635">
                      <a:solidFill>
                        <a:srgbClr val="000000"/>
                      </a:solidFill>
                      <a:prstDash val="solid"/>
                    </a:ln>
                  </pic:spPr>
                </pic:pic>
              </a:graphicData>
            </a:graphic>
          </wp:anchor>
        </w:drawing>
      </w:r>
    </w:p>
    <w:p w:rsidR="00000000" w:rsidDel="00000000" w:rsidP="00000000" w:rsidRDefault="00000000" w:rsidRPr="00000000" w14:paraId="0000009B">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RC C2: como se puede ver, sigue habiendo índices redundantes y siguen faltando índices para las consultas que se usan en el proyecto. </w:t>
      </w:r>
    </w:p>
    <w:p w:rsidR="00000000" w:rsidDel="00000000" w:rsidP="00000000" w:rsidRDefault="00000000" w:rsidRPr="00000000" w14:paraId="0000009C">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4505960" cy="2105025"/>
            <wp:effectExtent b="0" l="0" r="0" t="0"/>
            <wp:docPr id="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50596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rtl w:val="0"/>
        </w:rPr>
      </w:r>
    </w:p>
    <w:p w:rsidR="00000000" w:rsidDel="00000000" w:rsidP="00000000" w:rsidRDefault="00000000" w:rsidRPr="00000000" w14:paraId="0000009E">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09F">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A0">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0A1">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A2">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0A3">
      <w:pPr>
        <w:widowControl w:val="1"/>
        <w:spacing w:after="120" w:before="120" w:line="240" w:lineRule="auto"/>
        <w:ind w:left="567" w:right="0" w:hanging="567"/>
        <w:jc w:val="both"/>
        <w:rPr/>
      </w:pPr>
      <w:r w:rsidDel="00000000" w:rsidR="00000000" w:rsidRPr="00000000">
        <w:rPr>
          <w:sz w:val="24"/>
          <w:szCs w:val="24"/>
          <w:rtl w:val="0"/>
        </w:rPr>
        <w:t xml:space="preserve">12) </w:t>
      </w:r>
      <w:r w:rsidDel="00000000" w:rsidR="00000000" w:rsidRPr="00000000">
        <w:rPr>
          <w:color w:val="000000"/>
          <w:sz w:val="24"/>
          <w:szCs w:val="24"/>
          <w:rtl w:val="0"/>
        </w:rPr>
        <w:t xml:space="preserve">Produce a test suite for Requirements #8 and #9.  </w:t>
      </w:r>
      <w:r w:rsidDel="00000000" w:rsidR="00000000" w:rsidRPr="00000000">
        <w:rPr>
          <w:rtl w:val="0"/>
        </w:rPr>
      </w:r>
    </w:p>
    <w:p w:rsidR="00000000" w:rsidDel="00000000" w:rsidP="00000000" w:rsidRDefault="00000000" w:rsidRPr="00000000" w14:paraId="000000A4">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       Al tratar de ejecutar la suite de pruebas proporcionada se producen los siguientes fallos en todos los casos de prueba:</w:t>
      </w:r>
      <w:r w:rsidDel="00000000" w:rsidR="00000000" w:rsidRPr="00000000">
        <w:rPr>
          <w:rtl w:val="0"/>
        </w:rPr>
      </w:r>
    </w:p>
    <w:p w:rsidR="00000000" w:rsidDel="00000000" w:rsidP="00000000" w:rsidRDefault="00000000" w:rsidRPr="00000000" w14:paraId="000000A5">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5731510" cy="475615"/>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510" cy="47561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Además, en el caso de este estudiante, también se produce el siguiente fallo:</w:t>
      </w:r>
    </w:p>
    <w:p w:rsidR="00000000" w:rsidDel="00000000" w:rsidP="00000000" w:rsidRDefault="00000000" w:rsidRPr="00000000" w14:paraId="000000A7">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drawing>
          <wp:inline distB="101600" distT="0" distL="0" distR="0">
            <wp:extent cx="5731510" cy="1818640"/>
            <wp:effectExtent b="0" l="0" r="0" t="0"/>
            <wp:docPr id="1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510"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RC C2: No se ha encontrado ningún arreglo de los requisitos 8 y 9, por lo que no procede la evaluación de nuevo de este requisito. </w:t>
      </w:r>
    </w:p>
    <w:p w:rsidR="00000000" w:rsidDel="00000000" w:rsidP="00000000" w:rsidRDefault="00000000" w:rsidRPr="00000000" w14:paraId="000000AA">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0AB">
      <w:pPr>
        <w:widowControl w:val="1"/>
        <w:spacing w:after="120" w:before="120" w:line="240" w:lineRule="auto"/>
        <w:ind w:left="567" w:right="0" w:hanging="567"/>
        <w:jc w:val="both"/>
        <w:rPr/>
      </w:pPr>
      <w:r w:rsidDel="00000000" w:rsidR="00000000" w:rsidRPr="00000000">
        <w:rPr>
          <w:sz w:val="24"/>
          <w:szCs w:val="24"/>
          <w:rtl w:val="0"/>
        </w:rPr>
        <w:t xml:space="preserve">13) </w:t>
      </w:r>
      <w:r w:rsidDel="00000000" w:rsidR="00000000" w:rsidRPr="00000000">
        <w:rPr>
          <w:color w:val="000000"/>
          <w:sz w:val="24"/>
          <w:szCs w:val="24"/>
          <w:rtl w:val="0"/>
        </w:rPr>
        <w:t xml:space="preserve">Provide a link to your planning dashboard in GitHub to review the tasks, their current status, and your schedule.  </w:t>
      </w:r>
      <w:r w:rsidDel="00000000" w:rsidR="00000000" w:rsidRPr="00000000">
        <w:rPr>
          <w:rtl w:val="0"/>
        </w:rPr>
      </w:r>
    </w:p>
    <w:p w:rsidR="00000000" w:rsidDel="00000000" w:rsidP="00000000" w:rsidRDefault="00000000" w:rsidRPr="00000000" w14:paraId="000000AC">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       Enlace no funciona. </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RC C2: ver comentarios en D01.</w:t>
      </w:r>
    </w:p>
    <w:p w:rsidR="00000000" w:rsidDel="00000000" w:rsidP="00000000" w:rsidRDefault="00000000" w:rsidRPr="00000000" w14:paraId="000000AF">
      <w:pPr>
        <w:widowControl w:val="1"/>
        <w:spacing w:after="120" w:before="120" w:line="240" w:lineRule="auto"/>
        <w:ind w:left="567" w:right="0" w:hanging="567"/>
        <w:jc w:val="both"/>
        <w:rPr/>
      </w:pPr>
      <w:r w:rsidDel="00000000" w:rsidR="00000000" w:rsidRPr="00000000">
        <w:rPr>
          <w:sz w:val="24"/>
          <w:szCs w:val="24"/>
          <w:rtl w:val="0"/>
        </w:rPr>
        <w:t xml:space="preserve">14) </w:t>
      </w:r>
      <w:r w:rsidDel="00000000" w:rsidR="00000000" w:rsidRPr="00000000">
        <w:rPr>
          <w:color w:val="000000"/>
          <w:sz w:val="24"/>
          <w:szCs w:val="24"/>
          <w:rtl w:val="0"/>
        </w:rPr>
        <w:t xml:space="preserve">Produce a testing report.  </w:t>
      </w:r>
      <w:r w:rsidDel="00000000" w:rsidR="00000000" w:rsidRPr="00000000">
        <w:rPr>
          <w:rtl w:val="0"/>
        </w:rPr>
      </w:r>
    </w:p>
    <w:p w:rsidR="00000000" w:rsidDel="00000000" w:rsidP="00000000" w:rsidRDefault="00000000" w:rsidRPr="00000000" w14:paraId="000000B0">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Dados los problemas detectados anteriormente, el informe no puede corresponder al proyecto presentado. </w:t>
      </w:r>
    </w:p>
    <w:p w:rsidR="00000000" w:rsidDel="00000000" w:rsidP="00000000" w:rsidRDefault="00000000" w:rsidRPr="00000000" w14:paraId="000000B1">
      <w:pPr>
        <w:widowControl w:val="1"/>
        <w:spacing w:after="120" w:before="120" w:line="240" w:lineRule="auto"/>
        <w:ind w:left="580" w:right="0" w:hanging="20"/>
        <w:jc w:val="both"/>
        <w:rPr>
          <w:color w:val="000000"/>
          <w:sz w:val="24"/>
          <w:szCs w:val="24"/>
          <w:highlight w:val="green"/>
        </w:rPr>
      </w:pPr>
      <w:r w:rsidDel="00000000" w:rsidR="00000000" w:rsidRPr="00000000">
        <w:rPr>
          <w:color w:val="000000"/>
          <w:sz w:val="24"/>
          <w:szCs w:val="24"/>
          <w:highlight w:val="green"/>
          <w:rtl w:val="0"/>
        </w:rPr>
        <w:t xml:space="preserve">Pablo Bermúdez Imaz – Se ha rehecho el testing report con los nuevos resultados</w:t>
      </w:r>
    </w:p>
    <w:p w:rsidR="00000000" w:rsidDel="00000000" w:rsidP="00000000" w:rsidRDefault="00000000" w:rsidRPr="00000000" w14:paraId="000000B2">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RC C2: No se ha encontrado ningún arreglo de los requisitos 8 y 9, por lo que no procede la evaluación de nuevo de este requisito.</w:t>
      </w:r>
    </w:p>
    <w:p w:rsidR="00000000" w:rsidDel="00000000" w:rsidP="00000000" w:rsidRDefault="00000000" w:rsidRPr="00000000" w14:paraId="000000B3">
      <w:pPr>
        <w:pStyle w:val="Heading1"/>
        <w:numPr>
          <w:ilvl w:val="0"/>
          <w:numId w:val="1"/>
        </w:numPr>
        <w:spacing w:after="240" w:before="0" w:lineRule="auto"/>
        <w:ind w:left="432" w:hanging="432"/>
        <w:rPr/>
      </w:pPr>
      <w:r w:rsidDel="00000000" w:rsidR="00000000" w:rsidRPr="00000000">
        <w:rPr>
          <w:rtl w:val="0"/>
        </w:rPr>
        <w:t xml:space="preserve">SUPPLEMENTARY I </w:t>
        <w:br w:type="textWrapping"/>
        <w:t xml:space="preserve">Deliverable D01: introduction</w:t>
      </w:r>
    </w:p>
    <w:p w:rsidR="00000000" w:rsidDel="00000000" w:rsidP="00000000" w:rsidRDefault="00000000" w:rsidRPr="00000000" w14:paraId="000000B4">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0B5">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B6">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0B7">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B8">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0B9">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BA">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0BB">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BC">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0BD">
      <w:pPr>
        <w:widowControl w:val="1"/>
        <w:spacing w:after="120" w:before="120" w:line="240" w:lineRule="auto"/>
        <w:jc w:val="both"/>
        <w:rPr>
          <w:color w:val="000000"/>
          <w:sz w:val="24"/>
          <w:szCs w:val="24"/>
        </w:rPr>
        <w:sectPr>
          <w:type w:val="nextPage"/>
          <w:pgSz w:h="16838" w:w="11906" w:orient="portrait"/>
          <w:pgMar w:bottom="1440" w:top="1440" w:left="1440" w:right="1440" w:header="0" w:footer="0"/>
        </w:sectPr>
      </w:pPr>
      <w:r w:rsidDel="00000000" w:rsidR="00000000" w:rsidRPr="00000000">
        <w:rPr>
          <w:color w:val="000000"/>
          <w:sz w:val="24"/>
          <w:szCs w:val="24"/>
          <w:rtl w:val="0"/>
        </w:rPr>
        <w:t xml:space="preserve">Intentionally blank.  </w:t>
      </w:r>
    </w:p>
    <w:p w:rsidR="00000000" w:rsidDel="00000000" w:rsidP="00000000" w:rsidRDefault="00000000" w:rsidRPr="00000000" w14:paraId="000000BE">
      <w:pPr>
        <w:pStyle w:val="Heading1"/>
        <w:numPr>
          <w:ilvl w:val="0"/>
          <w:numId w:val="1"/>
        </w:numPr>
        <w:tabs>
          <w:tab w:val="left" w:leader="none" w:pos="284"/>
        </w:tabs>
        <w:spacing w:after="240" w:before="0" w:lineRule="auto"/>
        <w:ind w:left="432" w:hanging="432"/>
        <w:rPr/>
      </w:pPr>
      <w:r w:rsidDel="00000000" w:rsidR="00000000" w:rsidRPr="00000000">
        <w:rPr>
          <w:rtl w:val="0"/>
        </w:rPr>
        <w:t xml:space="preserve">SUPPLEMENTARY I </w:t>
        <w:br w:type="textWrapping"/>
        <w:t xml:space="preserve">Deliverable D02: data models</w:t>
      </w:r>
    </w:p>
    <w:p w:rsidR="00000000" w:rsidDel="00000000" w:rsidP="00000000" w:rsidRDefault="00000000" w:rsidRPr="00000000" w14:paraId="000000BF">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0C0">
      <w:pPr>
        <w:widowControl w:val="1"/>
        <w:spacing w:after="120" w:before="120" w:line="240" w:lineRule="auto"/>
        <w:ind w:left="567" w:right="0" w:hanging="567"/>
        <w:jc w:val="both"/>
        <w:rPr/>
      </w:pPr>
      <w:r w:rsidDel="00000000" w:rsidR="00000000" w:rsidRPr="00000000">
        <w:rPr>
          <w:color w:val="000000"/>
          <w:sz w:val="24"/>
          <w:szCs w:val="24"/>
          <w:rtl w:val="0"/>
        </w:rPr>
        <w:t xml:space="preserve">The system must handle </w:t>
      </w:r>
      <w:r w:rsidDel="00000000" w:rsidR="00000000" w:rsidRPr="00000000">
        <w:rPr>
          <w:b w:val="1"/>
          <w:color w:val="000000"/>
          <w:sz w:val="24"/>
          <w:szCs w:val="24"/>
          <w:rtl w:val="0"/>
        </w:rPr>
        <w:t xml:space="preserve">assistance agent</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dashboards</w:t>
      </w:r>
      <w:r w:rsidDel="00000000" w:rsidR="00000000" w:rsidRPr="00000000">
        <w:rPr>
          <w:color w:val="000000"/>
          <w:sz w:val="24"/>
          <w:szCs w:val="24"/>
          <w:rtl w:val="0"/>
        </w:rPr>
        <w:t xml:space="preserve"> with the following </w:t>
      </w:r>
      <w:r w:rsidDel="00000000" w:rsidR="00000000" w:rsidRPr="00000000">
        <w:rPr>
          <w:b w:val="1"/>
          <w:color w:val="000000"/>
          <w:sz w:val="24"/>
          <w:szCs w:val="24"/>
          <w:rtl w:val="0"/>
        </w:rPr>
        <w:t xml:space="preserve">indicators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C1">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The ratio of claims that have been resolved successfully.  </w:t>
      </w:r>
    </w:p>
    <w:p w:rsidR="00000000" w:rsidDel="00000000" w:rsidP="00000000" w:rsidRDefault="00000000" w:rsidRPr="00000000" w14:paraId="000000C2">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The ratio of claims that have been rejected.</w:t>
      </w:r>
    </w:p>
    <w:p w:rsidR="00000000" w:rsidDel="00000000" w:rsidP="00000000" w:rsidRDefault="00000000" w:rsidRPr="00000000" w14:paraId="000000C3">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The top three months with the highest number of claims.  </w:t>
      </w:r>
    </w:p>
    <w:p w:rsidR="00000000" w:rsidDel="00000000" w:rsidP="00000000" w:rsidRDefault="00000000" w:rsidRPr="00000000" w14:paraId="000000C4">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The average, minimum, maximum, and standard deviation of the number of logs their claims have.</w:t>
      </w:r>
    </w:p>
    <w:p w:rsidR="00000000" w:rsidDel="00000000" w:rsidP="00000000" w:rsidRDefault="00000000" w:rsidRPr="00000000" w14:paraId="000000C5">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The average, minimum, maximum, and standard deviation of the number of claims they assisted during the last month.</w:t>
      </w:r>
    </w:p>
    <w:p w:rsidR="00000000" w:rsidDel="00000000" w:rsidP="00000000" w:rsidRDefault="00000000" w:rsidRPr="00000000" w14:paraId="000000C6">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X</w:t>
      </w:r>
    </w:p>
    <w:p w:rsidR="00000000" w:rsidDel="00000000" w:rsidP="00000000" w:rsidRDefault="00000000" w:rsidRPr="00000000" w14:paraId="000000C7">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0C8">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C9">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0CA">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CB">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0CC">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CD">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0CE">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 UML domain model regarding the information requirements in your project. </w:t>
      </w:r>
    </w:p>
    <w:p w:rsidR="00000000" w:rsidDel="00000000" w:rsidP="00000000" w:rsidRDefault="00000000" w:rsidRPr="00000000" w14:paraId="000000CF">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pPr>
      <w:r w:rsidDel="00000000" w:rsidR="00000000" w:rsidRPr="00000000">
        <w:rPr>
          <w:color w:val="000000"/>
          <w:rtl w:val="0"/>
        </w:rPr>
        <w:t xml:space="preserve"> </w:t>
      </w:r>
      <w:r w:rsidDel="00000000" w:rsidR="00000000" w:rsidRPr="00000000">
        <w:rPr>
          <w:rtl w:val="0"/>
        </w:rPr>
        <w:t xml:space="preserve">X</w:t>
      </w:r>
    </w:p>
    <w:p w:rsidR="00000000" w:rsidDel="00000000" w:rsidP="00000000" w:rsidRDefault="00000000" w:rsidRPr="00000000" w14:paraId="000000D0">
      <w:pPr>
        <w:pStyle w:val="Heading1"/>
        <w:numPr>
          <w:ilvl w:val="0"/>
          <w:numId w:val="1"/>
        </w:numPr>
        <w:pBdr>
          <w:top w:color="00000a" w:space="1" w:sz="8" w:val="single"/>
          <w:left w:color="00000a" w:space="4" w:sz="8" w:val="single"/>
          <w:bottom w:color="00000a" w:space="1" w:sz="4" w:val="single"/>
          <w:right w:color="00000a" w:space="4" w:sz="8" w:val="single"/>
        </w:pBdr>
        <w:tabs>
          <w:tab w:val="left" w:leader="none" w:pos="284"/>
        </w:tabs>
        <w:spacing w:after="240" w:before="0" w:lineRule="auto"/>
        <w:ind w:left="432" w:hanging="432"/>
        <w:rPr/>
      </w:pPr>
      <w:r w:rsidDel="00000000" w:rsidR="00000000" w:rsidRPr="00000000">
        <w:rPr>
          <w:rtl w:val="0"/>
        </w:rPr>
        <w:t xml:space="preserve">SUPPLEMENTARY I </w:t>
        <w:br w:type="textWrapping"/>
        <w:t xml:space="preserve">Deliverable D03: implementing features</w:t>
      </w:r>
    </w:p>
    <w:p w:rsidR="00000000" w:rsidDel="00000000" w:rsidP="00000000" w:rsidRDefault="00000000" w:rsidRPr="00000000" w14:paraId="000000D1">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0D2">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D3">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0D4">
      <w:pPr>
        <w:widowControl w:val="1"/>
        <w:spacing w:after="120" w:before="120" w:line="240" w:lineRule="auto"/>
        <w:ind w:left="567" w:right="0" w:hanging="567"/>
        <w:jc w:val="both"/>
        <w:rPr/>
      </w:pPr>
      <w:r w:rsidDel="00000000" w:rsidR="00000000" w:rsidRPr="00000000">
        <w:rPr>
          <w:color w:val="000000"/>
          <w:sz w:val="24"/>
          <w:szCs w:val="24"/>
          <w:rtl w:val="0"/>
        </w:rPr>
        <w:t xml:space="preserve">Operations by </w:t>
      </w:r>
      <w:r w:rsidDel="00000000" w:rsidR="00000000" w:rsidRPr="00000000">
        <w:rPr>
          <w:b w:val="1"/>
          <w:color w:val="000000"/>
          <w:sz w:val="24"/>
          <w:szCs w:val="24"/>
          <w:rtl w:val="0"/>
        </w:rPr>
        <w:t xml:space="preserve">anonymous principals</w:t>
      </w:r>
      <w:r w:rsidDel="00000000" w:rsidR="00000000" w:rsidRPr="00000000">
        <w:rPr>
          <w:color w:val="000000"/>
          <w:sz w:val="24"/>
          <w:szCs w:val="24"/>
          <w:rtl w:val="0"/>
        </w:rPr>
        <w:t xml:space="preserve"> on </w:t>
      </w:r>
      <w:r w:rsidDel="00000000" w:rsidR="00000000" w:rsidRPr="00000000">
        <w:rPr>
          <w:b w:val="1"/>
          <w:color w:val="000000"/>
          <w:sz w:val="24"/>
          <w:szCs w:val="24"/>
          <w:rtl w:val="0"/>
        </w:rPr>
        <w:t xml:space="preserve">user accounts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D5">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Sign up to the system and become an assistance agent.  </w:t>
      </w:r>
    </w:p>
    <w:p w:rsidR="00000000" w:rsidDel="00000000" w:rsidP="00000000" w:rsidRDefault="00000000" w:rsidRPr="00000000" w14:paraId="000000D6">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X</w:t>
      </w:r>
    </w:p>
    <w:p w:rsidR="00000000" w:rsidDel="00000000" w:rsidP="00000000" w:rsidRDefault="00000000" w:rsidRPr="00000000" w14:paraId="000000D7">
      <w:pPr>
        <w:widowControl w:val="1"/>
        <w:spacing w:after="120" w:before="120" w:line="240" w:lineRule="auto"/>
        <w:ind w:left="567" w:right="0" w:hanging="567"/>
        <w:jc w:val="both"/>
        <w:rPr/>
      </w:pPr>
      <w:r w:rsidDel="00000000" w:rsidR="00000000" w:rsidRPr="00000000">
        <w:rPr>
          <w:color w:val="000000"/>
          <w:sz w:val="24"/>
          <w:szCs w:val="24"/>
          <w:rtl w:val="0"/>
        </w:rPr>
        <w:t xml:space="preserve">Operations by </w:t>
      </w:r>
      <w:r w:rsidDel="00000000" w:rsidR="00000000" w:rsidRPr="00000000">
        <w:rPr>
          <w:b w:val="1"/>
          <w:color w:val="000000"/>
          <w:sz w:val="24"/>
          <w:szCs w:val="24"/>
          <w:rtl w:val="0"/>
        </w:rPr>
        <w:t xml:space="preserve">assistance agents</w:t>
      </w:r>
      <w:r w:rsidDel="00000000" w:rsidR="00000000" w:rsidRPr="00000000">
        <w:rPr>
          <w:color w:val="000000"/>
          <w:sz w:val="24"/>
          <w:szCs w:val="24"/>
          <w:rtl w:val="0"/>
        </w:rPr>
        <w:t xml:space="preserve"> on </w:t>
      </w:r>
      <w:r w:rsidDel="00000000" w:rsidR="00000000" w:rsidRPr="00000000">
        <w:rPr>
          <w:b w:val="1"/>
          <w:color w:val="000000"/>
          <w:sz w:val="24"/>
          <w:szCs w:val="24"/>
          <w:rtl w:val="0"/>
        </w:rPr>
        <w:t xml:space="preserve">user accounts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D8">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Update their profiles.  </w:t>
      </w:r>
    </w:p>
    <w:p w:rsidR="00000000" w:rsidDel="00000000" w:rsidP="00000000" w:rsidRDefault="00000000" w:rsidRPr="00000000" w14:paraId="000000D9">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X</w:t>
      </w:r>
    </w:p>
    <w:p w:rsidR="00000000" w:rsidDel="00000000" w:rsidP="00000000" w:rsidRDefault="00000000" w:rsidRPr="00000000" w14:paraId="000000DA">
      <w:pPr>
        <w:widowControl w:val="1"/>
        <w:spacing w:after="120" w:before="120" w:line="240" w:lineRule="auto"/>
        <w:ind w:left="567" w:right="0" w:hanging="567"/>
        <w:jc w:val="both"/>
        <w:rPr/>
      </w:pPr>
      <w:r w:rsidDel="00000000" w:rsidR="00000000" w:rsidRPr="00000000">
        <w:rPr>
          <w:color w:val="000000"/>
          <w:sz w:val="24"/>
          <w:szCs w:val="24"/>
          <w:rtl w:val="0"/>
        </w:rPr>
        <w:t xml:space="preserve">Operations by </w:t>
      </w:r>
      <w:r w:rsidDel="00000000" w:rsidR="00000000" w:rsidRPr="00000000">
        <w:rPr>
          <w:b w:val="1"/>
          <w:color w:val="000000"/>
          <w:sz w:val="24"/>
          <w:szCs w:val="24"/>
          <w:rtl w:val="0"/>
        </w:rPr>
        <w:t xml:space="preserve">administrators</w:t>
      </w:r>
      <w:r w:rsidDel="00000000" w:rsidR="00000000" w:rsidRPr="00000000">
        <w:rPr>
          <w:color w:val="000000"/>
          <w:sz w:val="24"/>
          <w:szCs w:val="24"/>
          <w:rtl w:val="0"/>
        </w:rPr>
        <w:t xml:space="preserve"> on </w:t>
      </w:r>
      <w:r w:rsidDel="00000000" w:rsidR="00000000" w:rsidRPr="00000000">
        <w:rPr>
          <w:b w:val="1"/>
          <w:color w:val="000000"/>
          <w:sz w:val="24"/>
          <w:szCs w:val="24"/>
          <w:rtl w:val="0"/>
        </w:rPr>
        <w:t xml:space="preserve">claims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DB">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List the claims in the system that are published.</w:t>
      </w:r>
    </w:p>
    <w:p w:rsidR="00000000" w:rsidDel="00000000" w:rsidP="00000000" w:rsidRDefault="00000000" w:rsidRPr="00000000" w14:paraId="000000DC">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Show the details of the claims that they can list (including their tracking logs).  </w:t>
      </w:r>
    </w:p>
    <w:p w:rsidR="00000000" w:rsidDel="00000000" w:rsidP="00000000" w:rsidRDefault="00000000" w:rsidRPr="00000000" w14:paraId="000000DD">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X</w:t>
      </w:r>
    </w:p>
    <w:p w:rsidR="00000000" w:rsidDel="00000000" w:rsidP="00000000" w:rsidRDefault="00000000" w:rsidRPr="00000000" w14:paraId="000000DE">
      <w:pPr>
        <w:widowControl w:val="1"/>
        <w:spacing w:after="120" w:before="120" w:line="240" w:lineRule="auto"/>
        <w:ind w:left="567" w:right="0" w:hanging="567"/>
        <w:jc w:val="both"/>
        <w:rPr/>
      </w:pPr>
      <w:r w:rsidDel="00000000" w:rsidR="00000000" w:rsidRPr="00000000">
        <w:rPr>
          <w:color w:val="000000"/>
          <w:sz w:val="24"/>
          <w:szCs w:val="24"/>
          <w:rtl w:val="0"/>
        </w:rPr>
        <w:t xml:space="preserve">Operations by </w:t>
      </w:r>
      <w:r w:rsidDel="00000000" w:rsidR="00000000" w:rsidRPr="00000000">
        <w:rPr>
          <w:b w:val="1"/>
          <w:color w:val="000000"/>
          <w:sz w:val="24"/>
          <w:szCs w:val="24"/>
          <w:rtl w:val="0"/>
        </w:rPr>
        <w:t xml:space="preserve">assistance agents</w:t>
      </w:r>
      <w:r w:rsidDel="00000000" w:rsidR="00000000" w:rsidRPr="00000000">
        <w:rPr>
          <w:color w:val="000000"/>
          <w:sz w:val="24"/>
          <w:szCs w:val="24"/>
          <w:rtl w:val="0"/>
        </w:rPr>
        <w:t xml:space="preserve"> on </w:t>
      </w:r>
      <w:r w:rsidDel="00000000" w:rsidR="00000000" w:rsidRPr="00000000">
        <w:rPr>
          <w:b w:val="1"/>
          <w:color w:val="000000"/>
          <w:sz w:val="24"/>
          <w:szCs w:val="24"/>
          <w:rtl w:val="0"/>
        </w:rPr>
        <w:t xml:space="preserve">dashboards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DF">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Show their dashboards.  </w:t>
      </w:r>
    </w:p>
    <w:p w:rsidR="00000000" w:rsidDel="00000000" w:rsidP="00000000" w:rsidRDefault="00000000" w:rsidRPr="00000000" w14:paraId="000000E0">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0E1">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0E2">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E3">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0E4">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E5">
      <w:pPr>
        <w:widowControl w:val="1"/>
        <w:spacing w:after="120" w:before="120" w:line="240" w:lineRule="auto"/>
        <w:jc w:val="both"/>
        <w:rPr>
          <w:color w:val="000000"/>
          <w:sz w:val="24"/>
          <w:szCs w:val="24"/>
        </w:rPr>
      </w:pPr>
      <w:r w:rsidDel="00000000" w:rsidR="00000000" w:rsidRPr="00000000">
        <w:rPr>
          <w:rtl w:val="0"/>
        </w:rPr>
      </w:r>
    </w:p>
    <w:p w:rsidR="00000000" w:rsidDel="00000000" w:rsidP="00000000" w:rsidRDefault="00000000" w:rsidRPr="00000000" w14:paraId="000000E6">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0E7">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Provide a link to a video in which you informally test requirement #8 and #9.  Videos should not exceed 10 minutes in length and must be stored at the USE's facilities.  </w:t>
      </w:r>
    </w:p>
    <w:p w:rsidR="00000000" w:rsidDel="00000000" w:rsidP="00000000" w:rsidRDefault="00000000" w:rsidRPr="00000000" w14:paraId="000000E8">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0E9">
      <w:pPr>
        <w:pStyle w:val="Heading1"/>
        <w:numPr>
          <w:ilvl w:val="0"/>
          <w:numId w:val="1"/>
        </w:numPr>
        <w:tabs>
          <w:tab w:val="left" w:leader="none" w:pos="284"/>
        </w:tabs>
        <w:spacing w:after="240" w:before="0" w:lineRule="auto"/>
        <w:ind w:left="432" w:hanging="432"/>
        <w:rPr/>
      </w:pPr>
      <w:r w:rsidDel="00000000" w:rsidR="00000000" w:rsidRPr="00000000">
        <w:rPr>
          <w:rtl w:val="0"/>
        </w:rPr>
        <w:t xml:space="preserve">SUPPLEMENTARY I </w:t>
        <w:br w:type="textWrapping"/>
        <w:t xml:space="preserve">Deliverable D04: formal testing</w:t>
      </w:r>
    </w:p>
    <w:p w:rsidR="00000000" w:rsidDel="00000000" w:rsidP="00000000" w:rsidRDefault="00000000" w:rsidRPr="00000000" w14:paraId="000000EA">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0EB">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EC">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0ED">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EE">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0EF">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F0">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0F1">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Perform five mutations in your code and report on the results.  </w:t>
      </w:r>
    </w:p>
    <w:p w:rsidR="00000000" w:rsidDel="00000000" w:rsidP="00000000" w:rsidRDefault="00000000" w:rsidRPr="00000000" w14:paraId="000000F2">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0F3">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0F4">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 lint report.  </w:t>
      </w:r>
    </w:p>
    <w:p w:rsidR="00000000" w:rsidDel="00000000" w:rsidP="00000000" w:rsidRDefault="00000000" w:rsidRPr="00000000" w14:paraId="000000F5">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0F6">
      <w:pPr>
        <w:widowControl w:val="1"/>
        <w:spacing w:after="160" w:before="120" w:lineRule="auto"/>
        <w:jc w:val="both"/>
        <w:rPr>
          <w:color w:val="000000"/>
          <w:sz w:val="24"/>
          <w:szCs w:val="24"/>
        </w:rPr>
      </w:pPr>
      <w:r w:rsidDel="00000000" w:rsidR="00000000" w:rsidRPr="00000000">
        <w:rPr>
          <w:rtl w:val="0"/>
        </w:rPr>
      </w:r>
    </w:p>
    <w:p w:rsidR="00000000" w:rsidDel="00000000" w:rsidP="00000000" w:rsidRDefault="00000000" w:rsidRPr="00000000" w14:paraId="000000F7">
      <w:pPr>
        <w:pStyle w:val="Heading1"/>
        <w:numPr>
          <w:ilvl w:val="0"/>
          <w:numId w:val="1"/>
        </w:numPr>
        <w:spacing w:after="240" w:before="0" w:lineRule="auto"/>
        <w:ind w:left="432" w:hanging="432"/>
        <w:rPr/>
      </w:pPr>
      <w:r w:rsidDel="00000000" w:rsidR="00000000" w:rsidRPr="00000000">
        <w:rPr>
          <w:rtl w:val="0"/>
        </w:rPr>
        <w:t xml:space="preserve">SUPPLEMENTARY II </w:t>
        <w:br w:type="textWrapping"/>
        <w:t xml:space="preserve">Deliverable D01: introduction</w:t>
      </w:r>
    </w:p>
    <w:p w:rsidR="00000000" w:rsidDel="00000000" w:rsidP="00000000" w:rsidRDefault="00000000" w:rsidRPr="00000000" w14:paraId="000000F8">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0F9">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FA">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0FB">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FC">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0FD">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0FE">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0FF">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00">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101">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an analysis report.  </w:t>
      </w:r>
    </w:p>
    <w:p w:rsidR="00000000" w:rsidDel="00000000" w:rsidP="00000000" w:rsidRDefault="00000000" w:rsidRPr="00000000" w14:paraId="00000102">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X</w:t>
      </w:r>
    </w:p>
    <w:p w:rsidR="00000000" w:rsidDel="00000000" w:rsidP="00000000" w:rsidRDefault="00000000" w:rsidRPr="00000000" w14:paraId="00000103">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 planning and progress report.  </w:t>
      </w:r>
    </w:p>
    <w:p w:rsidR="00000000" w:rsidDel="00000000" w:rsidP="00000000" w:rsidRDefault="00000000" w:rsidRPr="00000000" w14:paraId="00000104">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sectPr>
          <w:type w:val="nextPage"/>
          <w:pgSz w:h="16838" w:w="11906" w:orient="portrait"/>
          <w:pgMar w:bottom="1440" w:top="1440" w:left="1440" w:right="1440" w:header="0" w:footer="0"/>
        </w:sectPr>
      </w:pPr>
      <w:r w:rsidDel="00000000" w:rsidR="00000000" w:rsidRPr="00000000">
        <w:rPr>
          <w:color w:val="000000"/>
          <w:rtl w:val="0"/>
        </w:rPr>
        <w:t xml:space="preserve">        X</w:t>
      </w:r>
    </w:p>
    <w:p w:rsidR="00000000" w:rsidDel="00000000" w:rsidP="00000000" w:rsidRDefault="00000000" w:rsidRPr="00000000" w14:paraId="00000105">
      <w:pPr>
        <w:pStyle w:val="Heading1"/>
        <w:numPr>
          <w:ilvl w:val="0"/>
          <w:numId w:val="1"/>
        </w:numPr>
        <w:tabs>
          <w:tab w:val="left" w:leader="none" w:pos="284"/>
        </w:tabs>
        <w:spacing w:after="240" w:before="0" w:lineRule="auto"/>
        <w:ind w:left="432" w:hanging="432"/>
        <w:rPr/>
      </w:pPr>
      <w:r w:rsidDel="00000000" w:rsidR="00000000" w:rsidRPr="00000000">
        <w:rPr>
          <w:rtl w:val="0"/>
        </w:rPr>
        <w:t xml:space="preserve">SUPPLEMENTARY II </w:t>
        <w:br w:type="textWrapping"/>
        <w:t xml:space="preserve">Deliverable D02: data models</w:t>
      </w:r>
    </w:p>
    <w:p w:rsidR="00000000" w:rsidDel="00000000" w:rsidP="00000000" w:rsidRDefault="00000000" w:rsidRPr="00000000" w14:paraId="00000106">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107">
      <w:pPr>
        <w:widowControl w:val="1"/>
        <w:spacing w:after="120" w:before="120" w:line="240" w:lineRule="auto"/>
        <w:ind w:left="567" w:right="0" w:hanging="567"/>
        <w:jc w:val="both"/>
        <w:rPr/>
      </w:pPr>
      <w:r w:rsidDel="00000000" w:rsidR="00000000" w:rsidRPr="00000000">
        <w:rPr>
          <w:color w:val="000000"/>
          <w:sz w:val="24"/>
          <w:szCs w:val="24"/>
          <w:rtl w:val="0"/>
        </w:rPr>
        <w:t xml:space="preserve">The system is required to store </w:t>
      </w:r>
      <w:r w:rsidDel="00000000" w:rsidR="00000000" w:rsidRPr="00000000">
        <w:rPr>
          <w:b w:val="1"/>
          <w:color w:val="000000"/>
          <w:sz w:val="24"/>
          <w:szCs w:val="24"/>
          <w:rtl w:val="0"/>
        </w:rPr>
        <w:t xml:space="preserve">flight status </w:t>
      </w:r>
      <w:r w:rsidDel="00000000" w:rsidR="00000000" w:rsidRPr="00000000">
        <w:rPr>
          <w:color w:val="000000"/>
          <w:sz w:val="24"/>
          <w:szCs w:val="24"/>
          <w:rtl w:val="0"/>
        </w:rPr>
        <w:t xml:space="preserve">or</w:t>
      </w:r>
      <w:r w:rsidDel="00000000" w:rsidR="00000000" w:rsidRPr="00000000">
        <w:rPr>
          <w:b w:val="1"/>
          <w:color w:val="000000"/>
          <w:sz w:val="24"/>
          <w:szCs w:val="24"/>
          <w:rtl w:val="0"/>
        </w:rPr>
        <w:t xml:space="preserve"> delays </w:t>
      </w:r>
      <w:r w:rsidDel="00000000" w:rsidR="00000000" w:rsidRPr="00000000">
        <w:rPr>
          <w:color w:val="000000"/>
          <w:sz w:val="24"/>
          <w:szCs w:val="24"/>
          <w:rtl w:val="0"/>
        </w:rPr>
        <w:t xml:space="preserve">that assistance agents can consult to help them with some claims.  A web service must be used to populate this entity with information about flight statuses/delays.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contract pay-per-use services!  The students are strongly advised to ensure that the service they choose is free of charge.  </w:t>
      </w:r>
      <w:r w:rsidDel="00000000" w:rsidR="00000000" w:rsidRPr="00000000">
        <w:rPr>
          <w:rtl w:val="0"/>
        </w:rPr>
      </w:r>
    </w:p>
    <w:p w:rsidR="00000000" w:rsidDel="00000000" w:rsidP="00000000" w:rsidRDefault="00000000" w:rsidRPr="00000000" w14:paraId="00000108">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09">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10A">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0B">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10C">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0D">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10E">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0F">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110">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an analysis report.  </w:t>
      </w:r>
    </w:p>
    <w:p w:rsidR="00000000" w:rsidDel="00000000" w:rsidP="00000000" w:rsidRDefault="00000000" w:rsidRPr="00000000" w14:paraId="00000111">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12">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 planning and progress report.  </w:t>
      </w:r>
    </w:p>
    <w:p w:rsidR="00000000" w:rsidDel="00000000" w:rsidP="00000000" w:rsidRDefault="00000000" w:rsidRPr="00000000" w14:paraId="00000113">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14">
      <w:pPr>
        <w:pStyle w:val="Heading1"/>
        <w:numPr>
          <w:ilvl w:val="0"/>
          <w:numId w:val="1"/>
        </w:numPr>
        <w:pBdr>
          <w:top w:color="00000a" w:space="1" w:sz="8" w:val="single"/>
          <w:left w:color="00000a" w:space="4" w:sz="8" w:val="single"/>
          <w:bottom w:color="00000a" w:space="1" w:sz="4" w:val="single"/>
          <w:right w:color="00000a" w:space="4" w:sz="8" w:val="single"/>
        </w:pBdr>
        <w:tabs>
          <w:tab w:val="left" w:leader="none" w:pos="284"/>
        </w:tabs>
        <w:spacing w:after="240" w:before="0" w:lineRule="auto"/>
        <w:ind w:left="432" w:hanging="432"/>
        <w:rPr/>
      </w:pPr>
      <w:r w:rsidDel="00000000" w:rsidR="00000000" w:rsidRPr="00000000">
        <w:rPr>
          <w:rtl w:val="0"/>
        </w:rPr>
        <w:t xml:space="preserve">SUPPLEMENTARY II </w:t>
        <w:br w:type="textWrapping"/>
        <w:t xml:space="preserve">Deliverable D03: implementing features</w:t>
      </w:r>
    </w:p>
    <w:p w:rsidR="00000000" w:rsidDel="00000000" w:rsidP="00000000" w:rsidRDefault="00000000" w:rsidRPr="00000000" w14:paraId="00000115">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116">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17">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118">
      <w:pPr>
        <w:widowControl w:val="1"/>
        <w:spacing w:after="120" w:before="120" w:line="240" w:lineRule="auto"/>
        <w:ind w:left="567" w:right="0" w:hanging="567"/>
        <w:jc w:val="both"/>
        <w:rPr/>
      </w:pPr>
      <w:r w:rsidDel="00000000" w:rsidR="00000000" w:rsidRPr="00000000">
        <w:rPr>
          <w:color w:val="000000"/>
          <w:sz w:val="24"/>
          <w:szCs w:val="24"/>
          <w:rtl w:val="0"/>
        </w:rPr>
        <w:t xml:space="preserve">Operations by </w:t>
      </w:r>
      <w:r w:rsidDel="00000000" w:rsidR="00000000" w:rsidRPr="00000000">
        <w:rPr>
          <w:b w:val="1"/>
          <w:color w:val="000000"/>
          <w:sz w:val="24"/>
          <w:szCs w:val="24"/>
          <w:rtl w:val="0"/>
        </w:rPr>
        <w:t xml:space="preserve">assistance agents</w:t>
      </w:r>
      <w:r w:rsidDel="00000000" w:rsidR="00000000" w:rsidRPr="00000000">
        <w:rPr>
          <w:color w:val="000000"/>
          <w:sz w:val="24"/>
          <w:szCs w:val="24"/>
          <w:rtl w:val="0"/>
        </w:rPr>
        <w:t xml:space="preserve"> on </w:t>
      </w:r>
      <w:r w:rsidDel="00000000" w:rsidR="00000000" w:rsidRPr="00000000">
        <w:rPr>
          <w:b w:val="1"/>
          <w:color w:val="000000"/>
          <w:sz w:val="24"/>
          <w:szCs w:val="24"/>
          <w:rtl w:val="0"/>
        </w:rPr>
        <w:t xml:space="preserve">flights status/delays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19">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List the flights statuses/delays available in the system.  </w:t>
      </w:r>
    </w:p>
    <w:p w:rsidR="00000000" w:rsidDel="00000000" w:rsidP="00000000" w:rsidRDefault="00000000" w:rsidRPr="00000000" w14:paraId="0000011A">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Show the details of the flight statuses/delays registered in the system.  </w:t>
      </w:r>
    </w:p>
    <w:p w:rsidR="00000000" w:rsidDel="00000000" w:rsidP="00000000" w:rsidRDefault="00000000" w:rsidRPr="00000000" w14:paraId="0000011B">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1C">
      <w:pPr>
        <w:widowControl w:val="1"/>
        <w:spacing w:after="120" w:before="120" w:line="240" w:lineRule="auto"/>
        <w:ind w:left="567" w:right="0" w:hanging="567"/>
        <w:jc w:val="both"/>
        <w:rPr/>
      </w:pPr>
      <w:r w:rsidDel="00000000" w:rsidR="00000000" w:rsidRPr="00000000">
        <w:rPr>
          <w:color w:val="000000"/>
          <w:sz w:val="24"/>
          <w:szCs w:val="24"/>
          <w:rtl w:val="0"/>
        </w:rPr>
        <w:t xml:space="preserve">Operations by </w:t>
      </w:r>
      <w:r w:rsidDel="00000000" w:rsidR="00000000" w:rsidRPr="00000000">
        <w:rPr>
          <w:b w:val="1"/>
          <w:color w:val="000000"/>
          <w:sz w:val="24"/>
          <w:szCs w:val="24"/>
          <w:rtl w:val="0"/>
        </w:rPr>
        <w:t xml:space="preserve">administrators</w:t>
      </w:r>
      <w:r w:rsidDel="00000000" w:rsidR="00000000" w:rsidRPr="00000000">
        <w:rPr>
          <w:color w:val="000000"/>
          <w:sz w:val="24"/>
          <w:szCs w:val="24"/>
          <w:rtl w:val="0"/>
        </w:rPr>
        <w:t xml:space="preserve"> on </w:t>
      </w:r>
      <w:r w:rsidDel="00000000" w:rsidR="00000000" w:rsidRPr="00000000">
        <w:rPr>
          <w:b w:val="1"/>
          <w:color w:val="000000"/>
          <w:sz w:val="24"/>
          <w:szCs w:val="24"/>
          <w:rtl w:val="0"/>
        </w:rPr>
        <w:t xml:space="preserve">flights statuses/delays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1D">
      <w:pPr>
        <w:widowControl w:val="1"/>
        <w:spacing w:after="120" w:before="120" w:line="240" w:lineRule="auto"/>
        <w:ind w:left="851" w:right="0" w:hanging="284"/>
        <w:jc w:val="both"/>
        <w:rPr>
          <w:color w:val="000000"/>
          <w:sz w:val="24"/>
          <w:szCs w:val="24"/>
        </w:rPr>
      </w:pPr>
      <w:r w:rsidDel="00000000" w:rsidR="00000000" w:rsidRPr="00000000">
        <w:rPr>
          <w:color w:val="000000"/>
          <w:sz w:val="24"/>
          <w:szCs w:val="24"/>
          <w:rtl w:val="0"/>
        </w:rPr>
        <w:t xml:space="preserve">Populate the database with flights status/delay data.  </w:t>
      </w:r>
    </w:p>
    <w:p w:rsidR="00000000" w:rsidDel="00000000" w:rsidP="00000000" w:rsidRDefault="00000000" w:rsidRPr="00000000" w14:paraId="0000011E">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1F">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120">
      <w:pPr>
        <w:widowControl w:val="1"/>
        <w:tabs>
          <w:tab w:val="left" w:leader="none" w:pos="284"/>
        </w:tabs>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21">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122">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23">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124">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an analysis report.  </w:t>
      </w:r>
    </w:p>
    <w:p w:rsidR="00000000" w:rsidDel="00000000" w:rsidP="00000000" w:rsidRDefault="00000000" w:rsidRPr="00000000" w14:paraId="00000125">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26">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 planning and progress report.  </w:t>
      </w:r>
    </w:p>
    <w:p w:rsidR="00000000" w:rsidDel="00000000" w:rsidP="00000000" w:rsidRDefault="00000000" w:rsidRPr="00000000" w14:paraId="00000127">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sectPr>
          <w:type w:val="nextPage"/>
          <w:pgSz w:h="16838" w:w="11906" w:orient="portrait"/>
          <w:pgMar w:bottom="1440" w:top="1440" w:left="1440" w:right="1440" w:header="0" w:footer="0"/>
        </w:sectPr>
      </w:pPr>
      <w:r w:rsidDel="00000000" w:rsidR="00000000" w:rsidRPr="00000000">
        <w:rPr>
          <w:color w:val="000000"/>
          <w:rtl w:val="0"/>
        </w:rPr>
        <w:t xml:space="preserve">       </w:t>
      </w:r>
    </w:p>
    <w:p w:rsidR="00000000" w:rsidDel="00000000" w:rsidP="00000000" w:rsidRDefault="00000000" w:rsidRPr="00000000" w14:paraId="00000128">
      <w:pPr>
        <w:pStyle w:val="Heading1"/>
        <w:numPr>
          <w:ilvl w:val="0"/>
          <w:numId w:val="1"/>
        </w:numPr>
        <w:tabs>
          <w:tab w:val="left" w:leader="none" w:pos="284"/>
        </w:tabs>
        <w:spacing w:after="240" w:before="0" w:lineRule="auto"/>
        <w:ind w:left="432" w:hanging="432"/>
        <w:rPr/>
      </w:pPr>
      <w:r w:rsidDel="00000000" w:rsidR="00000000" w:rsidRPr="00000000">
        <w:rPr>
          <w:rtl w:val="0"/>
        </w:rPr>
        <w:t xml:space="preserve">SUPPLEMENTARY II </w:t>
        <w:br w:type="textWrapping"/>
        <w:t xml:space="preserve">Deliverable D04: formal testing</w:t>
      </w:r>
    </w:p>
    <w:p w:rsidR="00000000" w:rsidDel="00000000" w:rsidP="00000000" w:rsidRDefault="00000000" w:rsidRPr="00000000" w14:paraId="00000129">
      <w:pPr>
        <w:pStyle w:val="Heading2"/>
        <w:numPr>
          <w:ilvl w:val="1"/>
          <w:numId w:val="1"/>
        </w:numPr>
        <w:ind w:left="576" w:hanging="576"/>
        <w:rPr/>
      </w:pPr>
      <w:r w:rsidDel="00000000" w:rsidR="00000000" w:rsidRPr="00000000">
        <w:rPr>
          <w:rtl w:val="0"/>
        </w:rPr>
        <w:t xml:space="preserve">Information requirements</w:t>
      </w:r>
    </w:p>
    <w:p w:rsidR="00000000" w:rsidDel="00000000" w:rsidP="00000000" w:rsidRDefault="00000000" w:rsidRPr="00000000" w14:paraId="0000012A">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2B">
      <w:pPr>
        <w:pStyle w:val="Heading2"/>
        <w:numPr>
          <w:ilvl w:val="1"/>
          <w:numId w:val="1"/>
        </w:numPr>
        <w:ind w:left="576" w:hanging="576"/>
        <w:rPr/>
      </w:pPr>
      <w:r w:rsidDel="00000000" w:rsidR="00000000" w:rsidRPr="00000000">
        <w:rPr>
          <w:rtl w:val="0"/>
        </w:rPr>
        <w:t xml:space="preserve">Functional requirements</w:t>
      </w:r>
    </w:p>
    <w:p w:rsidR="00000000" w:rsidDel="00000000" w:rsidP="00000000" w:rsidRDefault="00000000" w:rsidRPr="00000000" w14:paraId="0000012C">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2D">
      <w:pPr>
        <w:pStyle w:val="Heading2"/>
        <w:numPr>
          <w:ilvl w:val="1"/>
          <w:numId w:val="1"/>
        </w:numPr>
        <w:ind w:left="576" w:hanging="576"/>
        <w:rPr/>
      </w:pPr>
      <w:r w:rsidDel="00000000" w:rsidR="00000000" w:rsidRPr="00000000">
        <w:rPr>
          <w:rtl w:val="0"/>
        </w:rPr>
        <w:t xml:space="preserve">Non-functional requirements</w:t>
      </w:r>
    </w:p>
    <w:p w:rsidR="00000000" w:rsidDel="00000000" w:rsidP="00000000" w:rsidRDefault="00000000" w:rsidRPr="00000000" w14:paraId="0000012E">
      <w:pPr>
        <w:widowControl w:val="1"/>
        <w:spacing w:after="120" w:before="120" w:line="240" w:lineRule="auto"/>
        <w:jc w:val="both"/>
        <w:rPr>
          <w:color w:val="000000"/>
          <w:sz w:val="24"/>
          <w:szCs w:val="24"/>
        </w:rPr>
      </w:pPr>
      <w:r w:rsidDel="00000000" w:rsidR="00000000" w:rsidRPr="00000000">
        <w:rPr>
          <w:color w:val="000000"/>
          <w:sz w:val="24"/>
          <w:szCs w:val="24"/>
          <w:rtl w:val="0"/>
        </w:rPr>
        <w:t xml:space="preserve">Intentionally blank.  </w:t>
      </w:r>
    </w:p>
    <w:p w:rsidR="00000000" w:rsidDel="00000000" w:rsidP="00000000" w:rsidRDefault="00000000" w:rsidRPr="00000000" w14:paraId="0000012F">
      <w:pPr>
        <w:pStyle w:val="Heading2"/>
        <w:numPr>
          <w:ilvl w:val="1"/>
          <w:numId w:val="1"/>
        </w:numPr>
        <w:ind w:left="576" w:hanging="576"/>
        <w:rPr/>
      </w:pPr>
      <w:r w:rsidDel="00000000" w:rsidR="00000000" w:rsidRPr="00000000">
        <w:rPr>
          <w:rtl w:val="0"/>
        </w:rPr>
        <w:t xml:space="preserve">Testing requirements</w:t>
      </w:r>
    </w:p>
    <w:p w:rsidR="00000000" w:rsidDel="00000000" w:rsidP="00000000" w:rsidRDefault="00000000" w:rsidRPr="00000000" w14:paraId="00000130">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as a complete test suite as possible for Requirement #29 ensuring that the API is properly mocked.  </w:t>
      </w:r>
    </w:p>
    <w:p w:rsidR="00000000" w:rsidDel="00000000" w:rsidP="00000000" w:rsidRDefault="00000000" w:rsidRPr="00000000" w14:paraId="00000131">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32">
      <w:pPr>
        <w:pStyle w:val="Heading2"/>
        <w:numPr>
          <w:ilvl w:val="1"/>
          <w:numId w:val="1"/>
        </w:numPr>
        <w:ind w:left="576" w:hanging="576"/>
        <w:rPr/>
      </w:pPr>
      <w:r w:rsidDel="00000000" w:rsidR="00000000" w:rsidRPr="00000000">
        <w:rPr>
          <w:rtl w:val="0"/>
        </w:rPr>
        <w:t xml:space="preserve">Managerial requirements</w:t>
      </w:r>
    </w:p>
    <w:p w:rsidR="00000000" w:rsidDel="00000000" w:rsidP="00000000" w:rsidRDefault="00000000" w:rsidRPr="00000000" w14:paraId="00000133">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an analysis report.  </w:t>
      </w:r>
    </w:p>
    <w:p w:rsidR="00000000" w:rsidDel="00000000" w:rsidP="00000000" w:rsidRDefault="00000000" w:rsidRPr="00000000" w14:paraId="00000134">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35">
      <w:pPr>
        <w:widowControl w:val="1"/>
        <w:spacing w:after="120" w:before="120" w:line="240" w:lineRule="auto"/>
        <w:ind w:left="567" w:right="0" w:hanging="567"/>
        <w:jc w:val="both"/>
        <w:rPr>
          <w:color w:val="000000"/>
          <w:sz w:val="24"/>
          <w:szCs w:val="24"/>
        </w:rPr>
      </w:pPr>
      <w:r w:rsidDel="00000000" w:rsidR="00000000" w:rsidRPr="00000000">
        <w:rPr>
          <w:color w:val="000000"/>
          <w:sz w:val="24"/>
          <w:szCs w:val="24"/>
          <w:rtl w:val="0"/>
        </w:rPr>
        <w:t xml:space="preserve">Produce a planning and progress report.  </w:t>
      </w:r>
    </w:p>
    <w:p w:rsidR="00000000" w:rsidDel="00000000" w:rsidP="00000000" w:rsidRDefault="00000000" w:rsidRPr="00000000" w14:paraId="00000136">
      <w:pPr>
        <w:widowControl w:val="1"/>
        <w:pBdr>
          <w:top w:color="a6a6a6" w:space="1" w:sz="4" w:val="single"/>
          <w:left w:color="a6a6a6" w:space="4" w:sz="4" w:val="single"/>
          <w:bottom w:color="a6a6a6" w:space="1" w:sz="4" w:val="single"/>
          <w:right w:color="a6a6a6" w:space="4" w:sz="4" w:val="single"/>
        </w:pBdr>
        <w:shd w:fill="f2f2f2" w:val="clear"/>
        <w:tabs>
          <w:tab w:val="left" w:leader="none" w:pos="1560"/>
        </w:tabs>
        <w:spacing w:after="240" w:before="240" w:line="276"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137">
      <w:pPr>
        <w:widowControl w:val="1"/>
        <w:spacing w:after="120" w:before="120" w:line="240" w:lineRule="auto"/>
        <w:jc w:val="both"/>
        <w:rPr>
          <w:color w:val="000000"/>
          <w:sz w:val="24"/>
          <w:szCs w:val="24"/>
        </w:rPr>
      </w:pPr>
      <w:r w:rsidDel="00000000" w:rsidR="00000000" w:rsidRPr="00000000">
        <w:rPr>
          <w:rtl w:val="0"/>
        </w:rPr>
      </w:r>
    </w:p>
    <w:p w:rsidR="00000000" w:rsidDel="00000000" w:rsidP="00000000" w:rsidRDefault="00000000" w:rsidRPr="00000000" w14:paraId="00000138">
      <w:pPr>
        <w:widowControl w:val="1"/>
        <w:spacing w:after="120" w:before="120" w:line="240" w:lineRule="auto"/>
        <w:jc w:val="both"/>
        <w:rPr>
          <w:color w:val="000000"/>
          <w:sz w:val="24"/>
          <w:szCs w:val="24"/>
        </w:rPr>
      </w:pPr>
      <w:r w:rsidDel="00000000" w:rsidR="00000000" w:rsidRPr="00000000">
        <w:rPr>
          <w:rtl w:val="0"/>
        </w:rPr>
      </w:r>
    </w:p>
    <w:p w:rsidR="00000000" w:rsidDel="00000000" w:rsidP="00000000" w:rsidRDefault="00000000" w:rsidRPr="00000000" w14:paraId="00000139">
      <w:pPr>
        <w:widowControl w:val="1"/>
        <w:spacing w:after="120" w:before="120" w:line="240" w:lineRule="auto"/>
        <w:jc w:val="both"/>
        <w:rPr/>
      </w:pPr>
      <w:r w:rsidDel="00000000" w:rsidR="00000000" w:rsidRPr="00000000">
        <w:rPr>
          <w:rtl w:val="0"/>
        </w:rPr>
      </w:r>
    </w:p>
    <w:sectPr>
      <w:type w:val="nextPage"/>
      <w:pgSz w:h="16838" w:w="11906"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2.%3.%4)"/>
      <w:lvlJc w:val="left"/>
      <w:pPr>
        <w:ind w:left="2880" w:hanging="360"/>
      </w:pPr>
      <w:rPr>
        <w:u w:val="none"/>
      </w:rPr>
    </w:lvl>
    <w:lvl w:ilvl="4">
      <w:start w:val="1"/>
      <w:numFmt w:val="lowerLetter"/>
      <w:lvlText w:val="(%2.%3.%4.%5)"/>
      <w:lvlJc w:val="left"/>
      <w:pPr>
        <w:ind w:left="3600" w:hanging="360"/>
      </w:pPr>
      <w:rPr>
        <w:u w:val="none"/>
      </w:rPr>
    </w:lvl>
    <w:lvl w:ilvl="5">
      <w:start w:val="1"/>
      <w:numFmt w:val="lowerRoman"/>
      <w:lvlText w:val="(%2.%3.%4.%5.%6)"/>
      <w:lvlJc w:val="right"/>
      <w:pPr>
        <w:ind w:left="4320" w:hanging="360"/>
      </w:pPr>
      <w:rPr>
        <w:u w:val="none"/>
      </w:rPr>
    </w:lvl>
    <w:lvl w:ilvl="6">
      <w:start w:val="1"/>
      <w:numFmt w:val="decimal"/>
      <w:lvlText w:val="%2.%3.%4.%5.%6.%7."/>
      <w:lvlJc w:val="left"/>
      <w:pPr>
        <w:ind w:left="5040" w:hanging="360"/>
      </w:pPr>
      <w:rPr>
        <w:u w:val="none"/>
      </w:rPr>
    </w:lvl>
    <w:lvl w:ilvl="7">
      <w:start w:val="1"/>
      <w:numFmt w:val="lowerLetter"/>
      <w:lvlText w:val="%2.%3.%4.%5.%6.%7.%8."/>
      <w:lvlJc w:val="left"/>
      <w:pPr>
        <w:ind w:left="5760" w:hanging="360"/>
      </w:pPr>
      <w:rPr>
        <w:u w:val="none"/>
      </w:rPr>
    </w:lvl>
    <w:lvl w:ilvl="8">
      <w:start w:val="1"/>
      <w:numFmt w:val="lowerRoman"/>
      <w:lvlText w:val="%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1"/>
      <w:widowControl w:val="1"/>
      <w:pBdr>
        <w:top w:color="00000a" w:space="1" w:sz="8" w:val="single"/>
        <w:left w:color="00000a" w:space="4" w:sz="8" w:val="single"/>
        <w:bottom w:color="00000a" w:space="1" w:sz="8" w:val="single"/>
        <w:right w:color="00000a" w:space="4" w:sz="8" w:val="single"/>
      </w:pBdr>
      <w:spacing w:after="240" w:before="480" w:line="276" w:lineRule="auto"/>
      <w:ind w:left="432" w:hanging="432"/>
    </w:pPr>
    <w:rPr>
      <w:b w:val="1"/>
      <w:color w:val="000000"/>
      <w:sz w:val="36"/>
      <w:szCs w:val="36"/>
    </w:rPr>
  </w:style>
  <w:style w:type="paragraph" w:styleId="Heading2">
    <w:name w:val="heading 2"/>
    <w:basedOn w:val="Normal"/>
    <w:next w:val="Normal"/>
    <w:pPr>
      <w:keepNext w:val="1"/>
      <w:keepLines w:val="1"/>
      <w:widowControl w:val="1"/>
      <w:pBdr>
        <w:bottom w:color="00000a" w:space="1" w:sz="8" w:val="single"/>
      </w:pBdr>
      <w:spacing w:after="240" w:before="240" w:line="276" w:lineRule="auto"/>
      <w:ind w:left="576" w:hanging="576"/>
      <w:jc w:val="both"/>
    </w:pPr>
    <w:rPr>
      <w:b w:val="1"/>
      <w:color w:val="000000"/>
      <w:sz w:val="28"/>
      <w:szCs w:val="28"/>
    </w:rPr>
  </w:style>
  <w:style w:type="paragraph" w:styleId="Heading3">
    <w:name w:val="heading 3"/>
    <w:basedOn w:val="Normal"/>
    <w:next w:val="Normal"/>
    <w:pPr>
      <w:keepNext w:val="1"/>
      <w:keepLines w:val="1"/>
      <w:widowControl w:val="1"/>
      <w:spacing w:after="120" w:before="40" w:line="240" w:lineRule="auto"/>
      <w:ind w:left="720" w:hanging="720"/>
      <w:jc w:val="both"/>
    </w:pPr>
    <w:rPr>
      <w:color w:val="1f3763"/>
      <w:sz w:val="24"/>
      <w:szCs w:val="24"/>
    </w:rPr>
  </w:style>
  <w:style w:type="paragraph" w:styleId="Heading4">
    <w:name w:val="heading 4"/>
    <w:basedOn w:val="Normal"/>
    <w:next w:val="Normal"/>
    <w:pPr>
      <w:keepNext w:val="1"/>
      <w:keepLines w:val="1"/>
      <w:spacing w:after="40" w:before="240" w:lineRule="auto"/>
      <w:ind w:left="864" w:hanging="864"/>
    </w:pPr>
    <w:rPr>
      <w:b w:val="1"/>
      <w:sz w:val="24"/>
      <w:szCs w:val="24"/>
    </w:rPr>
  </w:style>
  <w:style w:type="paragraph" w:styleId="Heading5">
    <w:name w:val="heading 5"/>
    <w:basedOn w:val="Normal"/>
    <w:next w:val="Normal"/>
    <w:pPr>
      <w:keepNext w:val="1"/>
      <w:keepLines w:val="1"/>
      <w:spacing w:after="40" w:before="220" w:lineRule="auto"/>
      <w:ind w:left="1008" w:hanging="1008"/>
    </w:pPr>
    <w:rPr>
      <w:b w:val="1"/>
    </w:rPr>
  </w:style>
  <w:style w:type="paragraph" w:styleId="Heading6">
    <w:name w:val="heading 6"/>
    <w:basedOn w:val="Normal"/>
    <w:next w:val="Normal"/>
    <w:pPr>
      <w:keepNext w:val="1"/>
      <w:keepLines w:val="1"/>
      <w:spacing w:after="40" w:before="200" w:lineRule="auto"/>
      <w:ind w:left="1152" w:hanging="1152"/>
    </w:pPr>
    <w:rPr>
      <w:b w:val="1"/>
      <w:sz w:val="20"/>
      <w:szCs w:val="20"/>
    </w:rPr>
  </w:style>
  <w:style w:type="paragraph" w:styleId="Title">
    <w:name w:val="Title"/>
    <w:basedOn w:val="Normal"/>
    <w:next w:val="Normal"/>
    <w:pPr>
      <w:widowControl w:val="1"/>
      <w:pBdr>
        <w:top w:color="00000a" w:space="1" w:sz="4" w:val="single"/>
        <w:left w:color="00000a" w:space="4" w:sz="4" w:val="single"/>
        <w:bottom w:color="00000a" w:space="1" w:sz="4" w:val="single"/>
        <w:right w:color="00000a" w:space="4" w:sz="4" w:val="single"/>
      </w:pBdr>
      <w:spacing w:after="120" w:before="120" w:line="240" w:lineRule="auto"/>
      <w:jc w:val="left"/>
    </w:pPr>
    <w:rPr>
      <w:b w:val="1"/>
      <w:color w:val="000000"/>
      <w:sz w:val="72"/>
      <w:szCs w:val="72"/>
    </w:rPr>
  </w:style>
  <w:style w:type="paragraph" w:styleId="Subtitle">
    <w:name w:val="Subtitle"/>
    <w:basedOn w:val="Normal"/>
    <w:next w:val="Normal"/>
    <w:pPr>
      <w:keepNext w:val="1"/>
      <w:widowControl w:val="1"/>
      <w:spacing w:after="120" w:before="240" w:line="240" w:lineRule="auto"/>
      <w:jc w:val="center"/>
    </w:pPr>
    <w:rPr>
      <w:rFonts w:ascii="Arial" w:cs="Arial" w:eastAsia="Arial" w:hAnsi="Arial"/>
      <w:i w:val="1"/>
      <w:color w:val="000000"/>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1.png"/><Relationship Id="rId25" Type="http://schemas.openxmlformats.org/officeDocument/2006/relationships/image" Target="media/image2.png"/><Relationship Id="rId28" Type="http://schemas.openxmlformats.org/officeDocument/2006/relationships/image" Target="media/image1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2.png"/><Relationship Id="rId7" Type="http://schemas.openxmlformats.org/officeDocument/2006/relationships/image" Target="media/image22.png"/><Relationship Id="rId8" Type="http://schemas.openxmlformats.org/officeDocument/2006/relationships/image" Target="media/image10.png"/><Relationship Id="rId30" Type="http://schemas.openxmlformats.org/officeDocument/2006/relationships/image" Target="media/image17.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9.png"/><Relationship Id="rId15" Type="http://schemas.openxmlformats.org/officeDocument/2006/relationships/image" Target="media/image25.png"/><Relationship Id="rId14" Type="http://schemas.openxmlformats.org/officeDocument/2006/relationships/image" Target="media/image3.png"/><Relationship Id="rId17" Type="http://schemas.openxmlformats.org/officeDocument/2006/relationships/image" Target="media/image23.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