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Guía de creación proyecto multi capa .Net Core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Proyecto que consta de 3 capas: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Presentación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(Capa que muestra la información mediante MVC, capa web en este caso)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Negocio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(Capa encargada de la lógica, el core de la aplicación)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(Capa encargada de interactuar con la base de datos)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Consola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(Capa adicional que actuaría en este caso como capa encargada de proporcionar datos a la capa de negocio donde se gestionarían y se insertarían a través de Datos si es necesario.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Obtener datos de BD y mostrarlos en la pantalla de la web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*Es necesario crear una base de datos en local llamada Cuadros, las tablas se crearan mediante migrations(update-database)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Creación de contextos y tablas de BD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la capa de datos voy a crear los DbContext(aquello que interactúa con la base de datos e implementa las acciones propias de un repositorio y un UoW).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Voy a basarme en la metodología de trabajo CodeFirst que consiste en la creación de las entidades de datos en el propio código y la posterior replica en la base de datos mediante comandos.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esto necesitamos tener instaladas las siguientes librerías: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Microsoft.EntityFrameworkCore.SqlServer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DATOS Y PRESENTACION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)-&gt; -&gt; Permitir las conexiones a base de datos, utilizar cadenas de conexión en las opciones del DbContext,etc..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Microsoft.EntityFrameworkCore.Tools(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DATOS Y PRESENTACION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)-&gt; Permite crear migraciones y replicar las entidades en la base de datos.. Add-Migration,Update-Database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Microsoft.EntityFrameworkCore(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 INSTALA CON LA MISMA SQL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-&gt; Implementar los DBContext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 siguiente es crear el modelo en aquella capa donde este el contexto(Datos) mientras que las entidades pueden estar en la capa de Negocio o incluso en un proyecto transversal.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la capa de datos deberemos tener los contextos de la base de datos y en la capa negocio las entidades vinculadas a estos contextos.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3911">
          <v:rect xmlns:o="urn:schemas-microsoft-com:office:office" xmlns:v="urn:schemas-microsoft-com:vml" id="rectole0000000000" style="width:612.250000pt;height:195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3207">
          <v:rect xmlns:o="urn:schemas-microsoft-com:office:office" xmlns:v="urn:schemas-microsoft-com:vml" id="rectole0000000001" style="width:612.250000pt;height:16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 Declarar el contexto y la cadena de conexión.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la capa de Presentación, en el archivo startup es donde se declaran los componentes de la aplicación y es aquí donde declararemos los contextos, de la siguiente manera: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2773">
          <v:rect xmlns:o="urn:schemas-microsoft-com:office:office" xmlns:v="urn:schemas-microsoft-com:vml" id="rectole0000000002" style="width:612.250000pt;height:13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Además, aquí declararemos la cadena de conexión a base de datos que vayamos a usar, en mi caso voy a utilizar una base de datos local llamada cuadros.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base de datos debemos crearla a mano en el servidor, las tablas las crearemos mediante comandos.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Una vez tengamos esta estructura debemos ejecutar los siguientes comandos en la consola de comandos:</w:t>
      </w:r>
    </w:p>
    <w:p>
      <w:pPr>
        <w:spacing w:before="0" w:after="160" w:line="259"/>
        <w:ind w:right="0" w:left="70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Add-Migration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(nos creara un archivo basado en las entidades que tengamos, una especie de modelo de datos que sirve para ejecutar en la base de datos real)</w:t>
      </w:r>
    </w:p>
    <w:p>
      <w:pPr>
        <w:spacing w:before="0" w:after="160" w:line="259"/>
        <w:ind w:right="0" w:left="70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Update-Database(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Actualiza la base de datos con la última migración activa) </w:t>
      </w:r>
    </w:p>
    <w:p>
      <w:pPr>
        <w:spacing w:before="0" w:after="160" w:line="259"/>
        <w:ind w:right="0" w:left="70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3) Creación de un repositorio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tener las funciones más comunes de acceso a datos voy a implementar un repositorio que utilice el dbContext de colores.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repositorio implementara una interfaz que estará ubicada en la capa de Negocio para así poder ser utilizada desde las capas superiores de presentación, servicios web etc..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Creo un método GetAll que traiga los registros de la tabla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Colores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18" w:dyaOrig="4478">
          <v:rect xmlns:o="urn:schemas-microsoft-com:office:office" xmlns:v="urn:schemas-microsoft-com:vml" id="rectole0000000003" style="width:385.900000pt;height:223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interfaz se ubica en la capa de negocio: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52" w:dyaOrig="3659">
          <v:rect xmlns:o="urn:schemas-microsoft-com:office:office" xmlns:v="urn:schemas-microsoft-com:vml" id="rectole0000000004" style="width:242.600000pt;height:182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4) Inyección dependencias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Una vez tengamos el repositorio de colores hay que declararlo en el Startup de la aplicación para poder inyectarlo en los controladores desde los que lo vayamos a usar.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06" w:dyaOrig="2923">
          <v:rect xmlns:o="urn:schemas-microsoft-com:office:office" xmlns:v="urn:schemas-microsoft-com:vml" id="rectole0000000005" style="width:490.300000pt;height:146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5) Utilizar el repositorio desde controlador, obtener y mostrar datos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Ahora ya podemos utilizarlo en controladores. Creo un controlador llamado colores y desde este llamo a la función GetAll del repositorio. Creo también una vista llamada colores en una carpeta llamada vistas. Todo esto en la capa de Presentación.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estructura de carpetas debe parecerse ahora mismo a algo así: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19" w:dyaOrig="3283">
          <v:rect xmlns:o="urn:schemas-microsoft-com:office:office" xmlns:v="urn:schemas-microsoft-com:vml" id="rectole0000000006" style="width:210.950000pt;height:164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controlador.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59" w:dyaOrig="5155">
          <v:rect xmlns:o="urn:schemas-microsoft-com:office:office" xmlns:v="urn:schemas-microsoft-com:vml" id="rectole0000000007" style="width:552.950000pt;height:25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poder utilizar la función IActionResult es necesario que herede de Controller(ColoresController: Controller), de esta forma podemos enviar a la vista colores una lista de colores y pintarlos.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Vista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02" w:dyaOrig="2462">
          <v:rect xmlns:o="urn:schemas-microsoft-com:office:office" xmlns:v="urn:schemas-microsoft-com:vml" id="rectole0000000008" style="width:375.100000pt;height:123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6) Cambio de la función de inicio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Cambiando esto la función que se ejecute al iniciarse la web será la que definamos.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el archivo StartUp, en la función Configure, al final del todo, añadir lo siguiente: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(O modificarlo, si es que ya existe, para que este tal que así)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94" w:dyaOrig="1800">
          <v:rect xmlns:o="urn:schemas-microsoft-com:office:office" xmlns:v="urn:schemas-microsoft-com:vml" id="rectole0000000009" style="width:379.700000pt;height:9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7) Mostrar datos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Cuando la función Colores se ejecute ira a buscar la vista siguiendo la siguiente estructura(controller/función) Colores/Colores, por tanto, buscara en la carpeta colores una vista llamada colores.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 añadido a mano un registro en base de datos (Azul)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9" w:dyaOrig="2390">
          <v:rect xmlns:o="urn:schemas-microsoft-com:office:office" xmlns:v="urn:schemas-microsoft-com:vml" id="rectole0000000010" style="width:438.450000pt;height:119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8) Utilizar la capa de negocio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esto ya valdría para traernos datos desde base de datos, pero para respetar el sistema de capas voy a crear un servicio en la capa de negocio (Que se llame ColoresService) que será el encargado de la lógica y las llamadas a los repositorios (en este caso la lógica es mínima, pero si tuviésemos que hacer algo mas complejo lo mas correcto creo que es utilizar la capa de negocio.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Así conseguimos desvincular la capa superior del origen de datos dándonos igual de donde saque los datos: la capa de presentación solo pinta cosas y gestiona vistas.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73" w:dyaOrig="6336">
          <v:rect xmlns:o="urn:schemas-microsoft-com:office:office" xmlns:v="urn:schemas-microsoft-com:vml" id="rectole0000000011" style="width:373.650000pt;height:316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esta manera podemos reutilizar este servicio desde otras capas 1(servicios web o consola como es el caso del proyecto que voy a crear ahora)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*Recordad añadir este nuevo servicio en la inyección de dependencias: (Startup -&gt; ConfigureServices)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48" w:dyaOrig="691">
          <v:rect xmlns:o="urn:schemas-microsoft-com:office:office" xmlns:v="urn:schemas-microsoft-com:vml" id="rectole0000000012" style="width:307.400000pt;height:34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  <w:t xml:space="preserve">Capa Consola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Voy a leer un fichero de texto, copiar sus datos, que serán una lista de colores, e insertarlos en la base de datos.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1)  Crear proyecto de consola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 crear un proyecto de consola automáticamente se genera una clase llamada program que es la que voy a utilizar: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5335">
          <v:rect xmlns:o="urn:schemas-microsoft-com:office:office" xmlns:v="urn:schemas-microsoft-com:vml" id="rectole0000000013" style="width:612.250000pt;height:266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 Leer el fichero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Crear una carpeta y añadir un archivo de texto con una lista de colores separados por coma o por lo que se quiera.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3283" w:dyaOrig="1411">
          <v:rect xmlns:o="urn:schemas-microsoft-com:office:office" xmlns:v="urn:schemas-microsoft-com:vml" id="rectole0000000014" style="width:164.150000pt;height:70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34" w:dyaOrig="691">
          <v:rect xmlns:o="urn:schemas-microsoft-com:office:office" xmlns:v="urn:schemas-microsoft-com:vml" id="rectole0000000015" style="width:216.700000pt;height:34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 importante que a este fichero le indiquéis en sus propiedades que se copie siempre al compilar pues de lo contrario no encontrareis el fichero en la ruta deseada.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5" w:dyaOrig="3427">
          <v:rect xmlns:o="urn:schemas-microsoft-com:office:office" xmlns:v="urn:schemas-microsoft-com:vml" id="rectole0000000016" style="width:323.250000pt;height:171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 compilar con copiar siempre: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09" w:dyaOrig="3441">
          <v:rect xmlns:o="urn:schemas-microsoft-com:office:office" xmlns:v="urn:schemas-microsoft-com:vml" id="rectole0000000017" style="width:240.450000pt;height:172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*Para ver los archivos ocultos se debe marcar el botón: </w:t>
      </w:r>
      <w:r>
        <w:object w:dxaOrig="446" w:dyaOrig="360">
          <v:rect xmlns:o="urn:schemas-microsoft-com:office:office" xmlns:v="urn:schemas-microsoft-com:vml" id="rectole0000000018" style="width:22.300000pt;height:18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local usando Base directory + ruta del fichero se va a buscarlo a </w:t>
      </w:r>
      <w:r>
        <w:object w:dxaOrig="6825" w:dyaOrig="907">
          <v:rect xmlns:o="urn:schemas-microsoft-com:office:office" xmlns:v="urn:schemas-microsoft-com:vml" id="rectole0000000019" style="width:341.250000pt;height:45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-&gt;En otros entornos habrá que buscarle una ruta determinada en el servidor...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 ejecutar el programa tal que así se deberían mostrar en consola los colores leídos desde el fichero: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548" w:dyaOrig="1656">
          <v:rect xmlns:o="urn:schemas-microsoft-com:office:office" xmlns:v="urn:schemas-microsoft-com:vml" id="rectole0000000020" style="width:127.400000pt;height:82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3) Inserción en BD(crear funciones)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siguiente paso será insertar estos colores en base de datos. Para esto vamos a utilizar el servicio que creamos anteriormente (ColoresService)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el servicio ColoresService he creado la siguiente función: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10555" w:dyaOrig="4478">
          <v:rect xmlns:o="urn:schemas-microsoft-com:office:office" xmlns:v="urn:schemas-microsoft-com:vml" id="rectole0000000021" style="width:527.750000pt;height:223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 llama a insertMany del repositorio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08" w:dyaOrig="1656">
          <v:rect xmlns:o="urn:schemas-microsoft-com:office:office" xmlns:v="urn:schemas-microsoft-com:vml" id="rectole0000000022" style="width:325.400000pt;height:82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*Cada vez que se añade una función al repo hay que añadirla también a la interfaz que es la que realmente vamos a utilizar.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96" w:dyaOrig="374">
          <v:rect xmlns:o="urn:schemas-microsoft-com:office:office" xmlns:v="urn:schemas-microsoft-com:vml" id="rectole0000000023" style="width:244.800000pt;height:18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Añado la función que llama al servicio de inserción: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88" w:dyaOrig="1152">
          <v:rect xmlns:o="urn:schemas-microsoft-com:office:office" xmlns:v="urn:schemas-microsoft-com:vml" id="rectole0000000024" style="width:289.400000pt;height:57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4) Declarar servicios/inyección dependencias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utilizar servicios, repositorios, etc desde el proyecto de consola hay que declarar los servicios y la inyección de dependencias de la siguiente manera. (como se hacía en el startup del proyecto CapaPresentacion)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9893" w:dyaOrig="4046">
          <v:rect xmlns:o="urn:schemas-microsoft-com:office:office" xmlns:v="urn:schemas-microsoft-com:vml" id="rectole0000000025" style="width:494.650000pt;height:202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5) Ejecutar y guardar los datos del fichero.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el main lo dejo de esta manera: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64" w:dyaOrig="2059">
          <v:rect xmlns:o="urn:schemas-microsoft-com:office:office" xmlns:v="urn:schemas-microsoft-com:vml" id="rectole0000000026" style="width:228.200000pt;height:102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esta manera lee del fichero los colores y los pasa al servicio este a su vez al repo y este otro los inserta en base de datos.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15" w:dyaOrig="3110">
          <v:rect xmlns:o="urn:schemas-microsoft-com:office:office" xmlns:v="urn:schemas-microsoft-com:vml" id="rectole0000000027" style="width:185.750000pt;height:155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Faltaría validar duplicados, nombres, etc.… y controlar excepciones mediante try-catch…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Añadir una Cache Distribuida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cache que voy a utilizar solo se carga en memoria al iniciar la aplicación y no se replica en redis ni nada parecido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Esta cache esta pensada para grandes cantidades de datos que necesitan ser cargados al inicio de la aplicacion o datos que necesitan ser continuamente consultados en base de datos y corremos el riesgo de colapsarla(etiquetas de traduccion, conversiones, etc...)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Creo un método que implemente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IDistributedCache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 de la libreria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Microsoft.Extensions.Caching.Distributed;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y utilizo solamente sus metodos Get y Set.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6139" w:dyaOrig="3949">
          <v:rect xmlns:o="urn:schemas-microsoft-com:office:office" xmlns:v="urn:schemas-microsoft-com:vml" id="rectole0000000028" style="width:306.950000pt;height:197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*Con su interfaz correspondiente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2) En la inyeccion de dependencias declaro estas interfaces y tambien declaro que he añadido una cache distribuida.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3979" w:dyaOrig="189">
          <v:rect xmlns:o="urn:schemas-microsoft-com:office:office" xmlns:v="urn:schemas-microsoft-com:vml" id="rectole0000000029" style="width:198.950000pt;height:9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2690" w:dyaOrig="209">
          <v:rect xmlns:o="urn:schemas-microsoft-com:office:office" xmlns:v="urn:schemas-microsoft-com:vml" id="rectole0000000030" style="width:134.500000pt;height:10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3) Creo en el repositorio un metodo que cargue la cache y lo invoco al iniciarse la aplicacion  a traves del servicio(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tengo dudas de si este metodo deberia esta localizado directamente en el servicio o en el repo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  <w:t xml:space="preserve">*Voy a utilizar la key "COLOR_" para identificar los registros en la cache.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  <w:t xml:space="preserve">*IDistributed cache no tiene set multiple asi que los inserto 1 a 1(lo ideal sería insertarlos en grupos)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</w:pPr>
      <w:r>
        <w:object w:dxaOrig="5139" w:dyaOrig="1920">
          <v:rect xmlns:o="urn:schemas-microsoft-com:office:office" xmlns:v="urn:schemas-microsoft-com:vml" id="rectole0000000031" style="width:256.950000pt;height:96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4) En el mismo repositorio creo un metodo GetById que acceda a cache usando la clave compuesta por "colores_" + id que es como se cargan los registros.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en caso de no existir el color en cache se ira a base de datos a buscarlo, en caso de no existir en bd se marcara como vacío en la cache(para evitar llamar varias veces a bd buscando un valor que no existe)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30" w:dyaOrig="4440">
          <v:rect xmlns:o="urn:schemas-microsoft-com:office:office" xmlns:v="urn:schemas-microsoft-com:vml" id="rectole0000000032" style="width:281.500000pt;height:222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styles.xml" Id="docRId67" Type="http://schemas.openxmlformats.org/officeDocument/2006/relationships/styles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numbering.xml" Id="docRId66" Type="http://schemas.openxmlformats.org/officeDocument/2006/relationships/numbering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/Relationships>
</file>