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unigo---guía-de-despliegue-en-la-nube"/>
    <w:p>
      <w:pPr>
        <w:pStyle w:val="Heading1"/>
      </w:pPr>
      <w:r>
        <w:t xml:space="preserve">UniGO - Guía de Despliegue en la Nube</w:t>
      </w:r>
    </w:p>
    <w:bookmarkStart w:id="20" w:name="deployment-guide-para-producción"/>
    <w:p>
      <w:pPr>
        <w:pStyle w:val="Heading2"/>
      </w:pPr>
      <w:r>
        <w:t xml:space="preserve">Deployment Guide para Producción</w:t>
      </w:r>
    </w:p>
    <w:p>
      <w:r>
        <w:pict>
          <v:rect style="width:0;height:1.5pt" o:hralign="center" o:hrstd="t" o:hr="t"/>
        </w:pict>
      </w:r>
    </w:p>
    <w:bookmarkEnd w:id="20"/>
    <w:bookmarkStart w:id="21" w:name="tabla-de-contenidos"/>
    <w:p>
      <w:pPr>
        <w:pStyle w:val="Heading2"/>
      </w:pPr>
      <w:r>
        <w:t xml:space="preserve">📋 Tabla de Contenidos</w:t>
      </w:r>
    </w:p>
    <w:p>
      <w:pPr>
        <w:numPr>
          <w:ilvl w:val="0"/>
          <w:numId w:val="1001"/>
        </w:numPr>
        <w:pStyle w:val="Compact"/>
      </w:pPr>
      <w:hyperlink w:anchor="opciones-de-despliegue">
        <w:r>
          <w:rPr>
            <w:rStyle w:val="Hyperlink"/>
          </w:rPr>
          <w:t xml:space="preserve">Opciones de Despliegue</w:t>
        </w:r>
      </w:hyperlink>
    </w:p>
    <w:p>
      <w:pPr>
        <w:numPr>
          <w:ilvl w:val="0"/>
          <w:numId w:val="1001"/>
        </w:numPr>
        <w:pStyle w:val="Compact"/>
      </w:pPr>
      <w:hyperlink w:anchor="requisitos-previos">
        <w:r>
          <w:rPr>
            <w:rStyle w:val="Hyperlink"/>
          </w:rPr>
          <w:t xml:space="preserve">Requisitos Previos</w:t>
        </w:r>
      </w:hyperlink>
    </w:p>
    <w:p>
      <w:pPr>
        <w:numPr>
          <w:ilvl w:val="0"/>
          <w:numId w:val="1001"/>
        </w:numPr>
        <w:pStyle w:val="Compact"/>
      </w:pPr>
      <w:hyperlink w:anchor="opcion-1-railway-recomendado">
        <w:r>
          <w:rPr>
            <w:rStyle w:val="Hyperlink"/>
          </w:rPr>
          <w:t xml:space="preserve">Opción 1: Railway</w:t>
        </w:r>
      </w:hyperlink>
    </w:p>
    <w:p>
      <w:pPr>
        <w:numPr>
          <w:ilvl w:val="0"/>
          <w:numId w:val="1001"/>
        </w:numPr>
        <w:pStyle w:val="Compact"/>
      </w:pPr>
      <w:hyperlink w:anchor="opcion-2-render">
        <w:r>
          <w:rPr>
            <w:rStyle w:val="Hyperlink"/>
          </w:rPr>
          <w:t xml:space="preserve">Opción 2: Render</w:t>
        </w:r>
      </w:hyperlink>
    </w:p>
    <w:p>
      <w:pPr>
        <w:numPr>
          <w:ilvl w:val="0"/>
          <w:numId w:val="1001"/>
        </w:numPr>
        <w:pStyle w:val="Compact"/>
      </w:pPr>
      <w:hyperlink w:anchor="opcion-3-heroku">
        <w:r>
          <w:rPr>
            <w:rStyle w:val="Hyperlink"/>
          </w:rPr>
          <w:t xml:space="preserve">Opción 3: Heroku</w:t>
        </w:r>
      </w:hyperlink>
    </w:p>
    <w:p>
      <w:pPr>
        <w:numPr>
          <w:ilvl w:val="0"/>
          <w:numId w:val="1001"/>
        </w:numPr>
        <w:pStyle w:val="Compact"/>
      </w:pPr>
      <w:hyperlink w:anchor="configuracion-de-base-de-datos">
        <w:r>
          <w:rPr>
            <w:rStyle w:val="Hyperlink"/>
          </w:rPr>
          <w:t xml:space="preserve">Configuración de Base de Datos</w:t>
        </w:r>
      </w:hyperlink>
    </w:p>
    <w:p>
      <w:pPr>
        <w:numPr>
          <w:ilvl w:val="0"/>
          <w:numId w:val="1001"/>
        </w:numPr>
        <w:pStyle w:val="Compact"/>
      </w:pPr>
      <w:hyperlink w:anchor="configuracion-de-variables-de-entorno">
        <w:r>
          <w:rPr>
            <w:rStyle w:val="Hyperlink"/>
          </w:rPr>
          <w:t xml:space="preserve">Configuración de Variables de Entorno</w:t>
        </w:r>
      </w:hyperlink>
    </w:p>
    <w:p>
      <w:pPr>
        <w:numPr>
          <w:ilvl w:val="0"/>
          <w:numId w:val="1001"/>
        </w:numPr>
        <w:pStyle w:val="Compact"/>
      </w:pPr>
      <w:hyperlink w:anchor="configuracion-de-stripe">
        <w:r>
          <w:rPr>
            <w:rStyle w:val="Hyperlink"/>
          </w:rPr>
          <w:t xml:space="preserve">Configuración de Stripe</w:t>
        </w:r>
      </w:hyperlink>
    </w:p>
    <w:p>
      <w:pPr>
        <w:numPr>
          <w:ilvl w:val="0"/>
          <w:numId w:val="1001"/>
        </w:numPr>
        <w:pStyle w:val="Compact"/>
      </w:pPr>
      <w:hyperlink w:anchor="configuracion-de-email">
        <w:r>
          <w:rPr>
            <w:rStyle w:val="Hyperlink"/>
          </w:rPr>
          <w:t xml:space="preserve">Configuración de Email</w:t>
        </w:r>
      </w:hyperlink>
    </w:p>
    <w:p>
      <w:pPr>
        <w:numPr>
          <w:ilvl w:val="0"/>
          <w:numId w:val="1001"/>
        </w:numPr>
        <w:pStyle w:val="Compact"/>
      </w:pPr>
      <w:hyperlink w:anchor="post-deployment">
        <w:r>
          <w:rPr>
            <w:rStyle w:val="Hyperlink"/>
          </w:rPr>
          <w:t xml:space="preserve">Post-Deployment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2" w:name="opciones-de-despliegue"/>
    <w:p>
      <w:pPr>
        <w:pStyle w:val="Heading2"/>
      </w:pPr>
      <w:r>
        <w:t xml:space="preserve">Opciones de Despliegue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95"/>
        <w:gridCol w:w="1397"/>
        <w:gridCol w:w="2096"/>
        <w:gridCol w:w="1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Railway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Fácil, PostgreSQL incluido, buen 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Límite de uso gratuito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$5/mes o gratis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automático, SSL gratis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se duerme en 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Gratis o $7/mes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Heroku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Maduro, documentación extensa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Eliminó 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$7/mes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quisitos-previos"/>
    <w:p>
      <w:pPr>
        <w:pStyle w:val="Heading2"/>
      </w:pPr>
      <w:r>
        <w:t xml:space="preserve">Requisitos Previos</w:t>
      </w:r>
    </w:p>
    <w:p>
      <w:pPr>
        <w:pStyle w:val="FirstParagraph"/>
      </w:pPr>
      <w:r>
        <w:t xml:space="preserve">✅ Cuenta en la plataforma elegida</w:t>
      </w:r>
      <w:r>
        <w:br/>
      </w:r>
      <w:r>
        <w:t xml:space="preserve">✅ Repositorio GitHub con el código</w:t>
      </w:r>
      <w:r>
        <w:br/>
      </w:r>
      <w:r>
        <w:t xml:space="preserve">✅ Cuenta Stripe (producción)</w:t>
      </w:r>
      <w:r>
        <w:br/>
      </w:r>
      <w:r>
        <w:t xml:space="preserve">✅ SMTP real configurado (Gmail, SendGrid, etc.)</w:t>
      </w:r>
      <w:r>
        <w:br/>
      </w:r>
      <w:r>
        <w:t xml:space="preserve">✅ Certificado SSL (automático en las plataformas)</w:t>
      </w:r>
    </w:p>
    <w:p>
      <w:r>
        <w:pict>
          <v:rect style="width:0;height:1.5pt" o:hralign="center" o:hrstd="t" o:hr="t"/>
        </w:pict>
      </w:r>
    </w:p>
    <w:bookmarkEnd w:id="23"/>
    <w:bookmarkStart w:id="31" w:name="opción-1-railway-recomendado"/>
    <w:p>
      <w:pPr>
        <w:pStyle w:val="Heading2"/>
      </w:pPr>
      <w:r>
        <w:t xml:space="preserve">Opción 1: Railway (Recomendado)</w:t>
      </w:r>
    </w:p>
    <w:bookmarkStart w:id="25" w:name="paso-1-crear-proyecto"/>
    <w:p>
      <w:pPr>
        <w:pStyle w:val="Heading3"/>
      </w:pPr>
      <w:r>
        <w:t xml:space="preserve">Paso 1: Crear Proyecto</w:t>
      </w:r>
    </w:p>
    <w:p>
      <w:pPr>
        <w:numPr>
          <w:ilvl w:val="0"/>
          <w:numId w:val="1002"/>
        </w:numPr>
        <w:pStyle w:val="Compact"/>
      </w:pPr>
      <w:r>
        <w:t xml:space="preserve">Ve a</w:t>
      </w:r>
      <w:r>
        <w:t xml:space="preserve"> </w:t>
      </w:r>
      <w:hyperlink r:id="rId24">
        <w:r>
          <w:rPr>
            <w:rStyle w:val="Hyperlink"/>
          </w:rPr>
          <w:t xml:space="preserve">railway.app</w:t>
        </w:r>
      </w:hyperlink>
    </w:p>
    <w:p>
      <w:pPr>
        <w:numPr>
          <w:ilvl w:val="0"/>
          <w:numId w:val="1002"/>
        </w:numPr>
        <w:pStyle w:val="Compact"/>
      </w:pPr>
      <w:r>
        <w:t xml:space="preserve">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Start a New Project</w:t>
      </w:r>
      <w:r>
        <w:rPr>
          <w:bCs/>
          <w:b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Selecciona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Deploy from GitHub repo</w:t>
      </w:r>
      <w:r>
        <w:rPr>
          <w:bCs/>
          <w:b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Conecta tu repositorio</w:t>
      </w:r>
      <w:r>
        <w:t xml:space="preserve"> </w:t>
      </w:r>
      <w:r>
        <w:rPr>
          <w:bCs/>
          <w:b/>
        </w:rPr>
        <w:t xml:space="preserve">Pablodlx/UniGO</w:t>
      </w:r>
    </w:p>
    <w:bookmarkEnd w:id="25"/>
    <w:bookmarkStart w:id="26" w:name="paso-2-configurar-postgresql"/>
    <w:p>
      <w:pPr>
        <w:pStyle w:val="Heading3"/>
      </w:pPr>
      <w:r>
        <w:t xml:space="preserve">Paso 2: Configurar PostgreSQL</w:t>
      </w:r>
    </w:p>
    <w:p>
      <w:pPr>
        <w:numPr>
          <w:ilvl w:val="0"/>
          <w:numId w:val="1003"/>
        </w:numPr>
        <w:pStyle w:val="Compact"/>
      </w:pPr>
      <w:r>
        <w:t xml:space="preserve">En tu proyecto, 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+ New</w:t>
      </w:r>
      <w:r>
        <w:rPr>
          <w:bCs/>
          <w:b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Selecciona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Database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PostgreSQL</w:t>
      </w:r>
      <w:r>
        <w:rPr>
          <w:bCs/>
          <w:b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Railway creará automáticamente la base de datos</w:t>
      </w:r>
    </w:p>
    <w:p>
      <w:pPr>
        <w:numPr>
          <w:ilvl w:val="0"/>
          <w:numId w:val="1003"/>
        </w:numPr>
        <w:pStyle w:val="Compact"/>
      </w:pPr>
      <w:r>
        <w:t xml:space="preserve">Copia la</w:t>
      </w:r>
      <w:r>
        <w:t xml:space="preserve"> </w:t>
      </w:r>
      <w:r>
        <w:rPr>
          <w:bCs/>
          <w:b/>
        </w:rPr>
        <w:t xml:space="preserve">DATABASE_URL</w:t>
      </w:r>
      <w:r>
        <w:t xml:space="preserve"> </w:t>
      </w:r>
      <w:r>
        <w:t xml:space="preserve">de las variables de entorno</w:t>
      </w:r>
    </w:p>
    <w:bookmarkEnd w:id="26"/>
    <w:bookmarkStart w:id="27" w:name="paso-3-configurar-backend"/>
    <w:p>
      <w:pPr>
        <w:pStyle w:val="Heading3"/>
      </w:pPr>
      <w:r>
        <w:t xml:space="preserve">Paso 3: Configurar Backend</w:t>
      </w:r>
    </w:p>
    <w:p>
      <w:pPr>
        <w:numPr>
          <w:ilvl w:val="0"/>
          <w:numId w:val="1004"/>
        </w:numPr>
        <w:pStyle w:val="Compact"/>
      </w:pPr>
      <w:r>
        <w:t xml:space="preserve">Haz clic en el servicio del backend</w:t>
      </w:r>
    </w:p>
    <w:p>
      <w:pPr>
        <w:numPr>
          <w:ilvl w:val="0"/>
          <w:numId w:val="1004"/>
        </w:numPr>
        <w:pStyle w:val="Compact"/>
      </w:pPr>
      <w:r>
        <w:t xml:space="preserve">Ve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Settings</w:t>
      </w:r>
      <w:r>
        <w:rPr>
          <w:bCs/>
          <w:b/>
        </w:rP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Configura: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Root Directory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src/backend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Start Command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start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Build Command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install</w:t>
      </w:r>
    </w:p>
    <w:p>
      <w:pPr>
        <w:numPr>
          <w:ilvl w:val="0"/>
          <w:numId w:val="1004"/>
        </w:numPr>
        <w:pStyle w:val="Compact"/>
      </w:pPr>
      <w:r>
        <w:t xml:space="preserve">Ve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Variables</w:t>
      </w:r>
      <w:r>
        <w:rPr>
          <w:bCs/>
          <w:b/>
        </w:rPr>
        <w:t xml:space="preserve">”</w:t>
      </w:r>
      <w:r>
        <w:t xml:space="preserve"> </w:t>
      </w:r>
      <w:r>
        <w:t xml:space="preserve">y añade:</w:t>
      </w:r>
    </w:p>
    <w:p>
      <w:pPr>
        <w:pStyle w:val="SourceCode"/>
      </w:pPr>
      <w:r>
        <w:rPr>
          <w:rStyle w:val="VariableTok"/>
        </w:rPr>
        <w:t xml:space="preserve">NODE_ENV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8000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</w:t>
      </w:r>
      <w:r>
        <w:rPr>
          <w:rStyle w:val="ErrorTok"/>
        </w:rPr>
        <w:t xml:space="preserve">{Postgres.DATABASE_URL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JWT</w:t>
      </w:r>
      <w:r>
        <w:br/>
      </w:r>
      <w:r>
        <w:rPr>
          <w:rStyle w:val="VariableTok"/>
        </w:rPr>
        <w:t xml:space="preserve">JWT_SECRET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tu-jwt-secret-seguro-aqui</w:t>
      </w:r>
      <w:r>
        <w:br/>
      </w:r>
      <w:r>
        <w:rPr>
          <w:rStyle w:val="VariableTok"/>
        </w:rPr>
        <w:t xml:space="preserve">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tu-secret-key-seguro-aqui</w:t>
      </w:r>
      <w:r>
        <w:br/>
      </w:r>
      <w:r>
        <w:br/>
      </w:r>
      <w:r>
        <w:rPr>
          <w:rStyle w:val="CommentTok"/>
        </w:rPr>
        <w:t xml:space="preserve"># Email (SMTP real para producción)</w:t>
      </w:r>
      <w:r>
        <w:br/>
      </w:r>
      <w:r>
        <w:rPr>
          <w:rStyle w:val="VariableTok"/>
        </w:rPr>
        <w:t xml:space="preserve">EMAIL_BACKEND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smtp</w:t>
      </w:r>
      <w:r>
        <w:br/>
      </w:r>
      <w:r>
        <w:rPr>
          <w:rStyle w:val="VariableTok"/>
        </w:rPr>
        <w:t xml:space="preserve">EMAIL_PROVIDER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Gmail</w:t>
      </w:r>
      <w:r>
        <w:br/>
      </w:r>
      <w:r>
        <w:rPr>
          <w:rStyle w:val="VariableTok"/>
        </w:rPr>
        <w:t xml:space="preserve">SMTP_HOST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smtp.gmail.com</w:t>
      </w:r>
      <w:r>
        <w:br/>
      </w:r>
      <w:r>
        <w:rPr>
          <w:rStyle w:val="VariableTok"/>
        </w:rPr>
        <w:t xml:space="preserve">SMTP_PORT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587</w:t>
      </w:r>
      <w:r>
        <w:br/>
      </w:r>
      <w:r>
        <w:rPr>
          <w:rStyle w:val="VariableTok"/>
        </w:rPr>
        <w:t xml:space="preserve">SMTP_USER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tu-email@gmail.com</w:t>
      </w:r>
      <w:r>
        <w:br/>
      </w:r>
      <w:r>
        <w:rPr>
          <w:rStyle w:val="VariableTok"/>
        </w:rPr>
        <w:t xml:space="preserve">SMTP_PASS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tu-app-password-de-gmail</w:t>
      </w:r>
      <w:r>
        <w:br/>
      </w:r>
      <w:r>
        <w:rPr>
          <w:rStyle w:val="VariableTok"/>
        </w:rPr>
        <w:t xml:space="preserve">EMAIL_FROM_NAME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UniGO</w:t>
      </w:r>
      <w:r>
        <w:br/>
      </w:r>
      <w:r>
        <w:rPr>
          <w:rStyle w:val="VariableTok"/>
        </w:rPr>
        <w:t xml:space="preserve">EMAIL_FROM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tu-email@gmail.com</w:t>
      </w:r>
      <w:r>
        <w:br/>
      </w:r>
      <w:r>
        <w:br/>
      </w:r>
      <w:r>
        <w:rPr>
          <w:rStyle w:val="CommentTok"/>
        </w:rPr>
        <w:t xml:space="preserve"># Stripe (claves de producción)</w:t>
      </w:r>
      <w:r>
        <w:br/>
      </w:r>
      <w:r>
        <w:rPr>
          <w:rStyle w:val="VariableTok"/>
        </w:rPr>
        <w:t xml:space="preserve">STRIPE_SECRET_KEY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sk_live_xxx</w:t>
      </w:r>
      <w:r>
        <w:br/>
      </w:r>
      <w:r>
        <w:rPr>
          <w:rStyle w:val="VariableTok"/>
        </w:rPr>
        <w:t xml:space="preserve">STRIPE_WEBHOOK_SECRET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whsec_xxx</w:t>
      </w:r>
      <w:r>
        <w:br/>
      </w:r>
      <w:r>
        <w:rPr>
          <w:rStyle w:val="VariableTok"/>
        </w:rPr>
        <w:t xml:space="preserve">APP_COMMISSION_PERCENT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15</w:t>
      </w:r>
      <w:r>
        <w:br/>
      </w:r>
      <w:r>
        <w:br/>
      </w:r>
      <w:r>
        <w:rPr>
          <w:rStyle w:val="CommentTok"/>
        </w:rPr>
        <w:t xml:space="preserve"># CORS (ajusta con tu dominio de frontend)</w:t>
      </w:r>
      <w:r>
        <w:br/>
      </w:r>
      <w:r>
        <w:rPr>
          <w:rStyle w:val="VariableTok"/>
        </w:rPr>
        <w:t xml:space="preserve">ALLOWED_ORIGINS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https://tu-dominio.com,https://www.tu-dominio.com</w:t>
      </w:r>
      <w:r>
        <w:br/>
      </w:r>
      <w:r>
        <w:br/>
      </w:r>
      <w:r>
        <w:rPr>
          <w:rStyle w:val="CommentTok"/>
        </w:rPr>
        <w:t xml:space="preserve"># Dominios de email permitidos</w:t>
      </w:r>
      <w:r>
        <w:br/>
      </w:r>
      <w:r>
        <w:rPr>
          <w:rStyle w:val="VariableTok"/>
        </w:rPr>
        <w:t xml:space="preserve">ALLOWED_EMAIL_DOMAINS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ugr.es,us.es,uma.es,ucm.es,upm.es,uva.es</w:t>
      </w:r>
    </w:p>
    <w:p>
      <w:pPr>
        <w:numPr>
          <w:ilvl w:val="0"/>
          <w:numId w:val="1006"/>
        </w:numPr>
        <w:pStyle w:val="Compact"/>
      </w:pPr>
      <w:r>
        <w:t xml:space="preserve">Guarda y redeploy</w:t>
      </w:r>
    </w:p>
    <w:bookmarkEnd w:id="27"/>
    <w:bookmarkStart w:id="28" w:name="paso-4-configurar-frontend"/>
    <w:p>
      <w:pPr>
        <w:pStyle w:val="Heading3"/>
      </w:pPr>
      <w:r>
        <w:t xml:space="preserve">Paso 4: Configurar Frontend</w:t>
      </w:r>
    </w:p>
    <w:p>
      <w:pPr>
        <w:numPr>
          <w:ilvl w:val="0"/>
          <w:numId w:val="1007"/>
        </w:numPr>
        <w:pStyle w:val="Compact"/>
      </w:pPr>
      <w:r>
        <w:t xml:space="preserve">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+ New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Empty Service</w:t>
      </w:r>
      <w:r>
        <w:rPr>
          <w:bCs/>
          <w:b/>
        </w:rP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Conecta el mismo repositorio</w:t>
      </w:r>
    </w:p>
    <w:p>
      <w:pPr>
        <w:numPr>
          <w:ilvl w:val="0"/>
          <w:numId w:val="1007"/>
        </w:numPr>
        <w:pStyle w:val="Compact"/>
      </w:pPr>
      <w:r>
        <w:t xml:space="preserve">Configura: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Root Directory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src/frontend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Build Command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run build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Start Command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start</w:t>
      </w:r>
    </w:p>
    <w:p>
      <w:pPr>
        <w:numPr>
          <w:ilvl w:val="0"/>
          <w:numId w:val="1007"/>
        </w:numPr>
        <w:pStyle w:val="Compact"/>
      </w:pPr>
      <w:r>
        <w:t xml:space="preserve">Variables de entorno:</w:t>
      </w:r>
    </w:p>
    <w:p>
      <w:pPr>
        <w:pStyle w:val="SourceCode"/>
      </w:pPr>
      <w:r>
        <w:rPr>
          <w:rStyle w:val="CommentTok"/>
        </w:rPr>
        <w:t xml:space="preserve"># API Backend</w:t>
      </w:r>
      <w:r>
        <w:br/>
      </w:r>
      <w:r>
        <w:rPr>
          <w:rStyle w:val="VariableTok"/>
        </w:rPr>
        <w:t xml:space="preserve">NEXT_PUBLIC_API_BASE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https://tu-backend.railway.app/api</w:t>
      </w:r>
      <w:r>
        <w:br/>
      </w:r>
      <w:r>
        <w:rPr>
          <w:rStyle w:val="VariableTok"/>
        </w:rPr>
        <w:t xml:space="preserve">NEXT_PUBLIC_API_URL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https://tu-backend.railway.app</w:t>
      </w:r>
      <w:r>
        <w:br/>
      </w:r>
      <w:r>
        <w:br/>
      </w:r>
      <w:r>
        <w:rPr>
          <w:rStyle w:val="CommentTok"/>
        </w:rPr>
        <w:t xml:space="preserve"># WebSocket (mismo dominio que backend)</w:t>
      </w:r>
      <w:r>
        <w:br/>
      </w:r>
      <w:r>
        <w:rPr>
          <w:rStyle w:val="VariableTok"/>
        </w:rPr>
        <w:t xml:space="preserve">NEXT_PUBLIC_WS_URL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https://tu-backend.railway.app</w:t>
      </w:r>
      <w:r>
        <w:br/>
      </w:r>
      <w:r>
        <w:br/>
      </w:r>
      <w:r>
        <w:rPr>
          <w:rStyle w:val="CommentTok"/>
        </w:rPr>
        <w:t xml:space="preserve"># Google Maps</w:t>
      </w:r>
      <w:r>
        <w:br/>
      </w:r>
      <w:r>
        <w:rPr>
          <w:rStyle w:val="VariableTok"/>
        </w:rPr>
        <w:t xml:space="preserve">NEXT_PUBLIC_GOOGLE_MAPS_API_KEY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tu-google-maps-api-key</w:t>
      </w:r>
      <w:r>
        <w:br/>
      </w:r>
      <w:r>
        <w:br/>
      </w:r>
      <w:r>
        <w:rPr>
          <w:rStyle w:val="CommentTok"/>
        </w:rPr>
        <w:t xml:space="preserve"># Stripe (clave pública de producción)</w:t>
      </w:r>
      <w:r>
        <w:br/>
      </w:r>
      <w:r>
        <w:rPr>
          <w:rStyle w:val="VariableTok"/>
        </w:rPr>
        <w:t xml:space="preserve">NEXT_PUBLIC_STRIPE_PUBLISHABLE_KEY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pk_live_xxx</w:t>
      </w:r>
    </w:p>
    <w:p>
      <w:pPr>
        <w:numPr>
          <w:ilvl w:val="0"/>
          <w:numId w:val="1009"/>
        </w:numPr>
        <w:pStyle w:val="Compact"/>
      </w:pPr>
      <w:r>
        <w:t xml:space="preserve">Guarda y deploy</w:t>
      </w:r>
    </w:p>
    <w:bookmarkEnd w:id="28"/>
    <w:bookmarkStart w:id="29" w:name="paso-5-migraciones"/>
    <w:p>
      <w:pPr>
        <w:pStyle w:val="Heading3"/>
      </w:pPr>
      <w:r>
        <w:t xml:space="preserve">Paso 5: Migraciones</w:t>
      </w:r>
    </w:p>
    <w:p>
      <w:pPr>
        <w:numPr>
          <w:ilvl w:val="0"/>
          <w:numId w:val="1010"/>
        </w:numPr>
        <w:pStyle w:val="Compact"/>
      </w:pPr>
      <w:r>
        <w:t xml:space="preserve">Abre el terminal de Railway (servicio backend)</w:t>
      </w:r>
    </w:p>
    <w:p>
      <w:pPr>
        <w:numPr>
          <w:ilvl w:val="0"/>
          <w:numId w:val="1010"/>
        </w:numPr>
        <w:pStyle w:val="Compact"/>
      </w:pPr>
      <w:r>
        <w:t xml:space="preserve">Ejecuta: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migrate</w:t>
      </w:r>
    </w:p>
    <w:bookmarkEnd w:id="29"/>
    <w:bookmarkStart w:id="30" w:name="paso-6-dominios-personalizados-opcional"/>
    <w:p>
      <w:pPr>
        <w:pStyle w:val="Heading3"/>
      </w:pPr>
      <w:r>
        <w:t xml:space="preserve">Paso 6: Dominios Personalizados (Opcional)</w:t>
      </w:r>
    </w:p>
    <w:p>
      <w:pPr>
        <w:numPr>
          <w:ilvl w:val="0"/>
          <w:numId w:val="1011"/>
        </w:numPr>
        <w:pStyle w:val="Compact"/>
      </w:pPr>
      <w:r>
        <w:t xml:space="preserve">En settings del frontend, 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Generate Domain</w:t>
      </w:r>
      <w:r>
        <w:rPr>
          <w:bCs/>
          <w:b/>
        </w:rP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O añade tu dominio personalizado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Custom Domain</w:t>
      </w:r>
      <w:r>
        <w:rPr>
          <w:bCs/>
          <w:b/>
        </w:rP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Configura el DNS según las instrucciones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opción-2-render"/>
    <w:p>
      <w:pPr>
        <w:pStyle w:val="Heading2"/>
      </w:pPr>
      <w:r>
        <w:t xml:space="preserve">Opción 2: Render</w:t>
      </w:r>
    </w:p>
    <w:bookmarkStart w:id="33" w:name="paso-1-crear-base-de-datos"/>
    <w:p>
      <w:pPr>
        <w:pStyle w:val="Heading3"/>
      </w:pPr>
      <w:r>
        <w:t xml:space="preserve">Paso 1: Crear Base de Datos</w:t>
      </w:r>
    </w:p>
    <w:p>
      <w:pPr>
        <w:numPr>
          <w:ilvl w:val="0"/>
          <w:numId w:val="1012"/>
        </w:numPr>
        <w:pStyle w:val="Compact"/>
      </w:pPr>
      <w:r>
        <w:t xml:space="preserve">Ve a</w:t>
      </w:r>
      <w:r>
        <w:t xml:space="preserve"> </w:t>
      </w:r>
      <w:hyperlink r:id="rId32">
        <w:r>
          <w:rPr>
            <w:rStyle w:val="Hyperlink"/>
          </w:rPr>
          <w:t xml:space="preserve">render.com</w:t>
        </w:r>
      </w:hyperlink>
    </w:p>
    <w:p>
      <w:pPr>
        <w:numPr>
          <w:ilvl w:val="0"/>
          <w:numId w:val="1012"/>
        </w:numPr>
        <w:pStyle w:val="Compact"/>
      </w:pPr>
      <w:r>
        <w:t xml:space="preserve">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New +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PostgreSQL</w:t>
      </w:r>
      <w:r>
        <w:rPr>
          <w:bCs/>
          <w:b/>
        </w:rP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Configura: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Name</w:t>
      </w:r>
      <w:r>
        <w:t xml:space="preserve">: unigo-db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Region</w:t>
      </w:r>
      <w:r>
        <w:t xml:space="preserve">: Oregon (US West) o el más cercano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PostgreSQL Version</w:t>
      </w:r>
      <w:r>
        <w:t xml:space="preserve">: 14</w:t>
      </w:r>
    </w:p>
    <w:p>
      <w:pPr>
        <w:numPr>
          <w:ilvl w:val="1"/>
          <w:numId w:val="1013"/>
        </w:numPr>
        <w:pStyle w:val="Compact"/>
      </w:pPr>
      <w:r>
        <w:rPr>
          <w:bCs/>
          <w:b/>
        </w:rPr>
        <w:t xml:space="preserve">Plan</w:t>
      </w:r>
      <w:r>
        <w:t xml:space="preserve">: Free o Starter</w:t>
      </w:r>
    </w:p>
    <w:p>
      <w:pPr>
        <w:numPr>
          <w:ilvl w:val="0"/>
          <w:numId w:val="1012"/>
        </w:numPr>
        <w:pStyle w:val="Compact"/>
      </w:pPr>
      <w:r>
        <w:t xml:space="preserve">Crea la base de datos</w:t>
      </w:r>
    </w:p>
    <w:p>
      <w:pPr>
        <w:numPr>
          <w:ilvl w:val="0"/>
          <w:numId w:val="1012"/>
        </w:numPr>
        <w:pStyle w:val="Compact"/>
      </w:pPr>
      <w:r>
        <w:t xml:space="preserve">Copia la</w:t>
      </w:r>
      <w:r>
        <w:t xml:space="preserve"> </w:t>
      </w:r>
      <w:r>
        <w:rPr>
          <w:bCs/>
          <w:b/>
        </w:rPr>
        <w:t xml:space="preserve">External Database URL</w:t>
      </w:r>
    </w:p>
    <w:bookmarkEnd w:id="33"/>
    <w:bookmarkStart w:id="34" w:name="paso-2-crear-web-service-backend"/>
    <w:p>
      <w:pPr>
        <w:pStyle w:val="Heading3"/>
      </w:pPr>
      <w:r>
        <w:t xml:space="preserve">Paso 2: Crear Web Service (Backend)</w:t>
      </w:r>
    </w:p>
    <w:p>
      <w:pPr>
        <w:numPr>
          <w:ilvl w:val="0"/>
          <w:numId w:val="1014"/>
        </w:numPr>
        <w:pStyle w:val="Compact"/>
      </w:pPr>
      <w:r>
        <w:t xml:space="preserve">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New +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Web Service</w:t>
      </w:r>
      <w:r>
        <w:rPr>
          <w:bCs/>
          <w:b/>
        </w:rPr>
        <w:t xml:space="preserve">”</w:t>
      </w:r>
    </w:p>
    <w:p>
      <w:pPr>
        <w:numPr>
          <w:ilvl w:val="0"/>
          <w:numId w:val="1014"/>
        </w:numPr>
        <w:pStyle w:val="Compact"/>
      </w:pPr>
      <w:r>
        <w:t xml:space="preserve">Conecta tu repositorio GitHub</w:t>
      </w:r>
    </w:p>
    <w:p>
      <w:pPr>
        <w:numPr>
          <w:ilvl w:val="0"/>
          <w:numId w:val="1014"/>
        </w:numPr>
        <w:pStyle w:val="Compact"/>
      </w:pPr>
      <w:r>
        <w:t xml:space="preserve">Configura: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Name</w:t>
      </w:r>
      <w:r>
        <w:t xml:space="preserve">: unigo-backend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Region</w:t>
      </w:r>
      <w:r>
        <w:t xml:space="preserve">: Mismo que la DB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Branch</w:t>
      </w:r>
      <w:r>
        <w:t xml:space="preserve">: main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Root Directory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backend-node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Runtime</w:t>
      </w:r>
      <w:r>
        <w:t xml:space="preserve">: Node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Build Command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install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Start Command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start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Plan</w:t>
      </w:r>
      <w:r>
        <w:t xml:space="preserve">: Free o Starter</w:t>
      </w:r>
    </w:p>
    <w:p>
      <w:pPr>
        <w:numPr>
          <w:ilvl w:val="0"/>
          <w:numId w:val="1014"/>
        </w:numPr>
        <w:pStyle w:val="Compact"/>
      </w:pPr>
      <w:r>
        <w:t xml:space="preserve">Variables de entorno (añade en Environment):</w:t>
      </w:r>
    </w:p>
    <w:p>
      <w:pPr>
        <w:pStyle w:val="SourceCode"/>
      </w:pPr>
      <w:r>
        <w:rPr>
          <w:rStyle w:val="VariableTok"/>
        </w:rPr>
        <w:t xml:space="preserve">NODE_ENV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8000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postgresql://...</w:t>
      </w:r>
      <w:r>
        <w:br/>
      </w:r>
      <w:r>
        <w:rPr>
          <w:rStyle w:val="VariableTok"/>
        </w:rPr>
        <w:t xml:space="preserve">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tu-clave-secreta</w:t>
      </w:r>
      <w:r>
        <w:br/>
      </w:r>
      <w:r>
        <w:br/>
      </w:r>
      <w:r>
        <w:rPr>
          <w:rStyle w:val="CommentTok"/>
        </w:rPr>
        <w:t xml:space="preserve"># Resto de variables igual que Railway</w:t>
      </w:r>
    </w:p>
    <w:p>
      <w:pPr>
        <w:numPr>
          <w:ilvl w:val="0"/>
          <w:numId w:val="1016"/>
        </w:numPr>
        <w:pStyle w:val="Compact"/>
      </w:pPr>
      <w:r>
        <w:t xml:space="preserve">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Create Web Service</w:t>
      </w:r>
      <w:r>
        <w:rPr>
          <w:bCs/>
          <w:b/>
        </w:rPr>
        <w:t xml:space="preserve">”</w:t>
      </w:r>
    </w:p>
    <w:bookmarkEnd w:id="34"/>
    <w:bookmarkStart w:id="35" w:name="paso-3-crear-web-service-frontend"/>
    <w:p>
      <w:pPr>
        <w:pStyle w:val="Heading3"/>
      </w:pPr>
      <w:r>
        <w:t xml:space="preserve">Paso 3: Crear Web Service (Frontend)</w:t>
      </w:r>
    </w:p>
    <w:p>
      <w:pPr>
        <w:numPr>
          <w:ilvl w:val="0"/>
          <w:numId w:val="1017"/>
        </w:numPr>
        <w:pStyle w:val="Compact"/>
      </w:pPr>
      <w:r>
        <w:t xml:space="preserve">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New +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Static Site</w:t>
      </w:r>
      <w:r>
        <w:rPr>
          <w:bCs/>
          <w:b/>
        </w:rP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Conecta tu repositorio</w:t>
      </w:r>
    </w:p>
    <w:p>
      <w:pPr>
        <w:numPr>
          <w:ilvl w:val="0"/>
          <w:numId w:val="1017"/>
        </w:numPr>
        <w:pStyle w:val="Compact"/>
      </w:pPr>
      <w:r>
        <w:t xml:space="preserve">Configura: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Name</w:t>
      </w:r>
      <w:r>
        <w:t xml:space="preserve">: unigo-frontend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Root Directory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Build Command</w:t>
      </w:r>
      <w:r>
        <w:t xml:space="preserve">:</w:t>
      </w:r>
      <w:r>
        <w:t xml:space="preserve"> </w:t>
      </w:r>
      <w:r>
        <w:rPr>
          <w:rStyle w:val="VerbatimChar"/>
        </w:rPr>
        <w:t xml:space="preserve">npm run build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Publish Directory</w:t>
      </w:r>
      <w:r>
        <w:t xml:space="preserve">: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.next</w:t>
      </w:r>
    </w:p>
    <w:p>
      <w:pPr>
        <w:numPr>
          <w:ilvl w:val="0"/>
          <w:numId w:val="1017"/>
        </w:numPr>
        <w:pStyle w:val="Compact"/>
      </w:pPr>
      <w:r>
        <w:t xml:space="preserve">Variables de entorno:</w:t>
      </w:r>
    </w:p>
    <w:p>
      <w:pPr>
        <w:pStyle w:val="SourceCode"/>
      </w:pPr>
      <w:r>
        <w:rPr>
          <w:rStyle w:val="VariableTok"/>
        </w:rPr>
        <w:t xml:space="preserve">VITE_API_BASE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https://unigo-backend.onrender.com</w:t>
      </w:r>
    </w:p>
    <w:p>
      <w:pPr>
        <w:numPr>
          <w:ilvl w:val="0"/>
          <w:numId w:val="1019"/>
        </w:numPr>
        <w:pStyle w:val="Compact"/>
      </w:pPr>
      <w:r>
        <w:t xml:space="preserve">Crea el sitio</w:t>
      </w:r>
    </w:p>
    <w:bookmarkEnd w:id="35"/>
    <w:bookmarkStart w:id="36" w:name="paso-4-configurar-websockets"/>
    <w:p>
      <w:pPr>
        <w:pStyle w:val="Heading3"/>
      </w:pPr>
      <w:r>
        <w:t xml:space="preserve">Paso 4: Configurar WebSockets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Importante</w:t>
      </w:r>
      <w:r>
        <w:t xml:space="preserve">: Render free tier tiene limitaciones con WebSockets.</w:t>
      </w:r>
    </w:p>
    <w:p>
      <w:pPr>
        <w:pStyle w:val="BodyText"/>
      </w:pPr>
      <w:r>
        <w:t xml:space="preserve">En el backend, configura fallback HTTP para chat:</w:t>
      </w:r>
    </w:p>
    <w:p>
      <w:pPr>
        <w:pStyle w:val="SourceCode"/>
      </w:pPr>
      <w:r>
        <w:rPr>
          <w:rStyle w:val="CommentTok"/>
        </w:rPr>
        <w:t xml:space="preserve">// src/server.js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Server</w:t>
      </w:r>
      <w:r>
        <w:rPr>
          <w:rStyle w:val="NormalTok"/>
        </w:rPr>
        <w:t xml:space="preserve">(server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transports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'websocket'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'polling'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Añadir polling como fallback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allowEIO3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opción-3-heroku"/>
    <w:p>
      <w:pPr>
        <w:pStyle w:val="Heading2"/>
      </w:pPr>
      <w:r>
        <w:t xml:space="preserve">Opción 3: Heroku</w:t>
      </w:r>
    </w:p>
    <w:bookmarkStart w:id="38" w:name="paso-1-instalar-heroku-cli"/>
    <w:p>
      <w:pPr>
        <w:pStyle w:val="Heading3"/>
      </w:pPr>
      <w:r>
        <w:t xml:space="preserve">Paso 1: Instalar Heroku CLI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heroku</w:t>
      </w:r>
      <w:r>
        <w:br/>
      </w:r>
      <w:r>
        <w:rPr>
          <w:rStyle w:val="ExtensionTok"/>
        </w:rPr>
        <w:t xml:space="preserve">heroku</w:t>
      </w:r>
      <w:r>
        <w:rPr>
          <w:rStyle w:val="NormalTok"/>
        </w:rPr>
        <w:t xml:space="preserve"> login</w:t>
      </w:r>
    </w:p>
    <w:bookmarkEnd w:id="38"/>
    <w:bookmarkStart w:id="39" w:name="paso-2-crear-aplicaciones"/>
    <w:p>
      <w:pPr>
        <w:pStyle w:val="Heading3"/>
      </w:pPr>
      <w:r>
        <w:t xml:space="preserve">Paso 2: Crear Aplicaciones</w:t>
      </w:r>
    </w:p>
    <w:p>
      <w:pPr>
        <w:pStyle w:val="SourceCode"/>
      </w:pPr>
      <w:r>
        <w:rPr>
          <w:rStyle w:val="CommentTok"/>
        </w:rPr>
        <w:t xml:space="preserve">#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backend-node</w:t>
      </w:r>
      <w:r>
        <w:br/>
      </w:r>
      <w:r>
        <w:rPr>
          <w:rStyle w:val="ExtensionTok"/>
        </w:rPr>
        <w:t xml:space="preserve">heroku</w:t>
      </w:r>
      <w:r>
        <w:rPr>
          <w:rStyle w:val="NormalTok"/>
        </w:rPr>
        <w:t xml:space="preserve"> create unigo-backend</w:t>
      </w:r>
      <w:r>
        <w:br/>
      </w:r>
      <w:r>
        <w:br/>
      </w:r>
      <w:r>
        <w:rPr>
          <w:rStyle w:val="CommentTok"/>
        </w:rPr>
        <w:t xml:space="preserve">#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../frontend</w:t>
      </w:r>
      <w:r>
        <w:br/>
      </w:r>
      <w:r>
        <w:rPr>
          <w:rStyle w:val="ExtensionTok"/>
        </w:rPr>
        <w:t xml:space="preserve">heroku</w:t>
      </w:r>
      <w:r>
        <w:rPr>
          <w:rStyle w:val="NormalTok"/>
        </w:rPr>
        <w:t xml:space="preserve"> create unigo-frontend</w:t>
      </w:r>
    </w:p>
    <w:bookmarkEnd w:id="39"/>
    <w:bookmarkStart w:id="40" w:name="paso-3-añadir-postgresql"/>
    <w:p>
      <w:pPr>
        <w:pStyle w:val="Heading3"/>
      </w:pPr>
      <w:r>
        <w:t xml:space="preserve">Paso 3: Añadir PostgreSQL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../backend-node</w:t>
      </w:r>
      <w:r>
        <w:br/>
      </w:r>
      <w:r>
        <w:rPr>
          <w:rStyle w:val="ExtensionTok"/>
        </w:rPr>
        <w:t xml:space="preserve">heroku</w:t>
      </w:r>
      <w:r>
        <w:rPr>
          <w:rStyle w:val="NormalTok"/>
        </w:rPr>
        <w:t xml:space="preserve"> addons:create heroku-postgresql:mini</w:t>
      </w:r>
    </w:p>
    <w:bookmarkEnd w:id="40"/>
    <w:bookmarkStart w:id="41" w:name="paso-4-configurar-variables"/>
    <w:p>
      <w:pPr>
        <w:pStyle w:val="Heading3"/>
      </w:pPr>
      <w:r>
        <w:t xml:space="preserve">Paso 4: Configurar Variables</w:t>
      </w:r>
    </w:p>
    <w:p>
      <w:pPr>
        <w:pStyle w:val="SourceCode"/>
      </w:pPr>
      <w:r>
        <w:rPr>
          <w:rStyle w:val="ExtensionTok"/>
        </w:rPr>
        <w:t xml:space="preserve">heroku</w:t>
      </w:r>
      <w:r>
        <w:rPr>
          <w:rStyle w:val="NormalTok"/>
        </w:rPr>
        <w:t xml:space="preserve"> config:set NODE_ENV=production</w:t>
      </w:r>
      <w:r>
        <w:br/>
      </w:r>
      <w:r>
        <w:rPr>
          <w:rStyle w:val="ExtensionTok"/>
        </w:rPr>
        <w:t xml:space="preserve">heroku</w:t>
      </w:r>
      <w:r>
        <w:rPr>
          <w:rStyle w:val="NormalTok"/>
        </w:rPr>
        <w:t xml:space="preserve"> config:set SECRET_KEY=tu-clave-secreta</w:t>
      </w:r>
      <w:r>
        <w:br/>
      </w:r>
      <w:r>
        <w:rPr>
          <w:rStyle w:val="ExtensionTok"/>
        </w:rPr>
        <w:t xml:space="preserve">heroku</w:t>
      </w:r>
      <w:r>
        <w:rPr>
          <w:rStyle w:val="NormalTok"/>
        </w:rPr>
        <w:t xml:space="preserve"> config:set STRIPE_SECRET_KEY=sk_live_xxx</w:t>
      </w:r>
      <w:r>
        <w:br/>
      </w:r>
      <w:r>
        <w:rPr>
          <w:rStyle w:val="CommentTok"/>
        </w:rPr>
        <w:t xml:space="preserve"># ... resto de variables</w:t>
      </w:r>
    </w:p>
    <w:bookmarkEnd w:id="41"/>
    <w:bookmarkStart w:id="42" w:name="paso-5-deploy"/>
    <w:p>
      <w:pPr>
        <w:pStyle w:val="Heading3"/>
      </w:pPr>
      <w:r>
        <w:t xml:space="preserve">Paso 5: Deploy</w:t>
      </w:r>
    </w:p>
    <w:p>
      <w:pPr>
        <w:pStyle w:val="SourceCode"/>
      </w:pPr>
      <w:r>
        <w:rPr>
          <w:rStyle w:val="CommentTok"/>
        </w:rPr>
        <w:t xml:space="preserve"># Backend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subtree push </w:t>
      </w:r>
      <w:r>
        <w:rPr>
          <w:rStyle w:val="AttributeTok"/>
        </w:rPr>
        <w:t xml:space="preserve">--prefix</w:t>
      </w:r>
      <w:r>
        <w:rPr>
          <w:rStyle w:val="NormalTok"/>
        </w:rPr>
        <w:t xml:space="preserve"> backend-node heroku main</w:t>
      </w:r>
      <w:r>
        <w:br/>
      </w:r>
      <w:r>
        <w:br/>
      </w:r>
      <w:r>
        <w:rPr>
          <w:rStyle w:val="CommentTok"/>
        </w:rPr>
        <w:t xml:space="preserve">#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../frontend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subtree push </w:t>
      </w:r>
      <w:r>
        <w:rPr>
          <w:rStyle w:val="AttributeTok"/>
        </w:rPr>
        <w:t xml:space="preserve">--prefix</w:t>
      </w:r>
      <w:r>
        <w:rPr>
          <w:rStyle w:val="NormalTok"/>
        </w:rPr>
        <w:t xml:space="preserve"> frontend heroku main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configuración-de-base-de-datos"/>
    <w:p>
      <w:pPr>
        <w:pStyle w:val="Heading2"/>
      </w:pPr>
      <w:r>
        <w:t xml:space="preserve">Configuración de Base de Datos</w:t>
      </w:r>
    </w:p>
    <w:bookmarkStart w:id="44" w:name="migraciones-en-producción"/>
    <w:p>
      <w:pPr>
        <w:pStyle w:val="Heading3"/>
      </w:pPr>
      <w:r>
        <w:t xml:space="preserve">Migraciones en Producción</w:t>
      </w:r>
    </w:p>
    <w:p>
      <w:pPr>
        <w:pStyle w:val="FirstParagraph"/>
      </w:pPr>
      <w:r>
        <w:rPr>
          <w:bCs/>
          <w:b/>
        </w:rPr>
        <w:t xml:space="preserve">Railway/Render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Desde el dashboard, abre terminal y ejecuta: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migrate</w:t>
      </w:r>
    </w:p>
    <w:p>
      <w:pPr>
        <w:pStyle w:val="FirstParagraph"/>
      </w:pPr>
      <w:r>
        <w:rPr>
          <w:bCs/>
          <w:b/>
        </w:rPr>
        <w:t xml:space="preserve">Heroku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heroku</w:t>
      </w:r>
      <w:r>
        <w:rPr>
          <w:rStyle w:val="NormalTok"/>
        </w:rPr>
        <w:t xml:space="preserve"> run npm run migrate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unigo-backend</w:t>
      </w:r>
    </w:p>
    <w:bookmarkEnd w:id="44"/>
    <w:bookmarkStart w:id="45" w:name="backup-de-base-de-datos"/>
    <w:p>
      <w:pPr>
        <w:pStyle w:val="Heading3"/>
      </w:pPr>
      <w:r>
        <w:t xml:space="preserve">Backup de Base de Datos</w:t>
      </w:r>
    </w:p>
    <w:p>
      <w:pPr>
        <w:pStyle w:val="FirstParagraph"/>
      </w:pPr>
      <w:r>
        <w:rPr>
          <w:bCs/>
          <w:b/>
        </w:rPr>
        <w:t xml:space="preserve">Railway</w:t>
      </w:r>
      <w:r>
        <w:t xml:space="preserve">:</w:t>
      </w:r>
      <w:r>
        <w:t xml:space="preserve"> </w:t>
      </w:r>
      <w:r>
        <w:t xml:space="preserve">- Los backups automáticos están disponibles en planes pagados</w:t>
      </w:r>
      <w:r>
        <w:t xml:space="preserve"> </w:t>
      </w:r>
      <w:r>
        <w:t xml:space="preserve">- Backup manual: Usa</w:t>
      </w:r>
      <w:r>
        <w:t xml:space="preserve"> </w:t>
      </w:r>
      <w:r>
        <w:rPr>
          <w:rStyle w:val="VerbatimChar"/>
        </w:rPr>
        <w:t xml:space="preserve">pg_dump</w:t>
      </w:r>
    </w:p>
    <w:p>
      <w:pPr>
        <w:pStyle w:val="BodyText"/>
      </w:pPr>
      <w:r>
        <w:rPr>
          <w:bCs/>
          <w:b/>
        </w:rPr>
        <w:t xml:space="preserve">Render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backup.sql</w:t>
      </w:r>
    </w:p>
    <w:p>
      <w:pPr>
        <w:pStyle w:val="FirstParagraph"/>
      </w:pPr>
      <w:r>
        <w:rPr>
          <w:bCs/>
          <w:b/>
        </w:rPr>
        <w:t xml:space="preserve">Heroku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heroku</w:t>
      </w:r>
      <w:r>
        <w:rPr>
          <w:rStyle w:val="NormalTok"/>
        </w:rPr>
        <w:t xml:space="preserve"> pg:backups:capture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unigo-backend</w:t>
      </w:r>
      <w:r>
        <w:br/>
      </w:r>
      <w:r>
        <w:rPr>
          <w:rStyle w:val="ExtensionTok"/>
        </w:rPr>
        <w:t xml:space="preserve">heroku</w:t>
      </w:r>
      <w:r>
        <w:rPr>
          <w:rStyle w:val="NormalTok"/>
        </w:rPr>
        <w:t xml:space="preserve"> pg:backups:download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unigo-backend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configuración-de-variables-de-entorno"/>
    <w:p>
      <w:pPr>
        <w:pStyle w:val="Heading2"/>
      </w:pPr>
      <w:r>
        <w:t xml:space="preserve">Configuración de Variables de Entorno</w:t>
      </w:r>
    </w:p>
    <w:bookmarkStart w:id="47" w:name="backend"/>
    <w:p>
      <w:pPr>
        <w:pStyle w:val="Heading3"/>
      </w:pPr>
      <w:r>
        <w:t xml:space="preserve">Backend</w:t>
      </w:r>
    </w:p>
    <w:p>
      <w:pPr>
        <w:pStyle w:val="SourceCode"/>
      </w:pPr>
      <w:r>
        <w:rPr>
          <w:rStyle w:val="CommentTok"/>
        </w:rPr>
        <w:t xml:space="preserve"># General</w:t>
      </w:r>
      <w:r>
        <w:br/>
      </w:r>
      <w:r>
        <w:rPr>
          <w:rStyle w:val="VariableTok"/>
        </w:rPr>
        <w:t xml:space="preserve">NODE_ENV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8000</w:t>
      </w:r>
      <w:r>
        <w:br/>
      </w:r>
      <w:r>
        <w:rPr>
          <w:rStyle w:val="VariableTok"/>
        </w:rPr>
        <w:t xml:space="preserve">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0.0.0.0</w:t>
      </w:r>
      <w:r>
        <w:br/>
      </w:r>
      <w:r>
        <w:br/>
      </w:r>
      <w:r>
        <w:rPr>
          <w:rStyle w:val="CommentTok"/>
        </w:rPr>
        <w:t xml:space="preserve"># Database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postgresql://user:pass@host:5432/db</w:t>
      </w:r>
      <w:r>
        <w:br/>
      </w:r>
      <w:r>
        <w:br/>
      </w:r>
      <w:r>
        <w:rPr>
          <w:rStyle w:val="CommentTok"/>
        </w:rPr>
        <w:t xml:space="preserve"># JWT</w:t>
      </w:r>
      <w:r>
        <w:br/>
      </w:r>
      <w:r>
        <w:rPr>
          <w:rStyle w:val="VariableTok"/>
        </w:rPr>
        <w:t xml:space="preserve">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genera-una-clave-segura-de-32-caracteres-minimo</w:t>
      </w:r>
      <w:r>
        <w:br/>
      </w:r>
      <w:r>
        <w:rPr>
          <w:rStyle w:val="VariableTok"/>
        </w:rPr>
        <w:t xml:space="preserve">ACCESS_TOKEN_EXPIRE_MINUTES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</w:t>
      </w:r>
      <w:r>
        <w:br/>
      </w:r>
      <w:r>
        <w:br/>
      </w:r>
      <w:r>
        <w:rPr>
          <w:rStyle w:val="CommentTok"/>
        </w:rPr>
        <w:t xml:space="preserve"># Email (Producción con Gmail)</w:t>
      </w:r>
      <w:r>
        <w:br/>
      </w:r>
      <w:r>
        <w:rPr>
          <w:rStyle w:val="VariableTok"/>
        </w:rPr>
        <w:t xml:space="preserve">EMAIL_BACKEND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smtp</w:t>
      </w:r>
      <w:r>
        <w:br/>
      </w:r>
      <w:r>
        <w:rPr>
          <w:rStyle w:val="VariableTok"/>
        </w:rPr>
        <w:t xml:space="preserve">EMAIL_PROVIDER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Gmail</w:t>
      </w:r>
      <w:r>
        <w:br/>
      </w:r>
      <w:r>
        <w:rPr>
          <w:rStyle w:val="VariableTok"/>
        </w:rPr>
        <w:t xml:space="preserve">SMTP_HOST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smtp.gmail.com</w:t>
      </w:r>
      <w:r>
        <w:br/>
      </w:r>
      <w:r>
        <w:rPr>
          <w:rStyle w:val="VariableTok"/>
        </w:rPr>
        <w:t xml:space="preserve">SMTP_PORT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587</w:t>
      </w:r>
      <w:r>
        <w:br/>
      </w:r>
      <w:r>
        <w:rPr>
          <w:rStyle w:val="VariableTok"/>
        </w:rPr>
        <w:t xml:space="preserve">SMTP_USERNAME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tu-email@gmail.com</w:t>
      </w:r>
      <w:r>
        <w:br/>
      </w:r>
      <w:r>
        <w:rPr>
          <w:rStyle w:val="VariableTok"/>
        </w:rPr>
        <w:t xml:space="preserve">SMTP_PASSWORD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tu-app-password-de-google</w:t>
      </w:r>
      <w:r>
        <w:br/>
      </w:r>
      <w:r>
        <w:rPr>
          <w:rStyle w:val="VariableTok"/>
        </w:rPr>
        <w:t xml:space="preserve">SMTP_USE_TLS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SMTP_USE_SSL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rPr>
          <w:rStyle w:val="VariableTok"/>
        </w:rPr>
        <w:t xml:space="preserve">EMAIL_FROM_NAME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UniGO</w:t>
      </w:r>
      <w:r>
        <w:br/>
      </w:r>
      <w:r>
        <w:rPr>
          <w:rStyle w:val="VariableTok"/>
        </w:rPr>
        <w:t xml:space="preserve">EMAIL_FROM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tu-email@gmail.com</w:t>
      </w:r>
      <w:r>
        <w:br/>
      </w:r>
      <w:r>
        <w:br/>
      </w:r>
      <w:r>
        <w:rPr>
          <w:rStyle w:val="CommentTok"/>
        </w:rPr>
        <w:t xml:space="preserve"># Stripe (PRODUCCIÓN)</w:t>
      </w:r>
      <w:r>
        <w:br/>
      </w:r>
      <w:r>
        <w:rPr>
          <w:rStyle w:val="VariableTok"/>
        </w:rPr>
        <w:t xml:space="preserve">STRIPE_SECRET_KEY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sk_live_xxxxxxxxxx</w:t>
      </w:r>
      <w:r>
        <w:br/>
      </w:r>
      <w:r>
        <w:rPr>
          <w:rStyle w:val="VariableTok"/>
        </w:rPr>
        <w:t xml:space="preserve">STRIPE_PUBLIC_KEY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pk_live_xxxxxxxxxx</w:t>
      </w:r>
      <w:r>
        <w:br/>
      </w:r>
      <w:r>
        <w:rPr>
          <w:rStyle w:val="VariableTok"/>
        </w:rPr>
        <w:t xml:space="preserve">STRIPE_WEBHOOK_SECRET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whsec_xxxxxxxxxx</w:t>
      </w:r>
      <w:r>
        <w:br/>
      </w:r>
      <w:r>
        <w:rPr>
          <w:rStyle w:val="VariableTok"/>
        </w:rPr>
        <w:t xml:space="preserve">APP_COMMISSION_PERCENT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15</w:t>
      </w:r>
      <w:r>
        <w:br/>
      </w:r>
      <w:r>
        <w:br/>
      </w:r>
      <w:r>
        <w:rPr>
          <w:rStyle w:val="CommentTok"/>
        </w:rPr>
        <w:t xml:space="preserve"># CORS</w:t>
      </w:r>
      <w:r>
        <w:br/>
      </w:r>
      <w:r>
        <w:rPr>
          <w:rStyle w:val="VariableTok"/>
        </w:rPr>
        <w:t xml:space="preserve">CORS_ORIGINS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https://tu-dominio.com,https://www.tu-dominio.com</w:t>
      </w:r>
      <w:r>
        <w:br/>
      </w:r>
      <w:r>
        <w:br/>
      </w:r>
      <w:r>
        <w:rPr>
          <w:rStyle w:val="CommentTok"/>
        </w:rPr>
        <w:t xml:space="preserve"># Dominios permitidos</w:t>
      </w:r>
      <w:r>
        <w:br/>
      </w:r>
      <w:r>
        <w:rPr>
          <w:rStyle w:val="VariableTok"/>
        </w:rPr>
        <w:t xml:space="preserve">ALLOWED_EMAIL_DOMAINS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ugr.es,us.es,uma.es,ucm.es,upm.es,uab.cat,ub.edu</w:t>
      </w:r>
      <w:r>
        <w:br/>
      </w:r>
      <w:r>
        <w:br/>
      </w:r>
      <w:r>
        <w:rPr>
          <w:rStyle w:val="CommentTok"/>
        </w:rPr>
        <w:t xml:space="preserve"># Google Maps (opcional)</w:t>
      </w:r>
      <w:r>
        <w:br/>
      </w:r>
      <w:r>
        <w:rPr>
          <w:rStyle w:val="VariableTok"/>
        </w:rPr>
        <w:t xml:space="preserve">GOOGLE_MAPS_API_KEY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tu-api-key</w:t>
      </w:r>
    </w:p>
    <w:bookmarkEnd w:id="47"/>
    <w:bookmarkStart w:id="48" w:name="frontend"/>
    <w:p>
      <w:pPr>
        <w:pStyle w:val="Heading3"/>
      </w:pPr>
      <w:r>
        <w:t xml:space="preserve">Frontend</w:t>
      </w:r>
    </w:p>
    <w:p>
      <w:pPr>
        <w:pStyle w:val="SourceCode"/>
      </w:pPr>
      <w:r>
        <w:rPr>
          <w:rStyle w:val="VariableTok"/>
        </w:rPr>
        <w:t xml:space="preserve">VITE_API_BASE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https://tu-backend.railway.app</w:t>
      </w:r>
      <w:r>
        <w:br/>
      </w:r>
      <w:r>
        <w:rPr>
          <w:rStyle w:val="VariableTok"/>
        </w:rPr>
        <w:t xml:space="preserve">NEXT_PUBLIC_STRIPE_PUBLIC_KEY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pk_live_xxxxxxxxxx</w:t>
      </w:r>
      <w:r>
        <w:br/>
      </w:r>
      <w:r>
        <w:rPr>
          <w:rStyle w:val="VariableTok"/>
        </w:rPr>
        <w:t xml:space="preserve">NEXT_PUBLIC_GOOGLE_MAPS_API_KEY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tu-api-key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configuración-de-stripe"/>
    <w:p>
      <w:pPr>
        <w:pStyle w:val="Heading2"/>
      </w:pPr>
      <w:r>
        <w:t xml:space="preserve">Configuración de Stripe</w:t>
      </w:r>
    </w:p>
    <w:bookmarkStart w:id="51" w:name="crear-cuenta-de-producción"/>
    <w:p>
      <w:pPr>
        <w:pStyle w:val="Heading3"/>
      </w:pPr>
      <w:r>
        <w:t xml:space="preserve">1. Crear Cuenta de Producción</w:t>
      </w:r>
    </w:p>
    <w:p>
      <w:pPr>
        <w:numPr>
          <w:ilvl w:val="0"/>
          <w:numId w:val="1020"/>
        </w:numPr>
        <w:pStyle w:val="Compact"/>
      </w:pPr>
      <w:r>
        <w:t xml:space="preserve">Ve a</w:t>
      </w:r>
      <w:r>
        <w:t xml:space="preserve"> </w:t>
      </w:r>
      <w:hyperlink r:id="rId50">
        <w:r>
          <w:rPr>
            <w:rStyle w:val="Hyperlink"/>
          </w:rPr>
          <w:t xml:space="preserve">stripe.com</w:t>
        </w:r>
      </w:hyperlink>
    </w:p>
    <w:p>
      <w:pPr>
        <w:numPr>
          <w:ilvl w:val="0"/>
          <w:numId w:val="1020"/>
        </w:numPr>
        <w:pStyle w:val="Compact"/>
      </w:pPr>
      <w:r>
        <w:t xml:space="preserve">Completa el proceso de verificación de empresa</w:t>
      </w:r>
    </w:p>
    <w:p>
      <w:pPr>
        <w:numPr>
          <w:ilvl w:val="0"/>
          <w:numId w:val="1020"/>
        </w:numPr>
        <w:pStyle w:val="Compact"/>
      </w:pPr>
      <w:r>
        <w:t xml:space="preserve">Activa tu cuenta de producción</w:t>
      </w:r>
    </w:p>
    <w:bookmarkEnd w:id="51"/>
    <w:bookmarkStart w:id="52" w:name="obtener-claves-de-api"/>
    <w:p>
      <w:pPr>
        <w:pStyle w:val="Heading3"/>
      </w:pPr>
      <w:r>
        <w:t xml:space="preserve">2. Obtener Claves de API</w:t>
      </w:r>
    </w:p>
    <w:p>
      <w:pPr>
        <w:numPr>
          <w:ilvl w:val="0"/>
          <w:numId w:val="1021"/>
        </w:numPr>
        <w:pStyle w:val="Compact"/>
      </w:pPr>
      <w:r>
        <w:t xml:space="preserve">Ve a Developers → API Keys</w:t>
      </w:r>
    </w:p>
    <w:p>
      <w:pPr>
        <w:numPr>
          <w:ilvl w:val="0"/>
          <w:numId w:val="1021"/>
        </w:numPr>
        <w:pStyle w:val="Compact"/>
      </w:pPr>
      <w:r>
        <w:t xml:space="preserve">Copia:</w:t>
      </w:r>
    </w:p>
    <w:p>
      <w:pPr>
        <w:numPr>
          <w:ilvl w:val="1"/>
          <w:numId w:val="1022"/>
        </w:numPr>
        <w:pStyle w:val="Compact"/>
      </w:pPr>
      <w:r>
        <w:rPr>
          <w:bCs/>
          <w:b/>
        </w:rPr>
        <w:t xml:space="preserve">Publishable key</w:t>
      </w:r>
      <w:r>
        <w:t xml:space="preserve"> </w:t>
      </w:r>
      <w:r>
        <w:t xml:space="preserve">(pk_live_…)</w:t>
      </w:r>
    </w:p>
    <w:p>
      <w:pPr>
        <w:numPr>
          <w:ilvl w:val="1"/>
          <w:numId w:val="1022"/>
        </w:numPr>
        <w:pStyle w:val="Compact"/>
      </w:pPr>
      <w:r>
        <w:rPr>
          <w:bCs/>
          <w:b/>
        </w:rPr>
        <w:t xml:space="preserve">Secret key</w:t>
      </w:r>
      <w:r>
        <w:t xml:space="preserve"> </w:t>
      </w:r>
      <w:r>
        <w:t xml:space="preserve">(sk_live_…)</w:t>
      </w:r>
    </w:p>
    <w:bookmarkEnd w:id="52"/>
    <w:bookmarkStart w:id="53" w:name="configurar-webhooks"/>
    <w:p>
      <w:pPr>
        <w:pStyle w:val="Heading3"/>
      </w:pPr>
      <w:r>
        <w:t xml:space="preserve">3. Configurar Webhooks</w:t>
      </w:r>
    </w:p>
    <w:p>
      <w:pPr>
        <w:numPr>
          <w:ilvl w:val="0"/>
          <w:numId w:val="1023"/>
        </w:numPr>
        <w:pStyle w:val="Compact"/>
      </w:pPr>
      <w:r>
        <w:t xml:space="preserve">Ve a Developers → Webhooks</w:t>
      </w:r>
    </w:p>
    <w:p>
      <w:pPr>
        <w:numPr>
          <w:ilvl w:val="0"/>
          <w:numId w:val="1023"/>
        </w:numPr>
        <w:pStyle w:val="Compact"/>
      </w:pPr>
      <w:r>
        <w:t xml:space="preserve">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endpoint</w:t>
      </w:r>
      <w:r>
        <w:rPr>
          <w:bCs/>
          <w:b/>
        </w:rPr>
        <w:t xml:space="preserve">”</w:t>
      </w:r>
    </w:p>
    <w:p>
      <w:pPr>
        <w:numPr>
          <w:ilvl w:val="0"/>
          <w:numId w:val="1023"/>
        </w:numPr>
        <w:pStyle w:val="Compact"/>
      </w:pPr>
      <w:r>
        <w:t xml:space="preserve">URL:</w:t>
      </w:r>
      <w:r>
        <w:t xml:space="preserve"> </w:t>
      </w:r>
      <w:r>
        <w:rPr>
          <w:rStyle w:val="VerbatimChar"/>
        </w:rPr>
        <w:t xml:space="preserve">https://tu-backend.railway.app/api/payments/webhook</w:t>
      </w:r>
    </w:p>
    <w:p>
      <w:pPr>
        <w:numPr>
          <w:ilvl w:val="0"/>
          <w:numId w:val="1023"/>
        </w:numPr>
        <w:pStyle w:val="Compact"/>
      </w:pPr>
      <w:r>
        <w:t xml:space="preserve">Selecciona eventos:</w:t>
      </w:r>
    </w:p>
    <w:p>
      <w:pPr>
        <w:numPr>
          <w:ilvl w:val="1"/>
          <w:numId w:val="1024"/>
        </w:numPr>
        <w:pStyle w:val="Compact"/>
      </w:pPr>
      <w:r>
        <w:rPr>
          <w:rStyle w:val="VerbatimChar"/>
        </w:rPr>
        <w:t xml:space="preserve">payment_intent.succeeded</w:t>
      </w:r>
    </w:p>
    <w:p>
      <w:pPr>
        <w:numPr>
          <w:ilvl w:val="1"/>
          <w:numId w:val="1024"/>
        </w:numPr>
        <w:pStyle w:val="Compact"/>
      </w:pPr>
      <w:r>
        <w:rPr>
          <w:rStyle w:val="VerbatimChar"/>
        </w:rPr>
        <w:t xml:space="preserve">payment_intent.payment_failed</w:t>
      </w:r>
    </w:p>
    <w:p>
      <w:pPr>
        <w:numPr>
          <w:ilvl w:val="1"/>
          <w:numId w:val="1024"/>
        </w:numPr>
        <w:pStyle w:val="Compact"/>
      </w:pPr>
      <w:r>
        <w:rPr>
          <w:rStyle w:val="VerbatimChar"/>
        </w:rPr>
        <w:t xml:space="preserve">setup_intent.succeeded</w:t>
      </w:r>
    </w:p>
    <w:p>
      <w:pPr>
        <w:numPr>
          <w:ilvl w:val="1"/>
          <w:numId w:val="1024"/>
        </w:numPr>
        <w:pStyle w:val="Compact"/>
      </w:pPr>
      <w:r>
        <w:rPr>
          <w:rStyle w:val="VerbatimChar"/>
        </w:rPr>
        <w:t xml:space="preserve">charge.refunded</w:t>
      </w:r>
    </w:p>
    <w:p>
      <w:pPr>
        <w:numPr>
          <w:ilvl w:val="0"/>
          <w:numId w:val="1023"/>
        </w:numPr>
        <w:pStyle w:val="Compact"/>
      </w:pPr>
      <w:r>
        <w:t xml:space="preserve">Copia el</w:t>
      </w:r>
      <w:r>
        <w:t xml:space="preserve"> </w:t>
      </w:r>
      <w:r>
        <w:rPr>
          <w:bCs/>
          <w:b/>
        </w:rPr>
        <w:t xml:space="preserve">Signing secret</w:t>
      </w:r>
      <w:r>
        <w:t xml:space="preserve"> </w:t>
      </w:r>
      <w:r>
        <w:t xml:space="preserve">(whsec_…)</w:t>
      </w:r>
    </w:p>
    <w:bookmarkEnd w:id="53"/>
    <w:bookmarkStart w:id="54" w:name="configurar-stripe-connect-conductores"/>
    <w:p>
      <w:pPr>
        <w:pStyle w:val="Heading3"/>
      </w:pPr>
      <w:r>
        <w:t xml:space="preserve">4. Configurar Stripe Connect (Conductores)</w:t>
      </w:r>
    </w:p>
    <w:p>
      <w:pPr>
        <w:numPr>
          <w:ilvl w:val="0"/>
          <w:numId w:val="1025"/>
        </w:numPr>
        <w:pStyle w:val="Compact"/>
      </w:pPr>
      <w:r>
        <w:t xml:space="preserve">Ve a Connect → Settings</w:t>
      </w:r>
    </w:p>
    <w:p>
      <w:pPr>
        <w:numPr>
          <w:ilvl w:val="0"/>
          <w:numId w:val="1025"/>
        </w:numPr>
        <w:pStyle w:val="Compact"/>
      </w:pPr>
      <w:r>
        <w:t xml:space="preserve">Configura: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Onboarding</w:t>
      </w:r>
      <w:r>
        <w:t xml:space="preserve">: Custom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Redirect URIs</w:t>
      </w:r>
      <w:r>
        <w:t xml:space="preserve">: Añade tu dominio</w:t>
      </w:r>
    </w:p>
    <w:p>
      <w:pPr>
        <w:numPr>
          <w:ilvl w:val="0"/>
          <w:numId w:val="1025"/>
        </w:numPr>
        <w:pStyle w:val="Compact"/>
      </w:pPr>
      <w:r>
        <w:t xml:space="preserve">Habilita transferencias automáticas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configuración-de-email"/>
    <w:p>
      <w:pPr>
        <w:pStyle w:val="Heading2"/>
      </w:pPr>
      <w:r>
        <w:t xml:space="preserve">Configuración de Email</w:t>
      </w:r>
    </w:p>
    <w:bookmarkStart w:id="56" w:name="opción-1-gmail"/>
    <w:p>
      <w:pPr>
        <w:pStyle w:val="Heading3"/>
      </w:pPr>
      <w:r>
        <w:t xml:space="preserve">Opción 1: Gmail</w:t>
      </w:r>
    </w:p>
    <w:p>
      <w:pPr>
        <w:numPr>
          <w:ilvl w:val="0"/>
          <w:numId w:val="1027"/>
        </w:numPr>
        <w:pStyle w:val="Compact"/>
      </w:pPr>
      <w:r>
        <w:t xml:space="preserve">Activa verificación en 2 pasos en tu cuenta Google</w:t>
      </w:r>
    </w:p>
    <w:p>
      <w:pPr>
        <w:numPr>
          <w:ilvl w:val="0"/>
          <w:numId w:val="1027"/>
        </w:numPr>
        <w:pStyle w:val="Compact"/>
      </w:pPr>
      <w:r>
        <w:t xml:space="preserve">Ve a Seguridad → Contraseñas de aplicaciones</w:t>
      </w:r>
    </w:p>
    <w:p>
      <w:pPr>
        <w:numPr>
          <w:ilvl w:val="0"/>
          <w:numId w:val="1027"/>
        </w:numPr>
        <w:pStyle w:val="Compact"/>
      </w:pPr>
      <w:r>
        <w:t xml:space="preserve">Genera una contraseña de aplicación</w:t>
      </w:r>
    </w:p>
    <w:p>
      <w:pPr>
        <w:numPr>
          <w:ilvl w:val="0"/>
          <w:numId w:val="1027"/>
        </w:numPr>
        <w:pStyle w:val="Compact"/>
      </w:pPr>
      <w:r>
        <w:t xml:space="preserve">Usa esa contraseña en</w:t>
      </w:r>
      <w:r>
        <w:t xml:space="preserve"> </w:t>
      </w:r>
      <w:r>
        <w:rPr>
          <w:rStyle w:val="VerbatimChar"/>
        </w:rPr>
        <w:t xml:space="preserve">SMTP_PASSWORD</w:t>
      </w:r>
    </w:p>
    <w:bookmarkEnd w:id="56"/>
    <w:bookmarkStart w:id="58" w:name="opción-2-sendgrid"/>
    <w:p>
      <w:pPr>
        <w:pStyle w:val="Heading3"/>
      </w:pPr>
      <w:r>
        <w:t xml:space="preserve">Opción 2: SendGrid</w:t>
      </w:r>
    </w:p>
    <w:p>
      <w:pPr>
        <w:numPr>
          <w:ilvl w:val="0"/>
          <w:numId w:val="1028"/>
        </w:numPr>
        <w:pStyle w:val="Compact"/>
      </w:pPr>
      <w:r>
        <w:t xml:space="preserve">Regístrate en</w:t>
      </w:r>
      <w:r>
        <w:t xml:space="preserve"> </w:t>
      </w:r>
      <w:hyperlink r:id="rId57">
        <w:r>
          <w:rPr>
            <w:rStyle w:val="Hyperlink"/>
          </w:rPr>
          <w:t xml:space="preserve">sendgrid.com</w:t>
        </w:r>
      </w:hyperlink>
    </w:p>
    <w:p>
      <w:pPr>
        <w:numPr>
          <w:ilvl w:val="0"/>
          <w:numId w:val="1028"/>
        </w:numPr>
        <w:pStyle w:val="Compact"/>
      </w:pPr>
      <w:r>
        <w:t xml:space="preserve">Verifica tu dominio</w:t>
      </w:r>
    </w:p>
    <w:p>
      <w:pPr>
        <w:numPr>
          <w:ilvl w:val="0"/>
          <w:numId w:val="1028"/>
        </w:numPr>
        <w:pStyle w:val="Compact"/>
      </w:pPr>
      <w:r>
        <w:t xml:space="preserve">Crea una API Key</w:t>
      </w:r>
    </w:p>
    <w:p>
      <w:pPr>
        <w:numPr>
          <w:ilvl w:val="0"/>
          <w:numId w:val="1028"/>
        </w:numPr>
        <w:pStyle w:val="Compact"/>
      </w:pPr>
      <w:r>
        <w:t xml:space="preserve">Configura:</w:t>
      </w:r>
    </w:p>
    <w:p>
      <w:pPr>
        <w:pStyle w:val="SourceCode"/>
      </w:pPr>
      <w:r>
        <w:rPr>
          <w:rStyle w:val="VariableTok"/>
        </w:rPr>
        <w:t xml:space="preserve">EMAIL_BACKEND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smtp</w:t>
      </w:r>
      <w:r>
        <w:br/>
      </w:r>
      <w:r>
        <w:rPr>
          <w:rStyle w:val="VariableTok"/>
        </w:rPr>
        <w:t xml:space="preserve">EMAIL_PROVIDER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SendGrid</w:t>
      </w:r>
      <w:r>
        <w:br/>
      </w:r>
      <w:r>
        <w:rPr>
          <w:rStyle w:val="VariableTok"/>
        </w:rPr>
        <w:t xml:space="preserve">SMTP_HOST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smtp.sendgrid.net</w:t>
      </w:r>
      <w:r>
        <w:br/>
      </w:r>
      <w:r>
        <w:rPr>
          <w:rStyle w:val="VariableTok"/>
        </w:rPr>
        <w:t xml:space="preserve">SMTP_PORT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587</w:t>
      </w:r>
      <w:r>
        <w:br/>
      </w:r>
      <w:r>
        <w:rPr>
          <w:rStyle w:val="VariableTok"/>
        </w:rPr>
        <w:t xml:space="preserve">SMTP_USERNAME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apikey</w:t>
      </w:r>
      <w:r>
        <w:br/>
      </w:r>
      <w:r>
        <w:rPr>
          <w:rStyle w:val="VariableTok"/>
        </w:rPr>
        <w:t xml:space="preserve">SMTP_PASSWORD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tu-api-key-de-sendgrid</w:t>
      </w:r>
    </w:p>
    <w:bookmarkEnd w:id="58"/>
    <w:bookmarkStart w:id="60" w:name="opción-3-mailjet"/>
    <w:p>
      <w:pPr>
        <w:pStyle w:val="Heading3"/>
      </w:pPr>
      <w:r>
        <w:t xml:space="preserve">Opción 3: Mailjet</w:t>
      </w:r>
    </w:p>
    <w:p>
      <w:pPr>
        <w:pStyle w:val="FirstParagraph"/>
      </w:pPr>
      <w:r>
        <w:t xml:space="preserve">Similar a SendGrid, sigue las instrucciones en</w:t>
      </w:r>
      <w:r>
        <w:t xml:space="preserve"> </w:t>
      </w:r>
      <w:hyperlink r:id="rId59">
        <w:r>
          <w:rPr>
            <w:rStyle w:val="Hyperlink"/>
          </w:rPr>
          <w:t xml:space="preserve">mailjet.com</w:t>
        </w:r>
      </w:hyperlink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post-deployment"/>
    <w:p>
      <w:pPr>
        <w:pStyle w:val="Heading2"/>
      </w:pPr>
      <w:r>
        <w:t xml:space="preserve">Post-Deployment</w:t>
      </w:r>
    </w:p>
    <w:bookmarkStart w:id="62" w:name="probar-la-aplicación"/>
    <w:p>
      <w:pPr>
        <w:pStyle w:val="Heading3"/>
      </w:pPr>
      <w:r>
        <w:t xml:space="preserve">1. Probar la Aplicación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Registro</w:t>
      </w:r>
      <w:r>
        <w:t xml:space="preserve">: Crear cuenta con email real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Verificación</w:t>
      </w:r>
      <w:r>
        <w:t xml:space="preserve">: Recibir y validar código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Login</w:t>
      </w:r>
      <w:r>
        <w:t xml:space="preserve">: Iniciar sesión con JWT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Crear viaje</w:t>
      </w:r>
      <w:r>
        <w:t xml:space="preserve">: Como conductor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Reservar</w:t>
      </w:r>
      <w:r>
        <w:t xml:space="preserve">: Como pasajero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Chat</w:t>
      </w:r>
      <w:r>
        <w:t xml:space="preserve">: Enviar mensajes en tiempo real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Pago</w:t>
      </w:r>
      <w:r>
        <w:t xml:space="preserve">: Guardar tarjeta y procesar pago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Completar</w:t>
      </w:r>
      <w:r>
        <w:t xml:space="preserve">: Finalizar viaje y capturar pago</w:t>
      </w:r>
    </w:p>
    <w:bookmarkEnd w:id="62"/>
    <w:bookmarkStart w:id="63" w:name="monitorización"/>
    <w:p>
      <w:pPr>
        <w:pStyle w:val="Heading3"/>
      </w:pPr>
      <w:r>
        <w:t xml:space="preserve">2. Monitorización</w:t>
      </w:r>
    </w:p>
    <w:p>
      <w:pPr>
        <w:pStyle w:val="FirstParagraph"/>
      </w:pPr>
      <w:r>
        <w:rPr>
          <w:bCs/>
          <w:b/>
        </w:rPr>
        <w:t xml:space="preserve">Railway</w:t>
      </w:r>
      <w:r>
        <w:t xml:space="preserve">:</w:t>
      </w:r>
      <w:r>
        <w:t xml:space="preserve"> </w:t>
      </w:r>
      <w:r>
        <w:t xml:space="preserve">- Métricas automáticas en el dashboard</w:t>
      </w:r>
      <w:r>
        <w:t xml:space="preserve"> </w:t>
      </w:r>
      <w:r>
        <w:t xml:space="preserve">- Logs en tiempo real</w:t>
      </w:r>
    </w:p>
    <w:p>
      <w:pPr>
        <w:pStyle w:val="BodyText"/>
      </w:pPr>
      <w:r>
        <w:rPr>
          <w:bCs/>
          <w:b/>
        </w:rPr>
        <w:t xml:space="preserve">Render</w:t>
      </w:r>
      <w:r>
        <w:t xml:space="preserve">:</w:t>
      </w:r>
      <w:r>
        <w:t xml:space="preserve"> </w:t>
      </w:r>
      <w:r>
        <w:t xml:space="preserve">- Ve a Metrics para ver uso</w:t>
      </w:r>
      <w:r>
        <w:t xml:space="preserve"> </w:t>
      </w:r>
      <w:r>
        <w:t xml:space="preserve">- Logs accesibles desde el dashboard</w:t>
      </w:r>
    </w:p>
    <w:p>
      <w:pPr>
        <w:pStyle w:val="BodyText"/>
      </w:pPr>
      <w:r>
        <w:rPr>
          <w:bCs/>
          <w:b/>
        </w:rPr>
        <w:t xml:space="preserve">Heroku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heroku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unigo-backend</w:t>
      </w:r>
    </w:p>
    <w:bookmarkEnd w:id="63"/>
    <w:bookmarkStart w:id="64" w:name="configurar-alertas"/>
    <w:p>
      <w:pPr>
        <w:pStyle w:val="Heading3"/>
      </w:pPr>
      <w:r>
        <w:t xml:space="preserve">3. Configurar Alertas</w:t>
      </w:r>
    </w:p>
    <w:p>
      <w:pPr>
        <w:pStyle w:val="FirstParagraph"/>
      </w:pPr>
      <w:r>
        <w:rPr>
          <w:bCs/>
          <w:b/>
        </w:rPr>
        <w:t xml:space="preserve">Render</w:t>
      </w:r>
      <w:r>
        <w:t xml:space="preserve">:</w:t>
      </w:r>
      <w:r>
        <w:t xml:space="preserve"> </w:t>
      </w:r>
      <w:r>
        <w:t xml:space="preserve">- Configure health checks en Settings</w:t>
      </w:r>
      <w:r>
        <w:t xml:space="preserve"> </w:t>
      </w:r>
      <w:r>
        <w:t xml:space="preserve">- URL: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- Frecuencia: 60 segundos</w:t>
      </w:r>
    </w:p>
    <w:p>
      <w:pPr>
        <w:pStyle w:val="BodyText"/>
      </w:pPr>
      <w:r>
        <w:rPr>
          <w:bCs/>
          <w:b/>
        </w:rPr>
        <w:t xml:space="preserve">Railway/Heroku</w:t>
      </w:r>
      <w:r>
        <w:t xml:space="preserve">:</w:t>
      </w:r>
      <w:r>
        <w:t xml:space="preserve"> </w:t>
      </w:r>
      <w:r>
        <w:t xml:space="preserve">- Usa servicios externos como UptimeRobot</w:t>
      </w:r>
      <w:r>
        <w:t xml:space="preserve"> </w:t>
      </w:r>
      <w:r>
        <w:t xml:space="preserve">- Monitor URLs de health check</w:t>
      </w:r>
    </w:p>
    <w:bookmarkEnd w:id="64"/>
    <w:bookmarkStart w:id="65" w:name="sslhttps"/>
    <w:p>
      <w:pPr>
        <w:pStyle w:val="Heading3"/>
      </w:pPr>
      <w:r>
        <w:t xml:space="preserve">4. SSL/HTTPS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Railway</w:t>
      </w:r>
      <w:r>
        <w:t xml:space="preserve">: SSL automático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Render</w:t>
      </w:r>
      <w:r>
        <w:t xml:space="preserve">: SSL automático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Heroku</w:t>
      </w:r>
      <w:r>
        <w:t xml:space="preserve">: SSL automático</w:t>
      </w:r>
    </w:p>
    <w:bookmarkEnd w:id="65"/>
    <w:bookmarkStart w:id="66" w:name="dominios-personalizados"/>
    <w:p>
      <w:pPr>
        <w:pStyle w:val="Heading3"/>
      </w:pPr>
      <w:r>
        <w:t xml:space="preserve">5. Dominios Personalizados</w:t>
      </w:r>
    </w:p>
    <w:p>
      <w:pPr>
        <w:pStyle w:val="FirstParagraph"/>
      </w:pPr>
      <w:r>
        <w:rPr>
          <w:bCs/>
          <w:b/>
        </w:rPr>
        <w:t xml:space="preserve">Railway</w:t>
      </w:r>
      <w:r>
        <w:t xml:space="preserve">:</w:t>
      </w:r>
      <w:r>
        <w:t xml:space="preserve"> </w:t>
      </w:r>
      <w:r>
        <w:t xml:space="preserve">1. Settings → Domains</w:t>
      </w:r>
      <w:r>
        <w:t xml:space="preserve"> </w:t>
      </w:r>
      <w:r>
        <w:t xml:space="preserve">2. Añade tu dominio</w:t>
      </w:r>
      <w:r>
        <w:t xml:space="preserve"> </w:t>
      </w:r>
      <w:r>
        <w:t xml:space="preserve">3. Configura DNS:</w:t>
      </w:r>
      <w:r>
        <w:t xml:space="preserve"> </w:t>
      </w:r>
      <w:r>
        <w:rPr>
          <w:rStyle w:val="VerbatimChar"/>
        </w:rPr>
        <w:t xml:space="preserve">CNAME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proxy.railway.app</w:t>
      </w:r>
    </w:p>
    <w:p>
      <w:pPr>
        <w:pStyle w:val="BodyText"/>
      </w:pPr>
      <w:r>
        <w:rPr>
          <w:bCs/>
          <w:b/>
        </w:rPr>
        <w:t xml:space="preserve">Render</w:t>
      </w:r>
      <w:r>
        <w:t xml:space="preserve">:</w:t>
      </w:r>
      <w:r>
        <w:t xml:space="preserve"> </w:t>
      </w:r>
      <w:r>
        <w:t xml:space="preserve">1. Settings → Custom Domain</w:t>
      </w:r>
      <w:r>
        <w:t xml:space="preserve"> </w:t>
      </w:r>
      <w:r>
        <w:t xml:space="preserve">2. Añade tu dominio</w:t>
      </w:r>
      <w:r>
        <w:t xml:space="preserve"> </w:t>
      </w:r>
      <w:r>
        <w:t xml:space="preserve">3. Configura DNS según instrucciones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troubleshooting"/>
    <w:p>
      <w:pPr>
        <w:pStyle w:val="Heading2"/>
      </w:pPr>
      <w:r>
        <w:t xml:space="preserve">Troubleshooting</w:t>
      </w:r>
    </w:p>
    <w:bookmarkStart w:id="68" w:name="error-cannot-connect-to-database"/>
    <w:p>
      <w:pPr>
        <w:pStyle w:val="Heading3"/>
      </w:pPr>
      <w:r>
        <w:t xml:space="preserve">Error: Cannot connect to database</w:t>
      </w:r>
    </w:p>
    <w:p>
      <w:pPr>
        <w:pStyle w:val="FirstParagraph"/>
      </w:pPr>
      <w:r>
        <w:rPr>
          <w:bCs/>
          <w:b/>
        </w:rPr>
        <w:t xml:space="preserve">Solución</w:t>
      </w:r>
      <w:r>
        <w:t xml:space="preserve">:</w:t>
      </w:r>
      <w:r>
        <w:t xml:space="preserve"> </w:t>
      </w:r>
      <w:r>
        <w:t xml:space="preserve">- Verifica que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esté configurada</w:t>
      </w:r>
      <w:r>
        <w:t xml:space="preserve"> </w:t>
      </w:r>
      <w:r>
        <w:t xml:space="preserve">- Comprueba que el servidor de DB esté en la misma región</w:t>
      </w:r>
      <w:r>
        <w:t xml:space="preserve"> </w:t>
      </w:r>
      <w:r>
        <w:t xml:space="preserve">- Revisa los logs para errores de conexión</w:t>
      </w:r>
    </w:p>
    <w:bookmarkEnd w:id="68"/>
    <w:bookmarkStart w:id="69" w:name="error-emails-no-se-envían"/>
    <w:p>
      <w:pPr>
        <w:pStyle w:val="Heading3"/>
      </w:pPr>
      <w:r>
        <w:t xml:space="preserve">Error: Emails no se envían</w:t>
      </w:r>
    </w:p>
    <w:p>
      <w:pPr>
        <w:pStyle w:val="FirstParagraph"/>
      </w:pPr>
      <w:r>
        <w:rPr>
          <w:bCs/>
          <w:b/>
        </w:rPr>
        <w:t xml:space="preserve">Solución</w:t>
      </w:r>
      <w:r>
        <w:t xml:space="preserve">:</w:t>
      </w:r>
      <w:r>
        <w:t xml:space="preserve"> </w:t>
      </w:r>
      <w:r>
        <w:t xml:space="preserve">- Verifica credenciales SMTP</w:t>
      </w:r>
      <w:r>
        <w:t xml:space="preserve"> </w:t>
      </w:r>
      <w:r>
        <w:t xml:space="preserve">- Comprueba que el puerto 587 esté abierto</w:t>
      </w:r>
      <w:r>
        <w:t xml:space="preserve"> </w:t>
      </w:r>
      <w:r>
        <w:t xml:space="preserve">- Usa contraseña de aplicación (no la del email)</w:t>
      </w:r>
    </w:p>
    <w:bookmarkEnd w:id="69"/>
    <w:bookmarkStart w:id="70" w:name="error-websocket-connection-failed"/>
    <w:p>
      <w:pPr>
        <w:pStyle w:val="Heading3"/>
      </w:pPr>
      <w:r>
        <w:t xml:space="preserve">Error: WebSocket connection failed</w:t>
      </w:r>
    </w:p>
    <w:p>
      <w:pPr>
        <w:pStyle w:val="FirstParagraph"/>
      </w:pPr>
      <w:r>
        <w:rPr>
          <w:bCs/>
          <w:b/>
        </w:rPr>
        <w:t xml:space="preserve">Solución</w:t>
      </w:r>
      <w:r>
        <w:t xml:space="preserve">:</w:t>
      </w:r>
      <w:r>
        <w:t xml:space="preserve"> </w:t>
      </w:r>
      <w:r>
        <w:t xml:space="preserve">- Asegúrate de que el backend soporte WebSockets</w:t>
      </w:r>
      <w:r>
        <w:t xml:space="preserve"> </w:t>
      </w:r>
      <w:r>
        <w:t xml:space="preserve">- Configura fallback a HTTP polling</w:t>
      </w:r>
      <w:r>
        <w:t xml:space="preserve"> </w:t>
      </w:r>
      <w:r>
        <w:t xml:space="preserve">- Verifica CORS Origins</w:t>
      </w:r>
    </w:p>
    <w:bookmarkEnd w:id="70"/>
    <w:bookmarkStart w:id="71" w:name="error-stripe-webhooks-failing"/>
    <w:p>
      <w:pPr>
        <w:pStyle w:val="Heading3"/>
      </w:pPr>
      <w:r>
        <w:t xml:space="preserve">Error: Stripe webhooks failing</w:t>
      </w:r>
    </w:p>
    <w:p>
      <w:pPr>
        <w:pStyle w:val="FirstParagraph"/>
      </w:pPr>
      <w:r>
        <w:rPr>
          <w:bCs/>
          <w:b/>
        </w:rPr>
        <w:t xml:space="preserve">Solución</w:t>
      </w:r>
      <w:r>
        <w:t xml:space="preserve">:</w:t>
      </w:r>
      <w:r>
        <w:t xml:space="preserve"> </w:t>
      </w:r>
      <w:r>
        <w:t xml:space="preserve">- Verifica que el webhook secret sea correcto</w:t>
      </w:r>
      <w:r>
        <w:t xml:space="preserve"> </w:t>
      </w:r>
      <w:r>
        <w:t xml:space="preserve">- Asegúrate de que el endpoint</w:t>
      </w:r>
      <w:r>
        <w:t xml:space="preserve"> </w:t>
      </w:r>
      <w:r>
        <w:rPr>
          <w:rStyle w:val="VerbatimChar"/>
        </w:rPr>
        <w:t xml:space="preserve">/api/payments/webhook</w:t>
      </w:r>
      <w:r>
        <w:t xml:space="preserve"> </w:t>
      </w:r>
      <w:r>
        <w:t xml:space="preserve">sea público</w:t>
      </w:r>
      <w:r>
        <w:t xml:space="preserve"> </w:t>
      </w:r>
      <w:r>
        <w:t xml:space="preserve">- Revisa logs de Stripe dashboard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costes-estimados"/>
    <w:p>
      <w:pPr>
        <w:pStyle w:val="Heading2"/>
      </w:pPr>
      <w:r>
        <w:t xml:space="preserve">Costes Estimados</w:t>
      </w:r>
    </w:p>
    <w:bookmarkStart w:id="73" w:name="railway-recomendado"/>
    <w:p>
      <w:pPr>
        <w:pStyle w:val="Heading3"/>
      </w:pPr>
      <w:r>
        <w:t xml:space="preserve">Railway (Recomendado)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Free Tier</w:t>
      </w:r>
      <w:r>
        <w:t xml:space="preserve">: $5 crédito/mes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Starter</w:t>
      </w:r>
      <w:r>
        <w:t xml:space="preserve">: $5/mes (Backend) + $5/mes (DB) = $10/mes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Uso estimado</w:t>
      </w:r>
      <w:r>
        <w:t xml:space="preserve">: ~$10-15/mes</w:t>
      </w:r>
    </w:p>
    <w:bookmarkEnd w:id="73"/>
    <w:bookmarkStart w:id="74" w:name="render"/>
    <w:p>
      <w:pPr>
        <w:pStyle w:val="Heading3"/>
      </w:pPr>
      <w:r>
        <w:t xml:space="preserve">Render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Free Tier</w:t>
      </w:r>
      <w:r>
        <w:t xml:space="preserve">: Gratis (con limitaciones)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Starter</w:t>
      </w:r>
      <w:r>
        <w:t xml:space="preserve">: $7/mes (Backend) + $7/mes (DB) = $14/mes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Pro</w:t>
      </w:r>
      <w:r>
        <w:t xml:space="preserve">: $25/mes (Backend) + $25/mes (DB) = $50/mes</w:t>
      </w:r>
    </w:p>
    <w:bookmarkEnd w:id="74"/>
    <w:bookmarkStart w:id="75" w:name="heroku"/>
    <w:p>
      <w:pPr>
        <w:pStyle w:val="Heading3"/>
      </w:pPr>
      <w:r>
        <w:t xml:space="preserve">Heroku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Basic</w:t>
      </w:r>
      <w:r>
        <w:t xml:space="preserve">: $7/mes (Backend) + $5/mes (DB) = $12/mes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Standard</w:t>
      </w:r>
      <w:r>
        <w:t xml:space="preserve">: $25/mes (Backend) + $50/mes (DB) = $75/mes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checklist-final"/>
    <w:p>
      <w:pPr>
        <w:pStyle w:val="Heading2"/>
      </w:pPr>
      <w:r>
        <w:t xml:space="preserve">Checklist Final</w:t>
      </w:r>
    </w:p>
    <w:p>
      <w:pPr>
        <w:pStyle w:val="FirstParagraph"/>
      </w:pPr>
      <w:r>
        <w:t xml:space="preserve">Antes de considerar el deployment completo:</w:t>
      </w:r>
    </w:p>
    <w:p>
      <w:pPr>
        <w:numPr>
          <w:ilvl w:val="0"/>
          <w:numId w:val="1032"/>
        </w:numPr>
        <w:pStyle w:val="Compact"/>
      </w:pPr>
      <w:r>
        <w:t xml:space="preserve">☐ Base de datos creada y conectada</w:t>
      </w:r>
    </w:p>
    <w:p>
      <w:pPr>
        <w:numPr>
          <w:ilvl w:val="0"/>
          <w:numId w:val="1032"/>
        </w:numPr>
        <w:pStyle w:val="Compact"/>
      </w:pPr>
      <w:r>
        <w:t xml:space="preserve">☐ Migraciones ejecutadas</w:t>
      </w:r>
    </w:p>
    <w:p>
      <w:pPr>
        <w:numPr>
          <w:ilvl w:val="0"/>
          <w:numId w:val="1032"/>
        </w:numPr>
        <w:pStyle w:val="Compact"/>
      </w:pPr>
      <w:r>
        <w:t xml:space="preserve">☐ Variables de entorno configuradas</w:t>
      </w:r>
    </w:p>
    <w:p>
      <w:pPr>
        <w:numPr>
          <w:ilvl w:val="0"/>
          <w:numId w:val="1032"/>
        </w:numPr>
        <w:pStyle w:val="Compact"/>
      </w:pPr>
      <w:r>
        <w:t xml:space="preserve">☐ Stripe en modo producción</w:t>
      </w:r>
    </w:p>
    <w:p>
      <w:pPr>
        <w:numPr>
          <w:ilvl w:val="0"/>
          <w:numId w:val="1032"/>
        </w:numPr>
        <w:pStyle w:val="Compact"/>
      </w:pPr>
      <w:r>
        <w:t xml:space="preserve">☐ SMTP real configurado</w:t>
      </w:r>
    </w:p>
    <w:p>
      <w:pPr>
        <w:numPr>
          <w:ilvl w:val="0"/>
          <w:numId w:val="1032"/>
        </w:numPr>
        <w:pStyle w:val="Compact"/>
      </w:pPr>
      <w:r>
        <w:t xml:space="preserve">☐ SSL activo (HTTPS)</w:t>
      </w:r>
    </w:p>
    <w:p>
      <w:pPr>
        <w:numPr>
          <w:ilvl w:val="0"/>
          <w:numId w:val="1032"/>
        </w:numPr>
        <w:pStyle w:val="Compact"/>
      </w:pPr>
      <w:r>
        <w:t xml:space="preserve">☐ Dominios configurados</w:t>
      </w:r>
    </w:p>
    <w:p>
      <w:pPr>
        <w:numPr>
          <w:ilvl w:val="0"/>
          <w:numId w:val="1032"/>
        </w:numPr>
        <w:pStyle w:val="Compact"/>
      </w:pPr>
      <w:r>
        <w:t xml:space="preserve">☐ Health checks funcionando</w:t>
      </w:r>
    </w:p>
    <w:p>
      <w:pPr>
        <w:numPr>
          <w:ilvl w:val="0"/>
          <w:numId w:val="1032"/>
        </w:numPr>
        <w:pStyle w:val="Compact"/>
      </w:pPr>
      <w:r>
        <w:t xml:space="preserve">☐ Webhooks de Stripe configurados</w:t>
      </w:r>
    </w:p>
    <w:p>
      <w:pPr>
        <w:numPr>
          <w:ilvl w:val="0"/>
          <w:numId w:val="1032"/>
        </w:numPr>
        <w:pStyle w:val="Compact"/>
      </w:pPr>
      <w:r>
        <w:t xml:space="preserve">☐ Pruebas end-to-end exitosas</w:t>
      </w:r>
    </w:p>
    <w:p>
      <w:pPr>
        <w:numPr>
          <w:ilvl w:val="0"/>
          <w:numId w:val="1032"/>
        </w:numPr>
        <w:pStyle w:val="Compact"/>
      </w:pPr>
      <w:r>
        <w:t xml:space="preserve">☐ Monitorización activa</w:t>
      </w:r>
    </w:p>
    <w:p>
      <w:pPr>
        <w:numPr>
          <w:ilvl w:val="0"/>
          <w:numId w:val="1032"/>
        </w:numPr>
        <w:pStyle w:val="Compact"/>
      </w:pPr>
      <w:r>
        <w:t xml:space="preserve">☐ Backups configurados</w:t>
      </w:r>
    </w:p>
    <w:p>
      <w:pPr>
        <w:numPr>
          <w:ilvl w:val="0"/>
          <w:numId w:val="1032"/>
        </w:numPr>
        <w:pStyle w:val="Compact"/>
      </w:pPr>
      <w:r>
        <w:t xml:space="preserve">☐ Documentación actualizada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¡Deployment completado!</w:t>
      </w:r>
      <w:r>
        <w:t xml:space="preserve"> </w:t>
      </w:r>
      <w:r>
        <w:t xml:space="preserve">🚀</w:t>
      </w:r>
    </w:p>
    <w:p>
      <w:pPr>
        <w:pStyle w:val="BodyText"/>
      </w:pPr>
      <w:r>
        <w:t xml:space="preserve">Para soporte adicional, consulta la documentación de cada plataforma:</w:t>
      </w:r>
      <w:r>
        <w:t xml:space="preserve"> </w:t>
      </w:r>
      <w:r>
        <w:t xml:space="preserve">-</w:t>
      </w:r>
      <w:r>
        <w:t xml:space="preserve"> </w:t>
      </w:r>
      <w:hyperlink r:id="rId77">
        <w:r>
          <w:rPr>
            <w:rStyle w:val="Hyperlink"/>
          </w:rPr>
          <w:t xml:space="preserve">Railway Docs</w:t>
        </w:r>
      </w:hyperlink>
      <w:r>
        <w:t xml:space="preserve"> </w:t>
      </w:r>
      <w:r>
        <w:t xml:space="preserve">-</w:t>
      </w:r>
      <w:r>
        <w:t xml:space="preserve"> </w:t>
      </w:r>
      <w:hyperlink r:id="rId78">
        <w:r>
          <w:rPr>
            <w:rStyle w:val="Hyperlink"/>
          </w:rPr>
          <w:t xml:space="preserve">Render Docs</w:t>
        </w:r>
      </w:hyperlink>
      <w:r>
        <w:t xml:space="preserve"> </w:t>
      </w:r>
      <w:r>
        <w:t xml:space="preserve">-</w:t>
      </w:r>
      <w:r>
        <w:t xml:space="preserve"> </w:t>
      </w:r>
      <w:hyperlink r:id="rId79">
        <w:r>
          <w:rPr>
            <w:rStyle w:val="Hyperlink"/>
          </w:rPr>
          <w:t xml:space="preserve">Heroku Docs</w:t>
        </w:r>
      </w:hyperlink>
    </w:p>
    <w:bookmarkEnd w:id="80"/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9" Target="https://devcenter.heroku.com" TargetMode="External" /><Relationship Type="http://schemas.openxmlformats.org/officeDocument/2006/relationships/hyperlink" Id="rId77" Target="https://docs.railway.app" TargetMode="External" /><Relationship Type="http://schemas.openxmlformats.org/officeDocument/2006/relationships/hyperlink" Id="rId59" Target="https://mailjet.com" TargetMode="External" /><Relationship Type="http://schemas.openxmlformats.org/officeDocument/2006/relationships/hyperlink" Id="rId24" Target="https://railway.app" TargetMode="External" /><Relationship Type="http://schemas.openxmlformats.org/officeDocument/2006/relationships/hyperlink" Id="rId32" Target="https://render.com" TargetMode="External" /><Relationship Type="http://schemas.openxmlformats.org/officeDocument/2006/relationships/hyperlink" Id="rId78" Target="https://render.com/docs" TargetMode="External" /><Relationship Type="http://schemas.openxmlformats.org/officeDocument/2006/relationships/hyperlink" Id="rId57" Target="https://sendgrid.com" TargetMode="External" /><Relationship Type="http://schemas.openxmlformats.org/officeDocument/2006/relationships/hyperlink" Id="rId50" Target="https://strip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https://devcenter.heroku.com" TargetMode="External" /><Relationship Type="http://schemas.openxmlformats.org/officeDocument/2006/relationships/hyperlink" Id="rId77" Target="https://docs.railway.app" TargetMode="External" /><Relationship Type="http://schemas.openxmlformats.org/officeDocument/2006/relationships/hyperlink" Id="rId59" Target="https://mailjet.com" TargetMode="External" /><Relationship Type="http://schemas.openxmlformats.org/officeDocument/2006/relationships/hyperlink" Id="rId24" Target="https://railway.app" TargetMode="External" /><Relationship Type="http://schemas.openxmlformats.org/officeDocument/2006/relationships/hyperlink" Id="rId32" Target="https://render.com" TargetMode="External" /><Relationship Type="http://schemas.openxmlformats.org/officeDocument/2006/relationships/hyperlink" Id="rId78" Target="https://render.com/docs" TargetMode="External" /><Relationship Type="http://schemas.openxmlformats.org/officeDocument/2006/relationships/hyperlink" Id="rId57" Target="https://sendgrid.com" TargetMode="External" /><Relationship Type="http://schemas.openxmlformats.org/officeDocument/2006/relationships/hyperlink" Id="rId50" Target="https://strip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2025-12-07T23:14:26Z</dcterms:created>
  <dcterms:modified xsi:type="dcterms:W3CDTF">2025-12-07T23:14:26Z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