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AD79" w14:textId="77777777" w:rsidR="00FF378C" w:rsidRDefault="00FF378C"/>
    <w:tbl>
      <w:tblPr>
        <w:tblW w:w="9640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FF378C" w14:paraId="6106B7C8" w14:textId="77777777" w:rsidTr="00CB343F">
        <w:tc>
          <w:tcPr>
            <w:tcW w:w="9640" w:type="dxa"/>
          </w:tcPr>
          <w:p w14:paraId="0869EF23" w14:textId="77777777" w:rsidR="00FF378C" w:rsidRDefault="00FF378C" w:rsidP="00CB34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1.Aritmética elemental</w:t>
            </w:r>
          </w:p>
          <w:p w14:paraId="6307D6F2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Operaciones elementales</w:t>
            </w:r>
          </w:p>
          <w:p w14:paraId="3ECDFBD3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Valor absoluto de números reales</w:t>
            </w:r>
          </w:p>
          <w:p w14:paraId="7F42956E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Exponentes</w:t>
            </w:r>
          </w:p>
          <w:p w14:paraId="386B9D9D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>Exponentes enteros</w:t>
            </w:r>
          </w:p>
          <w:p w14:paraId="138A653B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 xml:space="preserve"> Leyes de exponentes </w:t>
            </w:r>
          </w:p>
          <w:p w14:paraId="3F5A5011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>Exponentes racionales</w:t>
            </w:r>
          </w:p>
          <w:p w14:paraId="06BE6888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Radicales</w:t>
            </w:r>
          </w:p>
          <w:p w14:paraId="51BCE067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Operaciones y propiedades</w:t>
            </w:r>
          </w:p>
          <w:p w14:paraId="55F9B5B2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Simplificación</w:t>
            </w:r>
          </w:p>
          <w:p w14:paraId="67BC452E" w14:textId="77777777" w:rsidR="00FF378C" w:rsidRDefault="00FF378C" w:rsidP="00FF378C">
            <w:pPr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Racionalización</w:t>
            </w:r>
          </w:p>
          <w:p w14:paraId="3CB6D58B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>Razones y proporciones</w:t>
            </w:r>
          </w:p>
          <w:p w14:paraId="4D2B1B8C" w14:textId="77777777" w:rsidR="00FF378C" w:rsidRDefault="00FF378C" w:rsidP="00FF378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color w:val="000000"/>
              </w:rPr>
            </w:pPr>
            <w:r>
              <w:rPr>
                <w:color w:val="000000"/>
              </w:rPr>
              <w:t>Ejercicios</w:t>
            </w:r>
          </w:p>
          <w:p w14:paraId="09CCB2D6" w14:textId="77777777" w:rsidR="00FF378C" w:rsidRDefault="00FF378C" w:rsidP="00CB34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2.Elementos de álgebra </w:t>
            </w:r>
          </w:p>
          <w:p w14:paraId="0CF58194" w14:textId="77777777" w:rsidR="00FF378C" w:rsidRDefault="00FF378C" w:rsidP="00CB343F">
            <w:pPr>
              <w:spacing w:after="0" w:line="240" w:lineRule="auto"/>
            </w:pPr>
            <w:r>
              <w:t>2.1 Lenguaje algebraico</w:t>
            </w:r>
          </w:p>
          <w:p w14:paraId="4178C955" w14:textId="77777777" w:rsidR="00FF378C" w:rsidRDefault="00FF378C" w:rsidP="00CB343F">
            <w:pPr>
              <w:spacing w:after="0" w:line="240" w:lineRule="auto"/>
            </w:pPr>
            <w:r>
              <w:t>2.2 Operaciones algebraicas fundamentales</w:t>
            </w:r>
          </w:p>
          <w:p w14:paraId="51D08F0E" w14:textId="77777777" w:rsidR="00FF378C" w:rsidRDefault="00FF378C" w:rsidP="00CB343F">
            <w:pPr>
              <w:spacing w:after="0" w:line="240" w:lineRule="auto"/>
            </w:pPr>
            <w:r>
              <w:t xml:space="preserve">2.3 Productos notables </w:t>
            </w:r>
          </w:p>
          <w:p w14:paraId="490CE95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2.4 Factorización</w:t>
            </w:r>
          </w:p>
          <w:p w14:paraId="0F61C0D3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2.5 Fracciones complejas</w:t>
            </w:r>
          </w:p>
          <w:p w14:paraId="342F13ED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2.6 Simplificación de fracciones</w:t>
            </w:r>
          </w:p>
          <w:p w14:paraId="0D1C4A8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2.7 Ecuaciones lineales y cuadráticas </w:t>
            </w:r>
          </w:p>
          <w:p w14:paraId="1165132A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2.8 Racionalización</w:t>
            </w:r>
          </w:p>
          <w:p w14:paraId="6D9CE31C" w14:textId="77777777" w:rsidR="00FF378C" w:rsidRDefault="00FF378C" w:rsidP="00FF378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Ejercicios </w:t>
            </w:r>
          </w:p>
          <w:p w14:paraId="36C1937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  <w:p w14:paraId="3B443F63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3. Desigualdades </w:t>
            </w:r>
          </w:p>
          <w:p w14:paraId="4440810C" w14:textId="77777777" w:rsidR="00FF378C" w:rsidRDefault="00FF378C" w:rsidP="00CB343F">
            <w:pPr>
              <w:spacing w:after="0" w:line="240" w:lineRule="auto"/>
            </w:pPr>
            <w:r>
              <w:t xml:space="preserve">3.1 Orden de los números reales </w:t>
            </w:r>
          </w:p>
          <w:p w14:paraId="79A37928" w14:textId="77777777" w:rsidR="00FF378C" w:rsidRDefault="00FF378C" w:rsidP="00CB343F">
            <w:pPr>
              <w:spacing w:after="0" w:line="240" w:lineRule="auto"/>
            </w:pPr>
            <w:r>
              <w:t xml:space="preserve">3.2 Desigualdades lineales </w:t>
            </w:r>
          </w:p>
          <w:p w14:paraId="0F6BDE88" w14:textId="77777777" w:rsidR="00FF378C" w:rsidRDefault="00FF378C" w:rsidP="00CB343F">
            <w:pPr>
              <w:spacing w:after="0" w:line="240" w:lineRule="auto"/>
            </w:pPr>
            <w:r>
              <w:t xml:space="preserve">3.3 Desigualdades con valor absoluto </w:t>
            </w:r>
          </w:p>
          <w:p w14:paraId="3844C992" w14:textId="77777777" w:rsidR="00FF378C" w:rsidRDefault="00FF378C" w:rsidP="00CB343F">
            <w:pPr>
              <w:spacing w:after="0" w:line="240" w:lineRule="auto"/>
            </w:pPr>
            <w:r>
              <w:t xml:space="preserve">3.4 Desigualdades cuadráticas </w:t>
            </w:r>
          </w:p>
          <w:p w14:paraId="41F5A86D" w14:textId="77777777" w:rsidR="00FF378C" w:rsidRDefault="00FF378C" w:rsidP="00FF378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color w:val="000000"/>
              </w:rPr>
              <w:t xml:space="preserve">Ejercicios </w:t>
            </w:r>
          </w:p>
          <w:p w14:paraId="084B34E5" w14:textId="77777777" w:rsidR="00FF378C" w:rsidRDefault="00FF378C" w:rsidP="00CB343F">
            <w:pPr>
              <w:spacing w:after="0"/>
            </w:pPr>
          </w:p>
          <w:p w14:paraId="4838D9C2" w14:textId="77777777" w:rsidR="00FF378C" w:rsidRDefault="00FF378C" w:rsidP="00CB343F">
            <w:pPr>
              <w:spacing w:after="0"/>
            </w:pPr>
          </w:p>
          <w:p w14:paraId="4806B387" w14:textId="77777777" w:rsidR="00FF378C" w:rsidRDefault="00FF378C" w:rsidP="00CB34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4. Funciones</w:t>
            </w:r>
          </w:p>
          <w:p w14:paraId="442229E5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4.1 Conceptos generales</w:t>
            </w:r>
          </w:p>
          <w:p w14:paraId="6DAE0696" w14:textId="77777777" w:rsidR="00FF378C" w:rsidRDefault="00FF378C" w:rsidP="00CB343F">
            <w:pPr>
              <w:spacing w:after="0" w:line="240" w:lineRule="auto"/>
              <w:rPr>
                <w:b/>
              </w:rPr>
            </w:pPr>
            <w:r>
              <w:t>4.2 Formas de representar una función</w:t>
            </w:r>
          </w:p>
          <w:p w14:paraId="483FA4D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4.3 Clasificación de funciones</w:t>
            </w:r>
          </w:p>
          <w:p w14:paraId="4CA4ECEE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4.3.1 Funciones lineales</w:t>
            </w:r>
          </w:p>
          <w:p w14:paraId="6E225235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4.3.2 Funciones cuadráticas</w:t>
            </w:r>
          </w:p>
          <w:p w14:paraId="35B89CBD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4.3.3 Funciones potenciales</w:t>
            </w:r>
          </w:p>
          <w:p w14:paraId="0661BE47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4.3.4 Funciones polinomiales</w:t>
            </w:r>
          </w:p>
          <w:p w14:paraId="6ECD656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4.3.5 Funciones racionales</w:t>
            </w:r>
          </w:p>
          <w:p w14:paraId="58B943A4" w14:textId="77777777" w:rsidR="00FF378C" w:rsidRDefault="00FF378C" w:rsidP="00FF378C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Funciones trigonométricas </w:t>
            </w:r>
          </w:p>
          <w:p w14:paraId="5664CF35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4.4 Ejercicios</w:t>
            </w:r>
          </w:p>
          <w:p w14:paraId="746DFBEB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3A665424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 Logaritmos</w:t>
            </w:r>
          </w:p>
          <w:p w14:paraId="02B6C6F8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5.1 Definición</w:t>
            </w:r>
          </w:p>
          <w:p w14:paraId="38FBBC0F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5.2 Propiedades</w:t>
            </w:r>
          </w:p>
          <w:p w14:paraId="2C6A6C7C" w14:textId="77777777" w:rsidR="00FF378C" w:rsidRDefault="00FF378C" w:rsidP="00CB3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5.3 Ecuaciones logarítmicas</w:t>
            </w:r>
          </w:p>
          <w:p w14:paraId="09D0A425" w14:textId="77777777" w:rsidR="00FF378C" w:rsidRPr="002962A5" w:rsidRDefault="00FF378C" w:rsidP="00FF378C">
            <w:pPr>
              <w:pStyle w:val="Prrafodelista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 w:rsidRPr="002962A5">
              <w:rPr>
                <w:color w:val="000000"/>
              </w:rPr>
              <w:t xml:space="preserve">ecuaciones exponenciales </w:t>
            </w:r>
          </w:p>
          <w:p w14:paraId="2435E3C7" w14:textId="77777777" w:rsidR="00FF378C" w:rsidRDefault="00FF378C" w:rsidP="00CB343F">
            <w:pPr>
              <w:spacing w:after="0"/>
            </w:pPr>
          </w:p>
          <w:p w14:paraId="427015F2" w14:textId="77777777" w:rsidR="00FF378C" w:rsidRDefault="00FF378C" w:rsidP="00CB343F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1353BECE" w14:textId="77777777" w:rsidR="00FF378C" w:rsidRDefault="00FF378C"/>
    <w:sectPr w:rsidR="00FF3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2C1"/>
    <w:multiLevelType w:val="multilevel"/>
    <w:tmpl w:val="C4102D0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567E5E73"/>
    <w:multiLevelType w:val="multilevel"/>
    <w:tmpl w:val="420AF554"/>
    <w:lvl w:ilvl="0">
      <w:start w:val="4"/>
      <w:numFmt w:val="decimal"/>
      <w:lvlText w:val="%1"/>
      <w:lvlJc w:val="left"/>
      <w:pPr>
        <w:ind w:left="480" w:hanging="480"/>
      </w:pPr>
    </w:lvl>
    <w:lvl w:ilvl="1">
      <w:start w:val="3"/>
      <w:numFmt w:val="decimal"/>
      <w:lvlText w:val="%1.%2"/>
      <w:lvlJc w:val="left"/>
      <w:pPr>
        <w:ind w:left="660" w:hanging="480"/>
      </w:pPr>
    </w:lvl>
    <w:lvl w:ilvl="2">
      <w:start w:val="6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2" w15:restartNumberingAfterBreak="0">
    <w:nsid w:val="621B0173"/>
    <w:multiLevelType w:val="multilevel"/>
    <w:tmpl w:val="8F38BE9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773E57F9"/>
    <w:multiLevelType w:val="multilevel"/>
    <w:tmpl w:val="5658E64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6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7756692E"/>
    <w:multiLevelType w:val="multilevel"/>
    <w:tmpl w:val="D33E8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 w16cid:durableId="141000230">
    <w:abstractNumId w:val="1"/>
  </w:num>
  <w:num w:numId="2" w16cid:durableId="842939649">
    <w:abstractNumId w:val="3"/>
  </w:num>
  <w:num w:numId="3" w16cid:durableId="1425495024">
    <w:abstractNumId w:val="0"/>
  </w:num>
  <w:num w:numId="4" w16cid:durableId="379327289">
    <w:abstractNumId w:val="2"/>
  </w:num>
  <w:num w:numId="5" w16cid:durableId="1212958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8C"/>
    <w:rsid w:val="004A6DFE"/>
    <w:rsid w:val="00D350DE"/>
    <w:rsid w:val="00E80A7B"/>
    <w:rsid w:val="00FF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0EA4"/>
  <w15:chartTrackingRefBased/>
  <w15:docId w15:val="{063ACCCB-BCAE-45F3-8FB3-4EE7D8C0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7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7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7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7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7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78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78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3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78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7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78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7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Castillo2026</dc:creator>
  <cp:keywords/>
  <dc:description/>
  <cp:lastModifiedBy>Castillo2026</cp:lastModifiedBy>
  <cp:revision>1</cp:revision>
  <dcterms:created xsi:type="dcterms:W3CDTF">2026-06-29T15:12:00Z</dcterms:created>
  <dcterms:modified xsi:type="dcterms:W3CDTF">2026-06-29T15:22:00Z</dcterms:modified>
</cp:coreProperties>
</file>