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D9FEB" w14:textId="7E09F102" w:rsidR="00360678" w:rsidRPr="00360678" w:rsidRDefault="00360678" w:rsidP="00360678">
      <w:pPr>
        <w:rPr>
          <w:b/>
          <w:bCs/>
          <w:u w:val="single"/>
          <w:lang/>
        </w:rPr>
      </w:pPr>
      <w:r w:rsidRPr="00360678">
        <w:rPr>
          <w:b/>
          <w:bCs/>
          <w:u w:val="single"/>
          <w:lang/>
        </w:rPr>
        <w:t>Slide 1</w:t>
      </w:r>
    </w:p>
    <w:p w14:paraId="36919F5B" w14:textId="5F8531A0" w:rsidR="00360678" w:rsidRDefault="00360678" w:rsidP="00360678">
      <w:pPr>
        <w:ind w:left="720"/>
        <w:rPr>
          <w:lang/>
        </w:rPr>
      </w:pPr>
      <w:r w:rsidRPr="00360678">
        <w:t xml:space="preserve">Good </w:t>
      </w:r>
      <w:r>
        <w:rPr>
          <w:lang/>
        </w:rPr>
        <w:t>morning</w:t>
      </w:r>
      <w:r w:rsidRPr="00360678">
        <w:t xml:space="preserve"> everyone. My name is </w:t>
      </w:r>
      <w:r>
        <w:rPr>
          <w:lang/>
        </w:rPr>
        <w:t>Pablo Egger Prieto</w:t>
      </w:r>
      <w:r w:rsidRPr="00360678">
        <w:t>, and today I’ll be presenting my research on semantic title generation for song lyrics using AI models and prompt engineering. This project explores how well AI can generate meaningful song titles from lyrics</w:t>
      </w:r>
      <w:r>
        <w:rPr>
          <w:lang/>
        </w:rPr>
        <w:t xml:space="preserve">, </w:t>
      </w:r>
      <w:r w:rsidRPr="00360678">
        <w:rPr>
          <w:lang/>
        </w:rPr>
        <w:t>the impact of prompt engineering on improving the results, and how effectively AI can express emotions compared to humans.</w:t>
      </w:r>
    </w:p>
    <w:p w14:paraId="5F7D2BCE" w14:textId="77777777" w:rsidR="00360678" w:rsidRDefault="00360678" w:rsidP="00360678">
      <w:pPr>
        <w:rPr>
          <w:lang/>
        </w:rPr>
      </w:pPr>
    </w:p>
    <w:p w14:paraId="6FA8EAA5" w14:textId="49E706F8" w:rsidR="00360678" w:rsidRDefault="00360678" w:rsidP="00360678">
      <w:pPr>
        <w:rPr>
          <w:b/>
          <w:bCs/>
          <w:u w:val="single"/>
          <w:lang/>
        </w:rPr>
      </w:pPr>
      <w:r>
        <w:rPr>
          <w:b/>
          <w:bCs/>
          <w:u w:val="single"/>
          <w:lang/>
        </w:rPr>
        <w:t>Slide 2: Content Page</w:t>
      </w:r>
    </w:p>
    <w:p w14:paraId="794EC79B" w14:textId="14C59DD0" w:rsidR="00360678" w:rsidRDefault="00360678" w:rsidP="00360678">
      <w:pPr>
        <w:ind w:left="720"/>
        <w:rPr>
          <w:lang/>
        </w:rPr>
      </w:pPr>
      <w:r>
        <w:rPr>
          <w:lang/>
        </w:rPr>
        <w:t xml:space="preserve">Here is a quick outline of what I will be covering today. </w:t>
      </w:r>
    </w:p>
    <w:p w14:paraId="28960D59" w14:textId="77777777" w:rsidR="00360678" w:rsidRDefault="00360678" w:rsidP="00360678">
      <w:pPr>
        <w:rPr>
          <w:lang/>
        </w:rPr>
      </w:pPr>
    </w:p>
    <w:p w14:paraId="29C20C7A" w14:textId="5DA18C90" w:rsidR="00360678" w:rsidRDefault="00360678" w:rsidP="00360678">
      <w:pPr>
        <w:rPr>
          <w:b/>
          <w:bCs/>
          <w:u w:val="single"/>
          <w:lang/>
        </w:rPr>
      </w:pPr>
      <w:r>
        <w:rPr>
          <w:b/>
          <w:bCs/>
          <w:u w:val="single"/>
          <w:lang/>
        </w:rPr>
        <w:t>Slide 3: Problem Description</w:t>
      </w:r>
    </w:p>
    <w:p w14:paraId="277B421E" w14:textId="47FFF371" w:rsidR="00F7645A" w:rsidRDefault="00F7645A" w:rsidP="00F7645A">
      <w:pPr>
        <w:ind w:left="720"/>
        <w:rPr>
          <w:lang/>
        </w:rPr>
      </w:pPr>
      <w:r w:rsidRPr="00F7645A">
        <w:rPr>
          <w:lang/>
        </w:rPr>
        <w:t xml:space="preserve">Every song tells a story and evokes emotions. But how do we sum that up in just a few words? Titles </w:t>
      </w:r>
      <w:r>
        <w:rPr>
          <w:lang/>
        </w:rPr>
        <w:t>are responsible for</w:t>
      </w:r>
      <w:r w:rsidRPr="00F7645A">
        <w:rPr>
          <w:lang/>
        </w:rPr>
        <w:t xml:space="preserve"> a listener’s first impression and overall experience. The challenge is that songs often use abstract language, metaphors, and poetic expressions—things AI struggles with. Unlike </w:t>
      </w:r>
      <w:r>
        <w:rPr>
          <w:lang/>
        </w:rPr>
        <w:t xml:space="preserve">us </w:t>
      </w:r>
      <w:r w:rsidRPr="00F7645A">
        <w:rPr>
          <w:lang/>
        </w:rPr>
        <w:t xml:space="preserve">humans, AI lacks intuition and context, making it harder to capture the real </w:t>
      </w:r>
      <w:r>
        <w:rPr>
          <w:lang/>
        </w:rPr>
        <w:t>emotions transmitted by a song</w:t>
      </w:r>
      <w:r w:rsidRPr="00F7645A">
        <w:rPr>
          <w:lang/>
        </w:rPr>
        <w:t xml:space="preserve">. </w:t>
      </w:r>
    </w:p>
    <w:p w14:paraId="3690E46A" w14:textId="5EC00E3C" w:rsidR="00F7645A" w:rsidRDefault="00F7645A" w:rsidP="00F7645A">
      <w:pPr>
        <w:rPr>
          <w:b/>
          <w:bCs/>
          <w:lang/>
        </w:rPr>
      </w:pPr>
    </w:p>
    <w:p w14:paraId="5089DE9C" w14:textId="5F95DD99" w:rsidR="00F7645A" w:rsidRPr="00F7645A" w:rsidRDefault="00F7645A" w:rsidP="00F7645A">
      <w:pPr>
        <w:rPr>
          <w:b/>
          <w:bCs/>
          <w:u w:val="single"/>
          <w:lang/>
        </w:rPr>
      </w:pPr>
      <w:r>
        <w:rPr>
          <w:b/>
          <w:bCs/>
          <w:u w:val="single"/>
          <w:lang/>
        </w:rPr>
        <w:t>Slide 4: Goal and Research Question</w:t>
      </w:r>
    </w:p>
    <w:p w14:paraId="0B7D92A2" w14:textId="70EB7E4B" w:rsidR="00F820AF" w:rsidRPr="00F820AF" w:rsidRDefault="00F820AF" w:rsidP="00F820AF">
      <w:pPr>
        <w:ind w:left="720"/>
        <w:rPr>
          <w:lang/>
        </w:rPr>
      </w:pPr>
      <w:r>
        <w:rPr>
          <w:lang/>
        </w:rPr>
        <w:t>The main</w:t>
      </w:r>
      <w:r w:rsidRPr="00F820AF">
        <w:t xml:space="preserve"> goal </w:t>
      </w:r>
      <w:r>
        <w:rPr>
          <w:lang/>
        </w:rPr>
        <w:t xml:space="preserve">of this project </w:t>
      </w:r>
      <w:r w:rsidRPr="00F820AF">
        <w:t>is to use AI models to predict song titles based on lyrics</w:t>
      </w:r>
      <w:r>
        <w:rPr>
          <w:lang/>
        </w:rPr>
        <w:t xml:space="preserve">, and evaluate how well to do so. Moreover, I wanted to look closer at how strong the predicted title is from an emotional perspective, and compare it to the actual title, chosen by a human, usually the artist itself. </w:t>
      </w:r>
    </w:p>
    <w:p w14:paraId="2E447300" w14:textId="77777777" w:rsidR="00F820AF" w:rsidRDefault="00F820AF" w:rsidP="00F820AF">
      <w:pPr>
        <w:ind w:left="720"/>
        <w:rPr>
          <w:lang/>
        </w:rPr>
      </w:pPr>
      <w:r>
        <w:rPr>
          <w:lang/>
        </w:rPr>
        <w:t xml:space="preserve">Specifically, I want to be able </w:t>
      </w:r>
      <w:r w:rsidRPr="00F820AF">
        <w:t xml:space="preserve">to answer the following research question: </w:t>
      </w:r>
    </w:p>
    <w:p w14:paraId="5907A576" w14:textId="160A9009" w:rsidR="00F7645A" w:rsidRPr="00F820AF" w:rsidRDefault="00F820AF" w:rsidP="00F820AF">
      <w:pPr>
        <w:ind w:left="720"/>
        <w:jc w:val="center"/>
        <w:rPr>
          <w:lang/>
        </w:rPr>
      </w:pPr>
      <w:r w:rsidRPr="00F820AF">
        <w:t xml:space="preserve">What is the impact of prompt engineering on the </w:t>
      </w:r>
      <w:r w:rsidRPr="00F820AF">
        <w:rPr>
          <w:b/>
          <w:bCs/>
        </w:rPr>
        <w:t>semantic accuracy</w:t>
      </w:r>
      <w:r w:rsidRPr="00F820AF">
        <w:t xml:space="preserve">, </w:t>
      </w:r>
      <w:r w:rsidRPr="00F820AF">
        <w:rPr>
          <w:b/>
          <w:bCs/>
        </w:rPr>
        <w:t>emotional resonance</w:t>
      </w:r>
      <w:r w:rsidRPr="00F820AF">
        <w:t xml:space="preserve">, and </w:t>
      </w:r>
      <w:r w:rsidRPr="00F820AF">
        <w:rPr>
          <w:b/>
          <w:bCs/>
        </w:rPr>
        <w:t>strength</w:t>
      </w:r>
      <w:r w:rsidRPr="00F820AF">
        <w:t xml:space="preserve"> of AI-generated song titles?</w:t>
      </w:r>
    </w:p>
    <w:p w14:paraId="4573C13D" w14:textId="77777777" w:rsidR="00360678" w:rsidRDefault="00360678" w:rsidP="00F820AF">
      <w:pPr>
        <w:rPr>
          <w:lang/>
        </w:rPr>
      </w:pPr>
    </w:p>
    <w:p w14:paraId="7F2C3B5D" w14:textId="3DDB0410" w:rsidR="00F820AF" w:rsidRDefault="00F820AF" w:rsidP="00F820AF">
      <w:pPr>
        <w:rPr>
          <w:b/>
          <w:bCs/>
          <w:u w:val="single"/>
          <w:lang/>
        </w:rPr>
      </w:pPr>
      <w:r>
        <w:rPr>
          <w:b/>
          <w:bCs/>
          <w:u w:val="single"/>
          <w:lang/>
        </w:rPr>
        <w:t>Slide 5: Dataset and Model</w:t>
      </w:r>
    </w:p>
    <w:p w14:paraId="2CD6ACB7" w14:textId="77777777" w:rsidR="00F820AF" w:rsidRDefault="00F820AF" w:rsidP="00F820AF">
      <w:pPr>
        <w:rPr>
          <w:lang/>
        </w:rPr>
      </w:pPr>
    </w:p>
    <w:p w14:paraId="752C7D8D" w14:textId="764FF8B5" w:rsidR="00F820AF" w:rsidRDefault="00F820AF" w:rsidP="00F820AF">
      <w:pPr>
        <w:rPr>
          <w:b/>
          <w:bCs/>
          <w:u w:val="single"/>
          <w:lang/>
        </w:rPr>
      </w:pPr>
      <w:r>
        <w:rPr>
          <w:b/>
          <w:bCs/>
          <w:u w:val="single"/>
          <w:lang/>
        </w:rPr>
        <w:t>Slide 6: Methodology</w:t>
      </w:r>
    </w:p>
    <w:p w14:paraId="5AE0EAED" w14:textId="741BAE72" w:rsidR="00F820AF" w:rsidRDefault="00836C26" w:rsidP="00836C26">
      <w:pPr>
        <w:ind w:left="720"/>
        <w:rPr>
          <w:lang/>
        </w:rPr>
      </w:pPr>
      <w:r>
        <w:rPr>
          <w:lang/>
        </w:rPr>
        <w:t>At a high level, the methodology is quite straightforward: We use as input the lyrics, run it through the model, and get a song title as output.</w:t>
      </w:r>
    </w:p>
    <w:p w14:paraId="1D5100CA" w14:textId="77777777" w:rsidR="00836C26" w:rsidRDefault="00836C26" w:rsidP="00836C26">
      <w:pPr>
        <w:rPr>
          <w:lang/>
        </w:rPr>
      </w:pPr>
    </w:p>
    <w:p w14:paraId="2CBFBB42" w14:textId="66201C99" w:rsidR="00836C26" w:rsidRDefault="00836C26" w:rsidP="00836C26">
      <w:pPr>
        <w:rPr>
          <w:b/>
          <w:bCs/>
          <w:u w:val="single"/>
          <w:lang/>
        </w:rPr>
      </w:pPr>
      <w:r>
        <w:rPr>
          <w:b/>
          <w:bCs/>
          <w:u w:val="single"/>
          <w:lang/>
        </w:rPr>
        <w:t xml:space="preserve">Slide 7: </w:t>
      </w:r>
    </w:p>
    <w:p w14:paraId="3E325282" w14:textId="3CA1F9A1" w:rsidR="00F11E3D" w:rsidRDefault="00F11E3D" w:rsidP="00F11E3D">
      <w:pPr>
        <w:ind w:left="720"/>
        <w:rPr>
          <w:lang/>
        </w:rPr>
      </w:pPr>
      <w:r>
        <w:rPr>
          <w:lang/>
        </w:rPr>
        <w:t>However, if we break it down further, I used 4 different prompts to run through the model.</w:t>
      </w:r>
    </w:p>
    <w:p w14:paraId="6CEA8C92" w14:textId="0FB4354A" w:rsidR="00F11E3D" w:rsidRDefault="00F11E3D" w:rsidP="00F11E3D">
      <w:pPr>
        <w:ind w:left="720"/>
        <w:rPr>
          <w:lang/>
        </w:rPr>
      </w:pPr>
      <w:r>
        <w:rPr>
          <w:lang/>
        </w:rPr>
        <w:t>Here are the four prompts I used. [read prompts and explain why these]</w:t>
      </w:r>
    </w:p>
    <w:p w14:paraId="64D83FE9" w14:textId="77777777" w:rsidR="00F11E3D" w:rsidRDefault="00F11E3D" w:rsidP="00F11E3D">
      <w:pPr>
        <w:ind w:left="720"/>
        <w:rPr>
          <w:lang/>
        </w:rPr>
      </w:pPr>
    </w:p>
    <w:p w14:paraId="6C983B45" w14:textId="1469C486" w:rsidR="00F11E3D" w:rsidRDefault="00F11E3D" w:rsidP="00F11E3D">
      <w:pPr>
        <w:ind w:left="720"/>
        <w:rPr>
          <w:lang/>
        </w:rPr>
      </w:pPr>
      <w:r>
        <w:rPr>
          <w:lang/>
        </w:rPr>
        <w:lastRenderedPageBreak/>
        <w:t>However, let’s keep breaking the methodology down, and focus specifically on the output.</w:t>
      </w:r>
    </w:p>
    <w:p w14:paraId="1D7D4A9C" w14:textId="77777777" w:rsidR="00FD270C" w:rsidRDefault="00FD270C" w:rsidP="00FD270C">
      <w:pPr>
        <w:rPr>
          <w:lang/>
        </w:rPr>
      </w:pPr>
    </w:p>
    <w:p w14:paraId="2FB0DB45" w14:textId="79AC6C1F" w:rsidR="00FD270C" w:rsidRDefault="00FD270C" w:rsidP="00FD270C">
      <w:pPr>
        <w:rPr>
          <w:b/>
          <w:bCs/>
          <w:u w:val="single"/>
          <w:lang/>
        </w:rPr>
      </w:pPr>
      <w:r>
        <w:rPr>
          <w:b/>
          <w:bCs/>
          <w:u w:val="single"/>
          <w:lang/>
        </w:rPr>
        <w:t>Slide 9:</w:t>
      </w:r>
    </w:p>
    <w:p w14:paraId="774D821C" w14:textId="5AF3792E" w:rsidR="00FD270C" w:rsidRDefault="00FD270C" w:rsidP="00FD270C">
      <w:pPr>
        <w:ind w:left="720"/>
        <w:rPr>
          <w:lang/>
        </w:rPr>
      </w:pPr>
      <w:r>
        <w:rPr>
          <w:lang/>
        </w:rPr>
        <w:t>As I already said, the ouput of the model is a song title. However, simply determining whether it is exactly the same as the true title would not be sufficient. Therfore, we can calculate the semantic similarity between the predicted title and the true title.</w:t>
      </w:r>
    </w:p>
    <w:p w14:paraId="7F8A383A" w14:textId="77777777" w:rsidR="00FD270C" w:rsidRDefault="00FD270C" w:rsidP="00FD270C">
      <w:pPr>
        <w:rPr>
          <w:lang/>
        </w:rPr>
      </w:pPr>
    </w:p>
    <w:p w14:paraId="1FE901F1" w14:textId="3139848C" w:rsidR="00FD270C" w:rsidRDefault="00FD270C" w:rsidP="00FD270C">
      <w:pPr>
        <w:rPr>
          <w:b/>
          <w:bCs/>
          <w:u w:val="single"/>
          <w:lang/>
        </w:rPr>
      </w:pPr>
      <w:r>
        <w:rPr>
          <w:b/>
          <w:bCs/>
          <w:u w:val="single"/>
          <w:lang/>
        </w:rPr>
        <w:t>Slide 10: Semantic Similarity Score</w:t>
      </w:r>
    </w:p>
    <w:p w14:paraId="50D129A4" w14:textId="00F92D97" w:rsidR="00FD270C" w:rsidRDefault="00FD270C" w:rsidP="00FD270C">
      <w:pPr>
        <w:ind w:left="720"/>
        <w:rPr>
          <w:lang/>
        </w:rPr>
      </w:pPr>
      <w:r>
        <w:rPr>
          <w:lang/>
        </w:rPr>
        <w:t>Why do we do this? Because simply comparing the predicted with the true title</w:t>
      </w:r>
      <w:r>
        <w:rPr>
          <w:lang/>
        </w:rPr>
        <w:t xml:space="preserve"> it wouldn’t tell us anything about how incorrect the incorrect predictions are.</w:t>
      </w:r>
      <w:r>
        <w:rPr>
          <w:lang/>
        </w:rPr>
        <w:br/>
        <w:t>After creating embeddings of the titles, I used the SentenceTransformer model and calculated the cosine similarity like this.</w:t>
      </w:r>
    </w:p>
    <w:p w14:paraId="03DC9531" w14:textId="77777777" w:rsidR="00FD270C" w:rsidRDefault="00FD270C" w:rsidP="00FD270C">
      <w:pPr>
        <w:ind w:left="720"/>
        <w:rPr>
          <w:lang/>
        </w:rPr>
      </w:pPr>
    </w:p>
    <w:p w14:paraId="78672F22" w14:textId="400C7275" w:rsidR="00FD270C" w:rsidRDefault="00FD270C" w:rsidP="00FD270C">
      <w:pPr>
        <w:ind w:left="720"/>
        <w:rPr>
          <w:lang/>
        </w:rPr>
      </w:pPr>
      <w:r>
        <w:rPr>
          <w:lang/>
        </w:rPr>
        <w:t>Here is an example [show Rockstar vs Party Animal example]</w:t>
      </w:r>
    </w:p>
    <w:p w14:paraId="31B24D98" w14:textId="77777777" w:rsidR="009F58A9" w:rsidRDefault="009F58A9" w:rsidP="009F58A9">
      <w:pPr>
        <w:rPr>
          <w:lang/>
        </w:rPr>
      </w:pPr>
    </w:p>
    <w:p w14:paraId="5B98B04D" w14:textId="0E035276" w:rsidR="009F58A9" w:rsidRDefault="009F58A9" w:rsidP="009F58A9">
      <w:pPr>
        <w:rPr>
          <w:b/>
          <w:bCs/>
          <w:u w:val="single"/>
          <w:lang/>
        </w:rPr>
      </w:pPr>
      <w:r>
        <w:rPr>
          <w:b/>
          <w:bCs/>
          <w:u w:val="single"/>
          <w:lang/>
        </w:rPr>
        <w:t>Slide 11: Emotional Resonance Score</w:t>
      </w:r>
    </w:p>
    <w:p w14:paraId="18D24948" w14:textId="0BDE475D" w:rsidR="009F58A9" w:rsidRDefault="009F58A9" w:rsidP="009F58A9">
      <w:pPr>
        <w:ind w:left="720"/>
        <w:rPr>
          <w:lang/>
        </w:rPr>
      </w:pPr>
      <w:r>
        <w:rPr>
          <w:lang/>
        </w:rPr>
        <w:t>Emotional Resonance is defined as the “</w:t>
      </w:r>
      <w:r w:rsidRPr="009F58A9">
        <w:rPr>
          <w:lang/>
        </w:rPr>
        <w:t>the process where one person's emotions significantly impact another, leading to a shared emotional experience</w:t>
      </w:r>
      <w:r>
        <w:rPr>
          <w:lang/>
        </w:rPr>
        <w:t xml:space="preserve">”. To measure this, I created my own unique and novel measure of emotional resonance. </w:t>
      </w:r>
    </w:p>
    <w:p w14:paraId="4F38AABA" w14:textId="20D6E5AE" w:rsidR="00123CCF" w:rsidRPr="009F58A9" w:rsidRDefault="00123CCF" w:rsidP="009F58A9">
      <w:pPr>
        <w:ind w:left="720"/>
        <w:rPr>
          <w:lang/>
        </w:rPr>
      </w:pPr>
      <w:r>
        <w:rPr>
          <w:lang/>
        </w:rPr>
        <w:t>I found a pre-trained model that can perform sentiment analysis to determine how positive or negative a sentence is. The issue with this model however is that it calculates this by returning both the strength of the sentiment as well as its confidence level. I noticed that this is not ideal for my case, as the titles are very short, meaning that even the slightest deviation in them may return a very different sentiment strength, while being less certain of</w:t>
      </w:r>
      <w:r w:rsidR="008467E7">
        <w:rPr>
          <w:lang/>
        </w:rPr>
        <w:t xml:space="preserve"> this value (lower confidence)</w:t>
      </w:r>
    </w:p>
    <w:p w14:paraId="17A63BA8" w14:textId="695B0732" w:rsidR="00360678" w:rsidRPr="00360678" w:rsidRDefault="00360678" w:rsidP="00360678">
      <w:pPr>
        <w:ind w:left="720"/>
        <w:rPr>
          <w:lang/>
        </w:rPr>
      </w:pPr>
    </w:p>
    <w:p w14:paraId="72C19986" w14:textId="0B9B3C3B" w:rsidR="000D78B3" w:rsidRPr="00360678" w:rsidRDefault="000D78B3" w:rsidP="00360678">
      <w:pPr>
        <w:ind w:left="720"/>
        <w:rPr>
          <w:lang/>
        </w:rPr>
      </w:pPr>
    </w:p>
    <w:sectPr w:rsidR="000D78B3" w:rsidRPr="00360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017EA"/>
    <w:multiLevelType w:val="hybridMultilevel"/>
    <w:tmpl w:val="32BCAEF8"/>
    <w:lvl w:ilvl="0" w:tplc="F3CA20B2">
      <w:start w:val="1"/>
      <w:numFmt w:val="decimal"/>
      <w:lvlText w:val="%1."/>
      <w:lvlJc w:val="left"/>
      <w:pPr>
        <w:tabs>
          <w:tab w:val="num" w:pos="720"/>
        </w:tabs>
        <w:ind w:left="720" w:hanging="360"/>
      </w:pPr>
    </w:lvl>
    <w:lvl w:ilvl="1" w:tplc="CB3A02A8" w:tentative="1">
      <w:start w:val="1"/>
      <w:numFmt w:val="decimal"/>
      <w:lvlText w:val="%2."/>
      <w:lvlJc w:val="left"/>
      <w:pPr>
        <w:tabs>
          <w:tab w:val="num" w:pos="1440"/>
        </w:tabs>
        <w:ind w:left="1440" w:hanging="360"/>
      </w:pPr>
    </w:lvl>
    <w:lvl w:ilvl="2" w:tplc="3DCC24A6" w:tentative="1">
      <w:start w:val="1"/>
      <w:numFmt w:val="decimal"/>
      <w:lvlText w:val="%3."/>
      <w:lvlJc w:val="left"/>
      <w:pPr>
        <w:tabs>
          <w:tab w:val="num" w:pos="2160"/>
        </w:tabs>
        <w:ind w:left="2160" w:hanging="360"/>
      </w:pPr>
    </w:lvl>
    <w:lvl w:ilvl="3" w:tplc="42E6F690" w:tentative="1">
      <w:start w:val="1"/>
      <w:numFmt w:val="decimal"/>
      <w:lvlText w:val="%4."/>
      <w:lvlJc w:val="left"/>
      <w:pPr>
        <w:tabs>
          <w:tab w:val="num" w:pos="2880"/>
        </w:tabs>
        <w:ind w:left="2880" w:hanging="360"/>
      </w:pPr>
    </w:lvl>
    <w:lvl w:ilvl="4" w:tplc="8104E66E" w:tentative="1">
      <w:start w:val="1"/>
      <w:numFmt w:val="decimal"/>
      <w:lvlText w:val="%5."/>
      <w:lvlJc w:val="left"/>
      <w:pPr>
        <w:tabs>
          <w:tab w:val="num" w:pos="3600"/>
        </w:tabs>
        <w:ind w:left="3600" w:hanging="360"/>
      </w:pPr>
    </w:lvl>
    <w:lvl w:ilvl="5" w:tplc="A87653D8" w:tentative="1">
      <w:start w:val="1"/>
      <w:numFmt w:val="decimal"/>
      <w:lvlText w:val="%6."/>
      <w:lvlJc w:val="left"/>
      <w:pPr>
        <w:tabs>
          <w:tab w:val="num" w:pos="4320"/>
        </w:tabs>
        <w:ind w:left="4320" w:hanging="360"/>
      </w:pPr>
    </w:lvl>
    <w:lvl w:ilvl="6" w:tplc="F12001EE" w:tentative="1">
      <w:start w:val="1"/>
      <w:numFmt w:val="decimal"/>
      <w:lvlText w:val="%7."/>
      <w:lvlJc w:val="left"/>
      <w:pPr>
        <w:tabs>
          <w:tab w:val="num" w:pos="5040"/>
        </w:tabs>
        <w:ind w:left="5040" w:hanging="360"/>
      </w:pPr>
    </w:lvl>
    <w:lvl w:ilvl="7" w:tplc="86503D32" w:tentative="1">
      <w:start w:val="1"/>
      <w:numFmt w:val="decimal"/>
      <w:lvlText w:val="%8."/>
      <w:lvlJc w:val="left"/>
      <w:pPr>
        <w:tabs>
          <w:tab w:val="num" w:pos="5760"/>
        </w:tabs>
        <w:ind w:left="5760" w:hanging="360"/>
      </w:pPr>
    </w:lvl>
    <w:lvl w:ilvl="8" w:tplc="F620E5DC" w:tentative="1">
      <w:start w:val="1"/>
      <w:numFmt w:val="decimal"/>
      <w:lvlText w:val="%9."/>
      <w:lvlJc w:val="left"/>
      <w:pPr>
        <w:tabs>
          <w:tab w:val="num" w:pos="6480"/>
        </w:tabs>
        <w:ind w:left="6480" w:hanging="360"/>
      </w:pPr>
    </w:lvl>
  </w:abstractNum>
  <w:num w:numId="1" w16cid:durableId="166797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E8"/>
    <w:rsid w:val="000D78B3"/>
    <w:rsid w:val="00123CCF"/>
    <w:rsid w:val="002B0AE8"/>
    <w:rsid w:val="00360678"/>
    <w:rsid w:val="00404F44"/>
    <w:rsid w:val="00564D06"/>
    <w:rsid w:val="00836C26"/>
    <w:rsid w:val="008467E7"/>
    <w:rsid w:val="009F58A9"/>
    <w:rsid w:val="00C120A2"/>
    <w:rsid w:val="00F11E3D"/>
    <w:rsid w:val="00F7645A"/>
    <w:rsid w:val="00F820AF"/>
    <w:rsid w:val="00FD27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C4D9"/>
  <w15:chartTrackingRefBased/>
  <w15:docId w15:val="{50E66481-6CDE-498B-AF97-83B0BA89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B0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A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A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0A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0A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0A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0A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0A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E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B0AE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B0AE8"/>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B0AE8"/>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B0AE8"/>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2B0AE8"/>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B0AE8"/>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2B0AE8"/>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B0AE8"/>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2B0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AE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B0A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AE8"/>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B0AE8"/>
    <w:pPr>
      <w:spacing w:before="160"/>
      <w:jc w:val="center"/>
    </w:pPr>
    <w:rPr>
      <w:i/>
      <w:iCs/>
      <w:color w:val="404040" w:themeColor="text1" w:themeTint="BF"/>
    </w:rPr>
  </w:style>
  <w:style w:type="character" w:customStyle="1" w:styleId="QuoteChar">
    <w:name w:val="Quote Char"/>
    <w:basedOn w:val="DefaultParagraphFont"/>
    <w:link w:val="Quote"/>
    <w:uiPriority w:val="29"/>
    <w:rsid w:val="002B0AE8"/>
    <w:rPr>
      <w:i/>
      <w:iCs/>
      <w:color w:val="404040" w:themeColor="text1" w:themeTint="BF"/>
      <w:lang w:val="en-GB"/>
    </w:rPr>
  </w:style>
  <w:style w:type="paragraph" w:styleId="ListParagraph">
    <w:name w:val="List Paragraph"/>
    <w:basedOn w:val="Normal"/>
    <w:uiPriority w:val="34"/>
    <w:qFormat/>
    <w:rsid w:val="002B0AE8"/>
    <w:pPr>
      <w:ind w:left="720"/>
      <w:contextualSpacing/>
    </w:pPr>
  </w:style>
  <w:style w:type="character" w:styleId="IntenseEmphasis">
    <w:name w:val="Intense Emphasis"/>
    <w:basedOn w:val="DefaultParagraphFont"/>
    <w:uiPriority w:val="21"/>
    <w:qFormat/>
    <w:rsid w:val="002B0AE8"/>
    <w:rPr>
      <w:i/>
      <w:iCs/>
      <w:color w:val="0F4761" w:themeColor="accent1" w:themeShade="BF"/>
    </w:rPr>
  </w:style>
  <w:style w:type="paragraph" w:styleId="IntenseQuote">
    <w:name w:val="Intense Quote"/>
    <w:basedOn w:val="Normal"/>
    <w:next w:val="Normal"/>
    <w:link w:val="IntenseQuoteChar"/>
    <w:uiPriority w:val="30"/>
    <w:qFormat/>
    <w:rsid w:val="002B0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AE8"/>
    <w:rPr>
      <w:i/>
      <w:iCs/>
      <w:color w:val="0F4761" w:themeColor="accent1" w:themeShade="BF"/>
      <w:lang w:val="en-GB"/>
    </w:rPr>
  </w:style>
  <w:style w:type="character" w:styleId="IntenseReference">
    <w:name w:val="Intense Reference"/>
    <w:basedOn w:val="DefaultParagraphFont"/>
    <w:uiPriority w:val="32"/>
    <w:qFormat/>
    <w:rsid w:val="002B0AE8"/>
    <w:rPr>
      <w:b/>
      <w:bCs/>
      <w:smallCaps/>
      <w:color w:val="0F4761" w:themeColor="accent1" w:themeShade="BF"/>
      <w:spacing w:val="5"/>
    </w:rPr>
  </w:style>
  <w:style w:type="paragraph" w:styleId="NormalWeb">
    <w:name w:val="Normal (Web)"/>
    <w:basedOn w:val="Normal"/>
    <w:uiPriority w:val="99"/>
    <w:semiHidden/>
    <w:unhideWhenUsed/>
    <w:rsid w:val="003606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12275">
      <w:bodyDiv w:val="1"/>
      <w:marLeft w:val="0"/>
      <w:marRight w:val="0"/>
      <w:marTop w:val="0"/>
      <w:marBottom w:val="0"/>
      <w:divBdr>
        <w:top w:val="none" w:sz="0" w:space="0" w:color="auto"/>
        <w:left w:val="none" w:sz="0" w:space="0" w:color="auto"/>
        <w:bottom w:val="none" w:sz="0" w:space="0" w:color="auto"/>
        <w:right w:val="none" w:sz="0" w:space="0" w:color="auto"/>
      </w:divBdr>
    </w:div>
    <w:div w:id="522862579">
      <w:bodyDiv w:val="1"/>
      <w:marLeft w:val="0"/>
      <w:marRight w:val="0"/>
      <w:marTop w:val="0"/>
      <w:marBottom w:val="0"/>
      <w:divBdr>
        <w:top w:val="none" w:sz="0" w:space="0" w:color="auto"/>
        <w:left w:val="none" w:sz="0" w:space="0" w:color="auto"/>
        <w:bottom w:val="none" w:sz="0" w:space="0" w:color="auto"/>
        <w:right w:val="none" w:sz="0" w:space="0" w:color="auto"/>
      </w:divBdr>
    </w:div>
    <w:div w:id="1294483624">
      <w:bodyDiv w:val="1"/>
      <w:marLeft w:val="0"/>
      <w:marRight w:val="0"/>
      <w:marTop w:val="0"/>
      <w:marBottom w:val="0"/>
      <w:divBdr>
        <w:top w:val="none" w:sz="0" w:space="0" w:color="auto"/>
        <w:left w:val="none" w:sz="0" w:space="0" w:color="auto"/>
        <w:bottom w:val="none" w:sz="0" w:space="0" w:color="auto"/>
        <w:right w:val="none" w:sz="0" w:space="0" w:color="auto"/>
      </w:divBdr>
    </w:div>
    <w:div w:id="1496340377">
      <w:bodyDiv w:val="1"/>
      <w:marLeft w:val="0"/>
      <w:marRight w:val="0"/>
      <w:marTop w:val="0"/>
      <w:marBottom w:val="0"/>
      <w:divBdr>
        <w:top w:val="none" w:sz="0" w:space="0" w:color="auto"/>
        <w:left w:val="none" w:sz="0" w:space="0" w:color="auto"/>
        <w:bottom w:val="none" w:sz="0" w:space="0" w:color="auto"/>
        <w:right w:val="none" w:sz="0" w:space="0" w:color="auto"/>
      </w:divBdr>
      <w:divsChild>
        <w:div w:id="943342901">
          <w:marLeft w:val="720"/>
          <w:marRight w:val="0"/>
          <w:marTop w:val="0"/>
          <w:marBottom w:val="0"/>
          <w:divBdr>
            <w:top w:val="none" w:sz="0" w:space="0" w:color="auto"/>
            <w:left w:val="none" w:sz="0" w:space="0" w:color="auto"/>
            <w:bottom w:val="none" w:sz="0" w:space="0" w:color="auto"/>
            <w:right w:val="none" w:sz="0" w:space="0" w:color="auto"/>
          </w:divBdr>
        </w:div>
        <w:div w:id="1605454059">
          <w:marLeft w:val="720"/>
          <w:marRight w:val="0"/>
          <w:marTop w:val="0"/>
          <w:marBottom w:val="0"/>
          <w:divBdr>
            <w:top w:val="none" w:sz="0" w:space="0" w:color="auto"/>
            <w:left w:val="none" w:sz="0" w:space="0" w:color="auto"/>
            <w:bottom w:val="none" w:sz="0" w:space="0" w:color="auto"/>
            <w:right w:val="none" w:sz="0" w:space="0" w:color="auto"/>
          </w:divBdr>
        </w:div>
        <w:div w:id="1354184994">
          <w:marLeft w:val="720"/>
          <w:marRight w:val="0"/>
          <w:marTop w:val="0"/>
          <w:marBottom w:val="0"/>
          <w:divBdr>
            <w:top w:val="none" w:sz="0" w:space="0" w:color="auto"/>
            <w:left w:val="none" w:sz="0" w:space="0" w:color="auto"/>
            <w:bottom w:val="none" w:sz="0" w:space="0" w:color="auto"/>
            <w:right w:val="none" w:sz="0" w:space="0" w:color="auto"/>
          </w:divBdr>
        </w:div>
      </w:divsChild>
    </w:div>
    <w:div w:id="17789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Egger Prieto</dc:creator>
  <cp:keywords/>
  <dc:description/>
  <cp:lastModifiedBy>Pablo Egger Prieto</cp:lastModifiedBy>
  <cp:revision>3</cp:revision>
  <dcterms:created xsi:type="dcterms:W3CDTF">2025-01-30T14:32:00Z</dcterms:created>
  <dcterms:modified xsi:type="dcterms:W3CDTF">2025-01-30T15:44:00Z</dcterms:modified>
</cp:coreProperties>
</file>