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793FE" w14:textId="684D11E7" w:rsidR="00454081" w:rsidRPr="00454081" w:rsidRDefault="00454081" w:rsidP="00454081">
      <w:pPr>
        <w:jc w:val="center"/>
        <w:rPr>
          <w:b/>
          <w:bCs/>
          <w:sz w:val="40"/>
          <w:szCs w:val="40"/>
        </w:rPr>
      </w:pPr>
      <w:r w:rsidRPr="00454081">
        <w:rPr>
          <w:b/>
          <w:bCs/>
          <w:sz w:val="40"/>
          <w:szCs w:val="40"/>
        </w:rPr>
        <w:t>Actividad de Aprendizaje 02</w:t>
      </w:r>
    </w:p>
    <w:p w14:paraId="1C05F28E" w14:textId="77777777" w:rsidR="00454081" w:rsidRDefault="00454081" w:rsidP="006628A4">
      <w:pPr>
        <w:rPr>
          <w:b/>
          <w:bCs/>
        </w:rPr>
      </w:pPr>
    </w:p>
    <w:p w14:paraId="2055627B" w14:textId="3C156665" w:rsidR="006628A4" w:rsidRPr="006628A4" w:rsidRDefault="006628A4" w:rsidP="006628A4">
      <w:pPr>
        <w:rPr>
          <w:b/>
          <w:bCs/>
        </w:rPr>
      </w:pPr>
      <w:r w:rsidRPr="006628A4">
        <w:rPr>
          <w:b/>
          <w:bCs/>
        </w:rPr>
        <w:t xml:space="preserve"> TAREA 1 – Análisis heurístico de usabilidad del sitio web YouTube</w:t>
      </w:r>
    </w:p>
    <w:p w14:paraId="1F1CFF35" w14:textId="77777777" w:rsidR="006628A4" w:rsidRPr="006628A4" w:rsidRDefault="006628A4" w:rsidP="006628A4">
      <w:r w:rsidRPr="006628A4">
        <w:pict w14:anchorId="57009004">
          <v:rect id="_x0000_i1085" style="width:0;height:1.5pt" o:hralign="center" o:hrstd="t" o:hr="t" fillcolor="#a0a0a0" stroked="f"/>
        </w:pict>
      </w:r>
    </w:p>
    <w:p w14:paraId="36774F39" w14:textId="77777777" w:rsidR="006628A4" w:rsidRPr="006628A4" w:rsidRDefault="006628A4" w:rsidP="006628A4">
      <w:pPr>
        <w:rPr>
          <w:b/>
          <w:bCs/>
        </w:rPr>
      </w:pPr>
      <w:r w:rsidRPr="006628A4">
        <w:rPr>
          <w:b/>
          <w:bCs/>
        </w:rPr>
        <w:t>1. Estructura y arquitectura</w:t>
      </w:r>
    </w:p>
    <w:p w14:paraId="1A2715AD" w14:textId="26E1DC8A" w:rsidR="006628A4" w:rsidRPr="006628A4" w:rsidRDefault="006628A4" w:rsidP="006628A4">
      <w:r w:rsidRPr="006628A4">
        <w:rPr>
          <w:b/>
          <w:bCs/>
        </w:rPr>
        <w:t xml:space="preserve"> Puntos positivos:</w:t>
      </w:r>
    </w:p>
    <w:p w14:paraId="68774AC3" w14:textId="77777777" w:rsidR="006628A4" w:rsidRPr="006628A4" w:rsidRDefault="006628A4" w:rsidP="006628A4">
      <w:pPr>
        <w:numPr>
          <w:ilvl w:val="0"/>
          <w:numId w:val="1"/>
        </w:numPr>
      </w:pPr>
      <w:r w:rsidRPr="006628A4">
        <w:t>La página está organizada mediante un menú lateral claro (Inicio, Shorts, Suscripciones).</w:t>
      </w:r>
    </w:p>
    <w:p w14:paraId="437C0E87" w14:textId="77777777" w:rsidR="006628A4" w:rsidRPr="006628A4" w:rsidRDefault="006628A4" w:rsidP="006628A4">
      <w:pPr>
        <w:numPr>
          <w:ilvl w:val="0"/>
          <w:numId w:val="1"/>
        </w:numPr>
      </w:pPr>
      <w:r w:rsidRPr="006628A4">
        <w:t>El buscador es muy visible en la cabecera.</w:t>
      </w:r>
    </w:p>
    <w:p w14:paraId="09463C45" w14:textId="77777777" w:rsidR="006628A4" w:rsidRPr="006628A4" w:rsidRDefault="006628A4" w:rsidP="006628A4">
      <w:pPr>
        <w:numPr>
          <w:ilvl w:val="0"/>
          <w:numId w:val="1"/>
        </w:numPr>
      </w:pPr>
      <w:r w:rsidRPr="006628A4">
        <w:t>Los vídeos están organizados en cuadrícula, facilitando el escaneo visual.</w:t>
      </w:r>
    </w:p>
    <w:p w14:paraId="6682D3C5" w14:textId="6EC8C2B0" w:rsidR="006628A4" w:rsidRPr="006628A4" w:rsidRDefault="006628A4" w:rsidP="006628A4">
      <w:r w:rsidRPr="006628A4">
        <w:rPr>
          <w:b/>
          <w:bCs/>
        </w:rPr>
        <w:t>Problemas detectados:</w:t>
      </w:r>
    </w:p>
    <w:p w14:paraId="440308F4" w14:textId="77777777" w:rsidR="006628A4" w:rsidRPr="006628A4" w:rsidRDefault="006628A4" w:rsidP="006628A4">
      <w:pPr>
        <w:numPr>
          <w:ilvl w:val="0"/>
          <w:numId w:val="2"/>
        </w:numPr>
      </w:pPr>
      <w:r w:rsidRPr="006628A4">
        <w:t>El menú lateral puede resultar abrumador para nuevos usuarios por la cantidad de secciones.</w:t>
      </w:r>
    </w:p>
    <w:p w14:paraId="437B510E" w14:textId="77777777" w:rsidR="006628A4" w:rsidRPr="006628A4" w:rsidRDefault="006628A4" w:rsidP="006628A4">
      <w:pPr>
        <w:numPr>
          <w:ilvl w:val="0"/>
          <w:numId w:val="2"/>
        </w:numPr>
      </w:pPr>
      <w:r w:rsidRPr="006628A4">
        <w:t>YouTube fuerza muchas veces la creación de cuenta para acciones sencillas (guardar o comentar).</w:t>
      </w:r>
    </w:p>
    <w:p w14:paraId="6CE16CCF" w14:textId="706EF2C1" w:rsidR="006628A4" w:rsidRPr="006628A4" w:rsidRDefault="006628A4" w:rsidP="006628A4">
      <w:r w:rsidRPr="006628A4">
        <w:rPr>
          <w:b/>
          <w:bCs/>
        </w:rPr>
        <w:t xml:space="preserve"> Propuesta de mejora:</w:t>
      </w:r>
    </w:p>
    <w:p w14:paraId="1F184287" w14:textId="77777777" w:rsidR="006628A4" w:rsidRPr="006628A4" w:rsidRDefault="006628A4" w:rsidP="006628A4">
      <w:pPr>
        <w:numPr>
          <w:ilvl w:val="0"/>
          <w:numId w:val="3"/>
        </w:numPr>
      </w:pPr>
      <w:r w:rsidRPr="006628A4">
        <w:t>Reducir el menú para usuarios no registrados o incluir modo “simplificado”.</w:t>
      </w:r>
    </w:p>
    <w:p w14:paraId="00BCFC4E" w14:textId="77777777" w:rsidR="006628A4" w:rsidRPr="006628A4" w:rsidRDefault="006628A4" w:rsidP="006628A4">
      <w:r w:rsidRPr="006628A4">
        <w:pict w14:anchorId="4BA1DB92">
          <v:rect id="_x0000_i1086" style="width:0;height:1.5pt" o:hralign="center" o:hrstd="t" o:hr="t" fillcolor="#a0a0a0" stroked="f"/>
        </w:pict>
      </w:r>
    </w:p>
    <w:p w14:paraId="6D27E5D8" w14:textId="77777777" w:rsidR="006628A4" w:rsidRPr="006628A4" w:rsidRDefault="006628A4" w:rsidP="006628A4">
      <w:pPr>
        <w:rPr>
          <w:b/>
          <w:bCs/>
        </w:rPr>
      </w:pPr>
      <w:r w:rsidRPr="006628A4">
        <w:rPr>
          <w:b/>
          <w:bCs/>
        </w:rPr>
        <w:t>2. Navegación</w:t>
      </w:r>
    </w:p>
    <w:p w14:paraId="2EA98170" w14:textId="7B225DA1" w:rsidR="006628A4" w:rsidRPr="006628A4" w:rsidRDefault="006628A4" w:rsidP="006628A4">
      <w:r w:rsidRPr="006628A4">
        <w:rPr>
          <w:b/>
          <w:bCs/>
        </w:rPr>
        <w:t>Puntos positivos:</w:t>
      </w:r>
    </w:p>
    <w:p w14:paraId="37D76F58" w14:textId="77777777" w:rsidR="006628A4" w:rsidRPr="006628A4" w:rsidRDefault="006628A4" w:rsidP="006628A4">
      <w:pPr>
        <w:numPr>
          <w:ilvl w:val="0"/>
          <w:numId w:val="4"/>
        </w:numPr>
      </w:pPr>
      <w:r w:rsidRPr="006628A4">
        <w:t>Botones estandarizados (flecha atrás, icono lupa, icono perfil).</w:t>
      </w:r>
    </w:p>
    <w:p w14:paraId="5ED74BA6" w14:textId="77777777" w:rsidR="006628A4" w:rsidRPr="006628A4" w:rsidRDefault="006628A4" w:rsidP="006628A4">
      <w:pPr>
        <w:numPr>
          <w:ilvl w:val="0"/>
          <w:numId w:val="4"/>
        </w:numPr>
      </w:pPr>
      <w:r w:rsidRPr="006628A4">
        <w:t>El logo siempre redirige al inicio.</w:t>
      </w:r>
    </w:p>
    <w:p w14:paraId="047E007E" w14:textId="77777777" w:rsidR="006628A4" w:rsidRPr="006628A4" w:rsidRDefault="006628A4" w:rsidP="006628A4">
      <w:pPr>
        <w:numPr>
          <w:ilvl w:val="0"/>
          <w:numId w:val="4"/>
        </w:numPr>
      </w:pPr>
      <w:r w:rsidRPr="006628A4">
        <w:t>Reproducción automática bien señalizada.</w:t>
      </w:r>
    </w:p>
    <w:p w14:paraId="70E58570" w14:textId="2B43072B" w:rsidR="006628A4" w:rsidRPr="006628A4" w:rsidRDefault="006628A4" w:rsidP="006628A4">
      <w:r w:rsidRPr="006628A4">
        <w:rPr>
          <w:b/>
          <w:bCs/>
        </w:rPr>
        <w:t xml:space="preserve"> Problemas:</w:t>
      </w:r>
    </w:p>
    <w:p w14:paraId="303D0536" w14:textId="77777777" w:rsidR="006628A4" w:rsidRPr="006628A4" w:rsidRDefault="006628A4" w:rsidP="006628A4">
      <w:pPr>
        <w:numPr>
          <w:ilvl w:val="0"/>
          <w:numId w:val="5"/>
        </w:numPr>
      </w:pPr>
      <w:r w:rsidRPr="006628A4">
        <w:t>Los Shorts pueden romper la navegación al desplazarse demasiado rápido.</w:t>
      </w:r>
    </w:p>
    <w:p w14:paraId="2FFDB545" w14:textId="4AD011AD" w:rsidR="006628A4" w:rsidRPr="006628A4" w:rsidRDefault="006628A4" w:rsidP="006628A4">
      <w:r w:rsidRPr="006628A4">
        <w:rPr>
          <w:b/>
          <w:bCs/>
        </w:rPr>
        <w:t xml:space="preserve"> Mejora:</w:t>
      </w:r>
    </w:p>
    <w:p w14:paraId="331FEAF0" w14:textId="77777777" w:rsidR="006628A4" w:rsidRPr="006628A4" w:rsidRDefault="006628A4" w:rsidP="006628A4">
      <w:pPr>
        <w:numPr>
          <w:ilvl w:val="0"/>
          <w:numId w:val="6"/>
        </w:numPr>
      </w:pPr>
      <w:r w:rsidRPr="006628A4">
        <w:t>Permitir desactivar Shorts desde el menú lateral sin ajustes avanzados.</w:t>
      </w:r>
    </w:p>
    <w:p w14:paraId="6A84CEFA" w14:textId="77777777" w:rsidR="006628A4" w:rsidRPr="006628A4" w:rsidRDefault="006628A4" w:rsidP="006628A4">
      <w:r w:rsidRPr="006628A4">
        <w:pict w14:anchorId="1B713C05">
          <v:rect id="_x0000_i1087" style="width:0;height:1.5pt" o:hralign="center" o:hrstd="t" o:hr="t" fillcolor="#a0a0a0" stroked="f"/>
        </w:pict>
      </w:r>
    </w:p>
    <w:p w14:paraId="04054C34" w14:textId="77777777" w:rsidR="006628A4" w:rsidRPr="006628A4" w:rsidRDefault="006628A4" w:rsidP="006628A4">
      <w:pPr>
        <w:rPr>
          <w:b/>
          <w:bCs/>
        </w:rPr>
      </w:pPr>
      <w:r w:rsidRPr="006628A4">
        <w:rPr>
          <w:b/>
          <w:bCs/>
        </w:rPr>
        <w:lastRenderedPageBreak/>
        <w:t>3. Rotulado y contenido</w:t>
      </w:r>
    </w:p>
    <w:p w14:paraId="5A491246" w14:textId="61927645" w:rsidR="006628A4" w:rsidRPr="006628A4" w:rsidRDefault="006628A4" w:rsidP="006628A4">
      <w:r w:rsidRPr="006628A4">
        <w:rPr>
          <w:b/>
          <w:bCs/>
        </w:rPr>
        <w:t xml:space="preserve"> Fortalezas:</w:t>
      </w:r>
    </w:p>
    <w:p w14:paraId="404EE7CA" w14:textId="77777777" w:rsidR="006628A4" w:rsidRPr="006628A4" w:rsidRDefault="006628A4" w:rsidP="006628A4">
      <w:pPr>
        <w:numPr>
          <w:ilvl w:val="0"/>
          <w:numId w:val="7"/>
        </w:numPr>
      </w:pPr>
      <w:r w:rsidRPr="006628A4">
        <w:t>Títulos grandes y miniaturas muy visuales.</w:t>
      </w:r>
    </w:p>
    <w:p w14:paraId="2E1EFA7D" w14:textId="77777777" w:rsidR="006628A4" w:rsidRPr="006628A4" w:rsidRDefault="006628A4" w:rsidP="006628A4">
      <w:pPr>
        <w:numPr>
          <w:ilvl w:val="0"/>
          <w:numId w:val="7"/>
        </w:numPr>
      </w:pPr>
      <w:r w:rsidRPr="006628A4">
        <w:t>Etiquetas claras en tendencias, música, juegos, noticias.</w:t>
      </w:r>
    </w:p>
    <w:p w14:paraId="757C5989" w14:textId="21D8856B" w:rsidR="006628A4" w:rsidRPr="006628A4" w:rsidRDefault="006628A4" w:rsidP="006628A4">
      <w:r w:rsidRPr="006628A4">
        <w:rPr>
          <w:b/>
          <w:bCs/>
        </w:rPr>
        <w:t xml:space="preserve"> Problemas:</w:t>
      </w:r>
    </w:p>
    <w:p w14:paraId="3E83CB97" w14:textId="77777777" w:rsidR="006628A4" w:rsidRPr="006628A4" w:rsidRDefault="006628A4" w:rsidP="006628A4">
      <w:pPr>
        <w:numPr>
          <w:ilvl w:val="0"/>
          <w:numId w:val="8"/>
        </w:numPr>
      </w:pPr>
      <w:r w:rsidRPr="006628A4">
        <w:t xml:space="preserve">Algunos títulos largos se cortan sin mostrar </w:t>
      </w:r>
      <w:proofErr w:type="spellStart"/>
      <w:r w:rsidRPr="006628A4">
        <w:t>tooltip</w:t>
      </w:r>
      <w:proofErr w:type="spellEnd"/>
      <w:r w:rsidRPr="006628A4">
        <w:t>.</w:t>
      </w:r>
    </w:p>
    <w:p w14:paraId="61262C35" w14:textId="0A831392" w:rsidR="006628A4" w:rsidRPr="006628A4" w:rsidRDefault="006628A4" w:rsidP="006628A4">
      <w:r w:rsidRPr="006628A4">
        <w:rPr>
          <w:b/>
          <w:bCs/>
        </w:rPr>
        <w:t xml:space="preserve"> Mejora:</w:t>
      </w:r>
    </w:p>
    <w:p w14:paraId="107ACA9E" w14:textId="77777777" w:rsidR="006628A4" w:rsidRPr="006628A4" w:rsidRDefault="006628A4" w:rsidP="006628A4">
      <w:pPr>
        <w:numPr>
          <w:ilvl w:val="0"/>
          <w:numId w:val="9"/>
        </w:numPr>
      </w:pPr>
      <w:r w:rsidRPr="006628A4">
        <w:t xml:space="preserve">Mostrar el título completo al pasar el </w:t>
      </w:r>
      <w:proofErr w:type="gramStart"/>
      <w:r w:rsidRPr="006628A4">
        <w:t>mouse</w:t>
      </w:r>
      <w:proofErr w:type="gramEnd"/>
      <w:r w:rsidRPr="006628A4">
        <w:t>.</w:t>
      </w:r>
    </w:p>
    <w:p w14:paraId="51BBCF50" w14:textId="77777777" w:rsidR="006628A4" w:rsidRPr="006628A4" w:rsidRDefault="006628A4" w:rsidP="006628A4">
      <w:r w:rsidRPr="006628A4">
        <w:pict w14:anchorId="62184655">
          <v:rect id="_x0000_i1088" style="width:0;height:1.5pt" o:hralign="center" o:hrstd="t" o:hr="t" fillcolor="#a0a0a0" stroked="f"/>
        </w:pict>
      </w:r>
    </w:p>
    <w:p w14:paraId="2D0D0795" w14:textId="77777777" w:rsidR="006628A4" w:rsidRPr="006628A4" w:rsidRDefault="006628A4" w:rsidP="006628A4">
      <w:pPr>
        <w:rPr>
          <w:b/>
          <w:bCs/>
        </w:rPr>
      </w:pPr>
      <w:r w:rsidRPr="006628A4">
        <w:rPr>
          <w:b/>
          <w:bCs/>
        </w:rPr>
        <w:t>4. Visibilidad del estado del sistema</w:t>
      </w:r>
    </w:p>
    <w:p w14:paraId="67E89899" w14:textId="28B0CDEB" w:rsidR="006628A4" w:rsidRPr="006628A4" w:rsidRDefault="006628A4" w:rsidP="006628A4">
      <w:r w:rsidRPr="006628A4">
        <w:rPr>
          <w:b/>
          <w:bCs/>
        </w:rPr>
        <w:t>Fortalezas:</w:t>
      </w:r>
    </w:p>
    <w:p w14:paraId="61330BA2" w14:textId="77777777" w:rsidR="006628A4" w:rsidRPr="006628A4" w:rsidRDefault="006628A4" w:rsidP="006628A4">
      <w:pPr>
        <w:numPr>
          <w:ilvl w:val="0"/>
          <w:numId w:val="10"/>
        </w:numPr>
      </w:pPr>
      <w:r w:rsidRPr="006628A4">
        <w:t>Barra de reproducción clara.</w:t>
      </w:r>
    </w:p>
    <w:p w14:paraId="7E522ED3" w14:textId="77777777" w:rsidR="006628A4" w:rsidRPr="006628A4" w:rsidRDefault="006628A4" w:rsidP="006628A4">
      <w:pPr>
        <w:numPr>
          <w:ilvl w:val="0"/>
          <w:numId w:val="10"/>
        </w:numPr>
      </w:pPr>
      <w:r w:rsidRPr="006628A4">
        <w:t>Indicador de carga del vídeo.</w:t>
      </w:r>
    </w:p>
    <w:p w14:paraId="31DB40DA" w14:textId="77777777" w:rsidR="006628A4" w:rsidRPr="006628A4" w:rsidRDefault="006628A4" w:rsidP="006628A4">
      <w:pPr>
        <w:numPr>
          <w:ilvl w:val="0"/>
          <w:numId w:val="10"/>
        </w:numPr>
      </w:pPr>
      <w:r w:rsidRPr="006628A4">
        <w:t>Miniaturas con previsualización.</w:t>
      </w:r>
    </w:p>
    <w:p w14:paraId="4353A9C3" w14:textId="09922B3B" w:rsidR="006628A4" w:rsidRPr="006628A4" w:rsidRDefault="006628A4" w:rsidP="006628A4">
      <w:r w:rsidRPr="006628A4">
        <w:rPr>
          <w:b/>
          <w:bCs/>
        </w:rPr>
        <w:t xml:space="preserve"> Problemas:</w:t>
      </w:r>
    </w:p>
    <w:p w14:paraId="7BA46B03" w14:textId="77777777" w:rsidR="006628A4" w:rsidRPr="006628A4" w:rsidRDefault="006628A4" w:rsidP="006628A4">
      <w:pPr>
        <w:numPr>
          <w:ilvl w:val="0"/>
          <w:numId w:val="11"/>
        </w:numPr>
      </w:pPr>
      <w:r w:rsidRPr="006628A4">
        <w:t xml:space="preserve">El </w:t>
      </w:r>
      <w:proofErr w:type="spellStart"/>
      <w:r w:rsidRPr="006628A4">
        <w:t>buffering</w:t>
      </w:r>
      <w:proofErr w:type="spellEnd"/>
      <w:r w:rsidRPr="006628A4">
        <w:t xml:space="preserve"> no explica la causa (“Red lenta”, “Resolución alta”, etc.)</w:t>
      </w:r>
    </w:p>
    <w:p w14:paraId="6DAA55BD" w14:textId="114B1C87" w:rsidR="006628A4" w:rsidRPr="006628A4" w:rsidRDefault="006628A4" w:rsidP="006628A4">
      <w:r w:rsidRPr="006628A4">
        <w:rPr>
          <w:b/>
          <w:bCs/>
        </w:rPr>
        <w:t xml:space="preserve"> Mejora:</w:t>
      </w:r>
    </w:p>
    <w:p w14:paraId="3AA8130B" w14:textId="77777777" w:rsidR="006628A4" w:rsidRPr="006628A4" w:rsidRDefault="006628A4" w:rsidP="006628A4">
      <w:pPr>
        <w:numPr>
          <w:ilvl w:val="0"/>
          <w:numId w:val="12"/>
        </w:numPr>
      </w:pPr>
      <w:r w:rsidRPr="006628A4">
        <w:t>Mensajes de estado que indiquen degradación de calidad o problemas de conexión.</w:t>
      </w:r>
    </w:p>
    <w:p w14:paraId="5CEF6FAD" w14:textId="77777777" w:rsidR="006628A4" w:rsidRPr="006628A4" w:rsidRDefault="006628A4" w:rsidP="006628A4">
      <w:r w:rsidRPr="006628A4">
        <w:pict w14:anchorId="584F25C3">
          <v:rect id="_x0000_i1089" style="width:0;height:1.5pt" o:hralign="center" o:hrstd="t" o:hr="t" fillcolor="#a0a0a0" stroked="f"/>
        </w:pict>
      </w:r>
    </w:p>
    <w:p w14:paraId="689C2227" w14:textId="77777777" w:rsidR="006628A4" w:rsidRPr="006628A4" w:rsidRDefault="006628A4" w:rsidP="006628A4">
      <w:pPr>
        <w:rPr>
          <w:b/>
          <w:bCs/>
        </w:rPr>
      </w:pPr>
      <w:r w:rsidRPr="006628A4">
        <w:rPr>
          <w:b/>
          <w:bCs/>
        </w:rPr>
        <w:t>5. Control de usuario y libertad</w:t>
      </w:r>
    </w:p>
    <w:p w14:paraId="48D717FF" w14:textId="5C5A5A68" w:rsidR="006628A4" w:rsidRPr="006628A4" w:rsidRDefault="006628A4" w:rsidP="006628A4">
      <w:r w:rsidRPr="006628A4">
        <w:rPr>
          <w:b/>
          <w:bCs/>
        </w:rPr>
        <w:t xml:space="preserve"> Fortalezas:</w:t>
      </w:r>
    </w:p>
    <w:p w14:paraId="7EC065B4" w14:textId="77777777" w:rsidR="006628A4" w:rsidRPr="006628A4" w:rsidRDefault="006628A4" w:rsidP="006628A4">
      <w:pPr>
        <w:numPr>
          <w:ilvl w:val="0"/>
          <w:numId w:val="13"/>
        </w:numPr>
      </w:pPr>
      <w:r w:rsidRPr="006628A4">
        <w:t>Se puede regresar fácilmente con la flecha de navegador.</w:t>
      </w:r>
    </w:p>
    <w:p w14:paraId="360AA2F4" w14:textId="77777777" w:rsidR="006628A4" w:rsidRPr="006628A4" w:rsidRDefault="006628A4" w:rsidP="006628A4">
      <w:pPr>
        <w:numPr>
          <w:ilvl w:val="0"/>
          <w:numId w:val="13"/>
        </w:numPr>
      </w:pPr>
      <w:r w:rsidRPr="006628A4">
        <w:t>Botón para avanzar o retroceder 10 segundos.</w:t>
      </w:r>
    </w:p>
    <w:p w14:paraId="511A2828" w14:textId="0B51CE0C" w:rsidR="006628A4" w:rsidRPr="006628A4" w:rsidRDefault="006628A4" w:rsidP="006628A4">
      <w:r w:rsidRPr="006628A4">
        <w:rPr>
          <w:b/>
          <w:bCs/>
        </w:rPr>
        <w:t xml:space="preserve"> Problemas:</w:t>
      </w:r>
    </w:p>
    <w:p w14:paraId="7383653D" w14:textId="77777777" w:rsidR="006628A4" w:rsidRPr="006628A4" w:rsidRDefault="006628A4" w:rsidP="006628A4">
      <w:pPr>
        <w:numPr>
          <w:ilvl w:val="0"/>
          <w:numId w:val="14"/>
        </w:numPr>
      </w:pPr>
      <w:r w:rsidRPr="006628A4">
        <w:t xml:space="preserve">A veces el </w:t>
      </w:r>
      <w:proofErr w:type="spellStart"/>
      <w:r w:rsidRPr="006628A4">
        <w:t>autoplay</w:t>
      </w:r>
      <w:proofErr w:type="spellEnd"/>
      <w:r w:rsidRPr="006628A4">
        <w:t xml:space="preserve"> hace perder vídeos que se estaban viendo.</w:t>
      </w:r>
    </w:p>
    <w:p w14:paraId="12CFC5C8" w14:textId="458692F9" w:rsidR="006628A4" w:rsidRPr="006628A4" w:rsidRDefault="006628A4" w:rsidP="006628A4">
      <w:r w:rsidRPr="006628A4">
        <w:rPr>
          <w:b/>
          <w:bCs/>
        </w:rPr>
        <w:t xml:space="preserve"> Mejora:</w:t>
      </w:r>
    </w:p>
    <w:p w14:paraId="47E33D6E" w14:textId="77777777" w:rsidR="006628A4" w:rsidRPr="006628A4" w:rsidRDefault="006628A4" w:rsidP="006628A4">
      <w:pPr>
        <w:numPr>
          <w:ilvl w:val="0"/>
          <w:numId w:val="15"/>
        </w:numPr>
      </w:pPr>
      <w:r w:rsidRPr="006628A4">
        <w:t xml:space="preserve">Botón visible para detener </w:t>
      </w:r>
      <w:proofErr w:type="spellStart"/>
      <w:r w:rsidRPr="006628A4">
        <w:t>autoplay</w:t>
      </w:r>
      <w:proofErr w:type="spellEnd"/>
      <w:r w:rsidRPr="006628A4">
        <w:t xml:space="preserve"> (no oculto en menús).</w:t>
      </w:r>
    </w:p>
    <w:p w14:paraId="73B89281" w14:textId="77777777" w:rsidR="006628A4" w:rsidRPr="006628A4" w:rsidRDefault="006628A4" w:rsidP="006628A4">
      <w:r w:rsidRPr="006628A4">
        <w:lastRenderedPageBreak/>
        <w:pict w14:anchorId="6F687F7B">
          <v:rect id="_x0000_i1090" style="width:0;height:1.5pt" o:hralign="center" o:hrstd="t" o:hr="t" fillcolor="#a0a0a0" stroked="f"/>
        </w:pict>
      </w:r>
    </w:p>
    <w:p w14:paraId="0AD94E23" w14:textId="77777777" w:rsidR="006628A4" w:rsidRPr="006628A4" w:rsidRDefault="006628A4" w:rsidP="006628A4">
      <w:pPr>
        <w:rPr>
          <w:b/>
          <w:bCs/>
        </w:rPr>
      </w:pPr>
      <w:r w:rsidRPr="006628A4">
        <w:rPr>
          <w:b/>
          <w:bCs/>
        </w:rPr>
        <w:t>6. Consistencia</w:t>
      </w:r>
    </w:p>
    <w:p w14:paraId="4D973E26" w14:textId="6FCA78BB" w:rsidR="006628A4" w:rsidRPr="006628A4" w:rsidRDefault="006628A4" w:rsidP="006628A4">
      <w:r w:rsidRPr="006628A4">
        <w:rPr>
          <w:b/>
          <w:bCs/>
        </w:rPr>
        <w:t>Fortalezas:</w:t>
      </w:r>
    </w:p>
    <w:p w14:paraId="3E3822CD" w14:textId="77777777" w:rsidR="006628A4" w:rsidRPr="006628A4" w:rsidRDefault="006628A4" w:rsidP="006628A4">
      <w:pPr>
        <w:numPr>
          <w:ilvl w:val="0"/>
          <w:numId w:val="16"/>
        </w:numPr>
      </w:pPr>
      <w:r w:rsidRPr="006628A4">
        <w:t>Misma estructura en todas las páginas.</w:t>
      </w:r>
    </w:p>
    <w:p w14:paraId="0A9BFB00" w14:textId="77777777" w:rsidR="006628A4" w:rsidRPr="006628A4" w:rsidRDefault="006628A4" w:rsidP="006628A4">
      <w:pPr>
        <w:numPr>
          <w:ilvl w:val="0"/>
          <w:numId w:val="16"/>
        </w:numPr>
      </w:pPr>
      <w:r w:rsidRPr="006628A4">
        <w:t>Iconos estándar.</w:t>
      </w:r>
    </w:p>
    <w:p w14:paraId="1CF8F164" w14:textId="05589BC2" w:rsidR="006628A4" w:rsidRPr="006628A4" w:rsidRDefault="006628A4" w:rsidP="006628A4">
      <w:r w:rsidRPr="006628A4">
        <w:rPr>
          <w:b/>
          <w:bCs/>
        </w:rPr>
        <w:t xml:space="preserve"> Problemas:</w:t>
      </w:r>
    </w:p>
    <w:p w14:paraId="15513A42" w14:textId="77777777" w:rsidR="006628A4" w:rsidRPr="006628A4" w:rsidRDefault="006628A4" w:rsidP="006628A4">
      <w:pPr>
        <w:numPr>
          <w:ilvl w:val="0"/>
          <w:numId w:val="17"/>
        </w:numPr>
      </w:pPr>
      <w:r w:rsidRPr="006628A4">
        <w:t>Shorts tiene controles totalmente distintos al resto de YouTube.</w:t>
      </w:r>
    </w:p>
    <w:p w14:paraId="6834C0E7" w14:textId="24817D64" w:rsidR="006628A4" w:rsidRPr="006628A4" w:rsidRDefault="006628A4" w:rsidP="006628A4">
      <w:r w:rsidRPr="006628A4">
        <w:rPr>
          <w:b/>
          <w:bCs/>
        </w:rPr>
        <w:t xml:space="preserve"> Mejora:</w:t>
      </w:r>
    </w:p>
    <w:p w14:paraId="4AD95055" w14:textId="77777777" w:rsidR="006628A4" w:rsidRPr="006628A4" w:rsidRDefault="006628A4" w:rsidP="006628A4">
      <w:pPr>
        <w:numPr>
          <w:ilvl w:val="0"/>
          <w:numId w:val="18"/>
        </w:numPr>
      </w:pPr>
      <w:r w:rsidRPr="006628A4">
        <w:t>Unificar iconos y botones entre Shorts y vídeos normales.</w:t>
      </w:r>
    </w:p>
    <w:p w14:paraId="0DEBB4BC" w14:textId="77777777" w:rsidR="006628A4" w:rsidRPr="006628A4" w:rsidRDefault="006628A4" w:rsidP="006628A4">
      <w:r w:rsidRPr="006628A4">
        <w:pict w14:anchorId="16EF8321">
          <v:rect id="_x0000_i1091" style="width:0;height:1.5pt" o:hralign="center" o:hrstd="t" o:hr="t" fillcolor="#a0a0a0" stroked="f"/>
        </w:pict>
      </w:r>
    </w:p>
    <w:p w14:paraId="26813A55" w14:textId="77777777" w:rsidR="006628A4" w:rsidRPr="006628A4" w:rsidRDefault="006628A4" w:rsidP="006628A4">
      <w:pPr>
        <w:rPr>
          <w:b/>
          <w:bCs/>
        </w:rPr>
      </w:pPr>
      <w:r w:rsidRPr="006628A4">
        <w:rPr>
          <w:b/>
          <w:bCs/>
        </w:rPr>
        <w:t>7. Flexibilidad</w:t>
      </w:r>
    </w:p>
    <w:p w14:paraId="46A7A4E6" w14:textId="1502B90A" w:rsidR="006628A4" w:rsidRPr="006628A4" w:rsidRDefault="006628A4" w:rsidP="006628A4">
      <w:r w:rsidRPr="006628A4">
        <w:rPr>
          <w:b/>
          <w:bCs/>
        </w:rPr>
        <w:t xml:space="preserve"> Fortalezas:</w:t>
      </w:r>
    </w:p>
    <w:p w14:paraId="286DD31D" w14:textId="77777777" w:rsidR="006628A4" w:rsidRPr="006628A4" w:rsidRDefault="006628A4" w:rsidP="006628A4">
      <w:pPr>
        <w:numPr>
          <w:ilvl w:val="0"/>
          <w:numId w:val="19"/>
        </w:numPr>
      </w:pPr>
      <w:r w:rsidRPr="006628A4">
        <w:t>Atajos de teclado (“K” pausar, “J” retroceder, “M” silenciar).</w:t>
      </w:r>
    </w:p>
    <w:p w14:paraId="1848C4EC" w14:textId="77777777" w:rsidR="006628A4" w:rsidRPr="006628A4" w:rsidRDefault="006628A4" w:rsidP="006628A4">
      <w:pPr>
        <w:numPr>
          <w:ilvl w:val="0"/>
          <w:numId w:val="19"/>
        </w:numPr>
      </w:pPr>
      <w:r w:rsidRPr="006628A4">
        <w:t>Velocidad de reproducción configurable.</w:t>
      </w:r>
    </w:p>
    <w:p w14:paraId="3AB74CDA" w14:textId="5651A3B8" w:rsidR="006628A4" w:rsidRPr="006628A4" w:rsidRDefault="006628A4" w:rsidP="006628A4">
      <w:r w:rsidRPr="006628A4">
        <w:rPr>
          <w:b/>
          <w:bCs/>
        </w:rPr>
        <w:t xml:space="preserve"> Problemas:</w:t>
      </w:r>
    </w:p>
    <w:p w14:paraId="250C2D1A" w14:textId="77777777" w:rsidR="006628A4" w:rsidRPr="006628A4" w:rsidRDefault="006628A4" w:rsidP="006628A4">
      <w:pPr>
        <w:numPr>
          <w:ilvl w:val="0"/>
          <w:numId w:val="20"/>
        </w:numPr>
      </w:pPr>
      <w:r w:rsidRPr="006628A4">
        <w:t>Algunos ajustes avanzados están ocultos en submenús del reproductor.</w:t>
      </w:r>
    </w:p>
    <w:p w14:paraId="5F2AF31E" w14:textId="1B6A4123" w:rsidR="006628A4" w:rsidRPr="006628A4" w:rsidRDefault="006628A4" w:rsidP="006628A4">
      <w:r w:rsidRPr="006628A4">
        <w:rPr>
          <w:b/>
          <w:bCs/>
        </w:rPr>
        <w:t xml:space="preserve"> Mejora:</w:t>
      </w:r>
    </w:p>
    <w:p w14:paraId="0DBDBA57" w14:textId="77777777" w:rsidR="006628A4" w:rsidRPr="006628A4" w:rsidRDefault="006628A4" w:rsidP="006628A4">
      <w:pPr>
        <w:numPr>
          <w:ilvl w:val="0"/>
          <w:numId w:val="21"/>
        </w:numPr>
      </w:pPr>
      <w:r w:rsidRPr="006628A4">
        <w:t>Panel de ajustes visibles en una ventana lateral.</w:t>
      </w:r>
    </w:p>
    <w:p w14:paraId="42A2596C" w14:textId="77777777" w:rsidR="006628A4" w:rsidRPr="006628A4" w:rsidRDefault="006628A4" w:rsidP="006628A4">
      <w:r w:rsidRPr="006628A4">
        <w:pict w14:anchorId="7D863CC3">
          <v:rect id="_x0000_i1092" style="width:0;height:1.5pt" o:hralign="center" o:hrstd="t" o:hr="t" fillcolor="#a0a0a0" stroked="f"/>
        </w:pict>
      </w:r>
    </w:p>
    <w:p w14:paraId="694D5874" w14:textId="77777777" w:rsidR="006628A4" w:rsidRPr="006628A4" w:rsidRDefault="006628A4" w:rsidP="006628A4">
      <w:pPr>
        <w:rPr>
          <w:b/>
          <w:bCs/>
        </w:rPr>
      </w:pPr>
      <w:r w:rsidRPr="006628A4">
        <w:rPr>
          <w:b/>
          <w:bCs/>
        </w:rPr>
        <w:t>8. Diseño estético y minimalista</w:t>
      </w:r>
    </w:p>
    <w:p w14:paraId="57473A46" w14:textId="313A0F50" w:rsidR="006628A4" w:rsidRPr="006628A4" w:rsidRDefault="006628A4" w:rsidP="006628A4">
      <w:r w:rsidRPr="006628A4">
        <w:rPr>
          <w:b/>
          <w:bCs/>
        </w:rPr>
        <w:t xml:space="preserve"> Fortalezas:</w:t>
      </w:r>
    </w:p>
    <w:p w14:paraId="62936AFE" w14:textId="77777777" w:rsidR="006628A4" w:rsidRPr="006628A4" w:rsidRDefault="006628A4" w:rsidP="006628A4">
      <w:pPr>
        <w:numPr>
          <w:ilvl w:val="0"/>
          <w:numId w:val="22"/>
        </w:numPr>
      </w:pPr>
      <w:r w:rsidRPr="006628A4">
        <w:t>Interfaz limpia.</w:t>
      </w:r>
    </w:p>
    <w:p w14:paraId="4C7C6AC3" w14:textId="77777777" w:rsidR="006628A4" w:rsidRPr="006628A4" w:rsidRDefault="006628A4" w:rsidP="006628A4">
      <w:pPr>
        <w:numPr>
          <w:ilvl w:val="0"/>
          <w:numId w:val="22"/>
        </w:numPr>
      </w:pPr>
      <w:r w:rsidRPr="006628A4">
        <w:t>Miniaturas con jerarquía visual clara.</w:t>
      </w:r>
    </w:p>
    <w:p w14:paraId="5C18A889" w14:textId="23C52F2B" w:rsidR="006628A4" w:rsidRPr="006628A4" w:rsidRDefault="006628A4" w:rsidP="006628A4">
      <w:r w:rsidRPr="006628A4">
        <w:rPr>
          <w:b/>
          <w:bCs/>
        </w:rPr>
        <w:t xml:space="preserve"> Problemas:</w:t>
      </w:r>
    </w:p>
    <w:p w14:paraId="3906669D" w14:textId="77777777" w:rsidR="006628A4" w:rsidRPr="006628A4" w:rsidRDefault="006628A4" w:rsidP="006628A4">
      <w:pPr>
        <w:numPr>
          <w:ilvl w:val="0"/>
          <w:numId w:val="23"/>
        </w:numPr>
      </w:pPr>
      <w:r w:rsidRPr="006628A4">
        <w:t xml:space="preserve">En “Inicio”, exceso de recomendaciones genera </w:t>
      </w:r>
      <w:proofErr w:type="spellStart"/>
      <w:r w:rsidRPr="006628A4">
        <w:t>scroll</w:t>
      </w:r>
      <w:proofErr w:type="spellEnd"/>
      <w:r w:rsidRPr="006628A4">
        <w:t xml:space="preserve"> excesivo.</w:t>
      </w:r>
    </w:p>
    <w:p w14:paraId="459B5C84" w14:textId="33E999FC" w:rsidR="006628A4" w:rsidRPr="006628A4" w:rsidRDefault="006628A4" w:rsidP="006628A4">
      <w:r w:rsidRPr="006628A4">
        <w:rPr>
          <w:b/>
          <w:bCs/>
        </w:rPr>
        <w:t xml:space="preserve"> Mejora:</w:t>
      </w:r>
    </w:p>
    <w:p w14:paraId="743918BB" w14:textId="77777777" w:rsidR="006628A4" w:rsidRPr="006628A4" w:rsidRDefault="006628A4" w:rsidP="006628A4">
      <w:pPr>
        <w:numPr>
          <w:ilvl w:val="0"/>
          <w:numId w:val="24"/>
        </w:numPr>
      </w:pPr>
      <w:r w:rsidRPr="006628A4">
        <w:t>Posibilidad de compactar recomendaciones.</w:t>
      </w:r>
    </w:p>
    <w:p w14:paraId="4D76A389" w14:textId="77777777" w:rsidR="006628A4" w:rsidRPr="006628A4" w:rsidRDefault="006628A4" w:rsidP="006628A4">
      <w:r w:rsidRPr="006628A4">
        <w:pict w14:anchorId="21D5F263">
          <v:rect id="_x0000_i1093" style="width:0;height:1.5pt" o:hralign="center" o:hrstd="t" o:hr="t" fillcolor="#a0a0a0" stroked="f"/>
        </w:pict>
      </w:r>
    </w:p>
    <w:p w14:paraId="5B6CA44C" w14:textId="77777777" w:rsidR="006628A4" w:rsidRPr="006628A4" w:rsidRDefault="006628A4" w:rsidP="006628A4">
      <w:pPr>
        <w:rPr>
          <w:b/>
          <w:bCs/>
        </w:rPr>
      </w:pPr>
      <w:r w:rsidRPr="006628A4">
        <w:rPr>
          <w:b/>
          <w:bCs/>
        </w:rPr>
        <w:lastRenderedPageBreak/>
        <w:t>9. Prevención de errores</w:t>
      </w:r>
    </w:p>
    <w:p w14:paraId="71E7D62B" w14:textId="2E1AD5CA" w:rsidR="006628A4" w:rsidRPr="006628A4" w:rsidRDefault="006628A4" w:rsidP="006628A4">
      <w:r w:rsidRPr="006628A4">
        <w:rPr>
          <w:b/>
          <w:bCs/>
        </w:rPr>
        <w:t xml:space="preserve"> Problemas detectados:</w:t>
      </w:r>
    </w:p>
    <w:p w14:paraId="6610124D" w14:textId="77777777" w:rsidR="006628A4" w:rsidRPr="006628A4" w:rsidRDefault="006628A4" w:rsidP="006628A4">
      <w:pPr>
        <w:numPr>
          <w:ilvl w:val="0"/>
          <w:numId w:val="25"/>
        </w:numPr>
      </w:pPr>
      <w:r w:rsidRPr="006628A4">
        <w:t>Es fácil pulsar “Eliminar de historial” sin confirmación.</w:t>
      </w:r>
    </w:p>
    <w:p w14:paraId="119AF65B" w14:textId="77777777" w:rsidR="006628A4" w:rsidRPr="006628A4" w:rsidRDefault="006628A4" w:rsidP="006628A4">
      <w:pPr>
        <w:numPr>
          <w:ilvl w:val="0"/>
          <w:numId w:val="25"/>
        </w:numPr>
      </w:pPr>
      <w:r w:rsidRPr="006628A4">
        <w:t>Botón “No me interesa” está muy cerca del menú.</w:t>
      </w:r>
    </w:p>
    <w:p w14:paraId="00E9C77F" w14:textId="56886D7D" w:rsidR="006628A4" w:rsidRPr="006628A4" w:rsidRDefault="006628A4" w:rsidP="006628A4">
      <w:r w:rsidRPr="006628A4">
        <w:rPr>
          <w:b/>
          <w:bCs/>
        </w:rPr>
        <w:t xml:space="preserve"> Mejora:</w:t>
      </w:r>
    </w:p>
    <w:p w14:paraId="2396FCB9" w14:textId="77777777" w:rsidR="006628A4" w:rsidRPr="006628A4" w:rsidRDefault="006628A4" w:rsidP="006628A4">
      <w:pPr>
        <w:numPr>
          <w:ilvl w:val="0"/>
          <w:numId w:val="26"/>
        </w:numPr>
      </w:pPr>
      <w:r w:rsidRPr="006628A4">
        <w:t>Confirmación al eliminar historial.</w:t>
      </w:r>
    </w:p>
    <w:p w14:paraId="726A17C7" w14:textId="77777777" w:rsidR="006628A4" w:rsidRPr="006628A4" w:rsidRDefault="006628A4" w:rsidP="006628A4">
      <w:r w:rsidRPr="006628A4">
        <w:pict w14:anchorId="27C08906">
          <v:rect id="_x0000_i1094" style="width:0;height:1.5pt" o:hralign="center" o:hrstd="t" o:hr="t" fillcolor="#a0a0a0" stroked="f"/>
        </w:pict>
      </w:r>
    </w:p>
    <w:p w14:paraId="6B1F1913" w14:textId="77777777" w:rsidR="006628A4" w:rsidRPr="006628A4" w:rsidRDefault="006628A4" w:rsidP="006628A4">
      <w:pPr>
        <w:rPr>
          <w:b/>
          <w:bCs/>
        </w:rPr>
      </w:pPr>
      <w:r w:rsidRPr="006628A4">
        <w:rPr>
          <w:b/>
          <w:bCs/>
        </w:rPr>
        <w:t>10. Ayuda y documentación</w:t>
      </w:r>
    </w:p>
    <w:p w14:paraId="2311E62A" w14:textId="4D78F205" w:rsidR="006628A4" w:rsidRPr="006628A4" w:rsidRDefault="006628A4" w:rsidP="006628A4">
      <w:r w:rsidRPr="006628A4">
        <w:rPr>
          <w:b/>
          <w:bCs/>
        </w:rPr>
        <w:t xml:space="preserve"> Fortalezas:</w:t>
      </w:r>
    </w:p>
    <w:p w14:paraId="00B7A145" w14:textId="77777777" w:rsidR="006628A4" w:rsidRPr="006628A4" w:rsidRDefault="006628A4" w:rsidP="006628A4">
      <w:pPr>
        <w:numPr>
          <w:ilvl w:val="0"/>
          <w:numId w:val="27"/>
        </w:numPr>
      </w:pPr>
      <w:r w:rsidRPr="006628A4">
        <w:t>Centro de ayuda muy completo.</w:t>
      </w:r>
    </w:p>
    <w:p w14:paraId="1FB27689" w14:textId="4ADD3CB6" w:rsidR="006628A4" w:rsidRPr="006628A4" w:rsidRDefault="006628A4" w:rsidP="006628A4">
      <w:r w:rsidRPr="006628A4">
        <w:rPr>
          <w:b/>
          <w:bCs/>
        </w:rPr>
        <w:t xml:space="preserve"> Problemas:</w:t>
      </w:r>
    </w:p>
    <w:p w14:paraId="1C7A2E87" w14:textId="77777777" w:rsidR="006628A4" w:rsidRPr="006628A4" w:rsidRDefault="006628A4" w:rsidP="006628A4">
      <w:pPr>
        <w:numPr>
          <w:ilvl w:val="0"/>
          <w:numId w:val="28"/>
        </w:numPr>
      </w:pPr>
      <w:r w:rsidRPr="006628A4">
        <w:t>Difícil acceso desde escritorio (muy oculto bajo la foto de perfil).</w:t>
      </w:r>
    </w:p>
    <w:p w14:paraId="1657BE56" w14:textId="246EE5F7" w:rsidR="006628A4" w:rsidRPr="006628A4" w:rsidRDefault="006628A4" w:rsidP="006628A4">
      <w:r w:rsidRPr="006628A4">
        <w:rPr>
          <w:b/>
          <w:bCs/>
        </w:rPr>
        <w:t xml:space="preserve"> Mejora:</w:t>
      </w:r>
    </w:p>
    <w:p w14:paraId="3F2D9770" w14:textId="77777777" w:rsidR="006628A4" w:rsidRPr="006628A4" w:rsidRDefault="006628A4" w:rsidP="006628A4">
      <w:pPr>
        <w:numPr>
          <w:ilvl w:val="0"/>
          <w:numId w:val="29"/>
        </w:numPr>
      </w:pPr>
      <w:r w:rsidRPr="006628A4">
        <w:t xml:space="preserve">Añadir enlace visible al </w:t>
      </w:r>
      <w:proofErr w:type="spellStart"/>
      <w:r w:rsidRPr="006628A4">
        <w:t>footer</w:t>
      </w:r>
      <w:proofErr w:type="spellEnd"/>
      <w:r w:rsidRPr="006628A4">
        <w:t>.</w:t>
      </w:r>
    </w:p>
    <w:p w14:paraId="2AF53003" w14:textId="77777777" w:rsidR="002035FE" w:rsidRDefault="002035FE"/>
    <w:p w14:paraId="45B9E53C" w14:textId="625F8014" w:rsidR="004A074D" w:rsidRPr="004A074D" w:rsidRDefault="004A074D" w:rsidP="004A074D">
      <w:pPr>
        <w:rPr>
          <w:b/>
          <w:bCs/>
        </w:rPr>
      </w:pPr>
      <w:r w:rsidRPr="004A074D">
        <w:rPr>
          <w:b/>
          <w:bCs/>
        </w:rPr>
        <w:t xml:space="preserve"> TAREA 2 – Análisis de usabilidad del CVN (cvn.fecyt.es) usando SOLO teclado</w:t>
      </w:r>
    </w:p>
    <w:p w14:paraId="079C098A" w14:textId="77777777" w:rsidR="004A074D" w:rsidRPr="004A074D" w:rsidRDefault="004A074D" w:rsidP="004A074D">
      <w:r w:rsidRPr="004A074D">
        <w:pict w14:anchorId="27AEF300">
          <v:rect id="_x0000_i1141" style="width:0;height:1.5pt" o:hralign="center" o:hrstd="t" o:hr="t" fillcolor="#a0a0a0" stroked="f"/>
        </w:pict>
      </w:r>
    </w:p>
    <w:p w14:paraId="0826A557" w14:textId="0C0AC9E0" w:rsidR="004A074D" w:rsidRPr="004A074D" w:rsidRDefault="004A074D" w:rsidP="004A074D">
      <w:pPr>
        <w:rPr>
          <w:b/>
          <w:bCs/>
        </w:rPr>
      </w:pPr>
      <w:r w:rsidRPr="004A074D">
        <w:rPr>
          <w:b/>
          <w:bCs/>
        </w:rPr>
        <w:t>Acciones realizadas</w:t>
      </w:r>
    </w:p>
    <w:p w14:paraId="4DA1A28B" w14:textId="77777777" w:rsidR="004A074D" w:rsidRPr="004A074D" w:rsidRDefault="004A074D" w:rsidP="004A074D">
      <w:pPr>
        <w:numPr>
          <w:ilvl w:val="0"/>
          <w:numId w:val="30"/>
        </w:numPr>
      </w:pPr>
      <w:r w:rsidRPr="004A074D">
        <w:t>Entrar en la aplicación.</w:t>
      </w:r>
    </w:p>
    <w:p w14:paraId="4CE58137" w14:textId="77777777" w:rsidR="004A074D" w:rsidRPr="004A074D" w:rsidRDefault="004A074D" w:rsidP="004A074D">
      <w:pPr>
        <w:numPr>
          <w:ilvl w:val="0"/>
          <w:numId w:val="30"/>
        </w:numPr>
      </w:pPr>
      <w:r w:rsidRPr="004A074D">
        <w:t>Registrarse usando únicamente teclado.</w:t>
      </w:r>
    </w:p>
    <w:p w14:paraId="1B9B0934" w14:textId="77777777" w:rsidR="004A074D" w:rsidRPr="004A074D" w:rsidRDefault="004A074D" w:rsidP="004A074D">
      <w:pPr>
        <w:numPr>
          <w:ilvl w:val="0"/>
          <w:numId w:val="30"/>
        </w:numPr>
      </w:pPr>
      <w:r w:rsidRPr="004A074D">
        <w:t xml:space="preserve">Completar el apartado </w:t>
      </w:r>
      <w:r w:rsidRPr="004A074D">
        <w:rPr>
          <w:b/>
          <w:bCs/>
        </w:rPr>
        <w:t>“Datos de identificación y contacto”</w:t>
      </w:r>
      <w:r w:rsidRPr="004A074D">
        <w:t>.</w:t>
      </w:r>
    </w:p>
    <w:p w14:paraId="25BCCAC9" w14:textId="77777777" w:rsidR="004A074D" w:rsidRPr="004A074D" w:rsidRDefault="004A074D" w:rsidP="004A074D">
      <w:r w:rsidRPr="004A074D">
        <w:pict w14:anchorId="7DAD0B42">
          <v:rect id="_x0000_i1142" style="width:0;height:1.5pt" o:hralign="center" o:hrstd="t" o:hr="t" fillcolor="#a0a0a0" stroked="f"/>
        </w:pict>
      </w:r>
    </w:p>
    <w:p w14:paraId="56BC5204" w14:textId="3C6C70CC" w:rsidR="004A074D" w:rsidRPr="004A074D" w:rsidRDefault="004A074D" w:rsidP="004A074D">
      <w:pPr>
        <w:rPr>
          <w:b/>
          <w:bCs/>
        </w:rPr>
      </w:pPr>
      <w:r w:rsidRPr="004A074D">
        <w:rPr>
          <w:b/>
          <w:bCs/>
        </w:rPr>
        <w:t>Fallos de usabilidad detectados (solo teclado)</w:t>
      </w:r>
    </w:p>
    <w:p w14:paraId="11A34ADB" w14:textId="77777777" w:rsidR="004A074D" w:rsidRPr="004A074D" w:rsidRDefault="004A074D" w:rsidP="004A074D">
      <w:pPr>
        <w:rPr>
          <w:b/>
          <w:bCs/>
        </w:rPr>
      </w:pPr>
      <w:r w:rsidRPr="004A074D">
        <w:rPr>
          <w:b/>
          <w:bCs/>
        </w:rPr>
        <w:t>1. Falta de foco visible en algunos campos</w:t>
      </w:r>
    </w:p>
    <w:p w14:paraId="407B8083" w14:textId="77777777" w:rsidR="004A074D" w:rsidRPr="004A074D" w:rsidRDefault="004A074D" w:rsidP="004A074D">
      <w:r w:rsidRPr="004A074D">
        <w:t xml:space="preserve">Hay momentos en los que el foco no se muestra </w:t>
      </w:r>
      <w:proofErr w:type="gramStart"/>
      <w:r w:rsidRPr="004A074D">
        <w:t>claramente</w:t>
      </w:r>
      <w:proofErr w:type="gramEnd"/>
      <w:r w:rsidRPr="004A074D">
        <w:t xml:space="preserve">, </w:t>
      </w:r>
      <w:proofErr w:type="gramStart"/>
      <w:r w:rsidRPr="004A074D">
        <w:t>especialmente</w:t>
      </w:r>
      <w:proofErr w:type="gramEnd"/>
      <w:r w:rsidRPr="004A074D">
        <w:t xml:space="preserve"> al cambiar entre secciones.</w:t>
      </w:r>
    </w:p>
    <w:p w14:paraId="5CFDE9F8" w14:textId="7A93579F" w:rsidR="004A074D" w:rsidRPr="004A074D" w:rsidRDefault="004A074D" w:rsidP="004A074D">
      <w:r w:rsidRPr="004A074D">
        <w:t xml:space="preserve"> </w:t>
      </w:r>
      <w:r w:rsidRPr="004A074D">
        <w:rPr>
          <w:b/>
          <w:bCs/>
        </w:rPr>
        <w:t>Problema:</w:t>
      </w:r>
      <w:r w:rsidRPr="004A074D">
        <w:t xml:space="preserve"> Dificulta saber qué elemento está activo.</w:t>
      </w:r>
      <w:r w:rsidRPr="004A074D">
        <w:br/>
        <w:t xml:space="preserve"> </w:t>
      </w:r>
      <w:r w:rsidRPr="004A074D">
        <w:rPr>
          <w:b/>
          <w:bCs/>
        </w:rPr>
        <w:t>Mejora:</w:t>
      </w:r>
      <w:r w:rsidRPr="004A074D">
        <w:t xml:space="preserve"> Añadir un contorno azul o amarillo muy visible.</w:t>
      </w:r>
    </w:p>
    <w:p w14:paraId="1405BAC5" w14:textId="77777777" w:rsidR="004A074D" w:rsidRPr="004A074D" w:rsidRDefault="004A074D" w:rsidP="004A074D">
      <w:r w:rsidRPr="004A074D">
        <w:pict w14:anchorId="7295CF05">
          <v:rect id="_x0000_i1143" style="width:0;height:1.5pt" o:hralign="center" o:hrstd="t" o:hr="t" fillcolor="#a0a0a0" stroked="f"/>
        </w:pict>
      </w:r>
    </w:p>
    <w:p w14:paraId="3ADACBB8" w14:textId="77777777" w:rsidR="004A074D" w:rsidRPr="004A074D" w:rsidRDefault="004A074D" w:rsidP="004A074D">
      <w:pPr>
        <w:rPr>
          <w:b/>
          <w:bCs/>
        </w:rPr>
      </w:pPr>
      <w:r w:rsidRPr="004A074D">
        <w:rPr>
          <w:b/>
          <w:bCs/>
        </w:rPr>
        <w:lastRenderedPageBreak/>
        <w:t>2. Navegación por tabulación caótica</w:t>
      </w:r>
    </w:p>
    <w:p w14:paraId="76C61580" w14:textId="77777777" w:rsidR="004A074D" w:rsidRPr="004A074D" w:rsidRDefault="004A074D" w:rsidP="004A074D">
      <w:r w:rsidRPr="004A074D">
        <w:t xml:space="preserve">La secuencia </w:t>
      </w:r>
      <w:proofErr w:type="spellStart"/>
      <w:r w:rsidRPr="004A074D">
        <w:rPr>
          <w:b/>
          <w:bCs/>
        </w:rPr>
        <w:t>Tab</w:t>
      </w:r>
      <w:proofErr w:type="spellEnd"/>
      <w:r w:rsidRPr="004A074D">
        <w:rPr>
          <w:b/>
          <w:bCs/>
        </w:rPr>
        <w:t xml:space="preserve"> → </w:t>
      </w:r>
      <w:proofErr w:type="spellStart"/>
      <w:r w:rsidRPr="004A074D">
        <w:rPr>
          <w:b/>
          <w:bCs/>
        </w:rPr>
        <w:t>Tab</w:t>
      </w:r>
      <w:proofErr w:type="spellEnd"/>
      <w:r w:rsidRPr="004A074D">
        <w:rPr>
          <w:b/>
          <w:bCs/>
        </w:rPr>
        <w:t xml:space="preserve"> → </w:t>
      </w:r>
      <w:proofErr w:type="spellStart"/>
      <w:r w:rsidRPr="004A074D">
        <w:rPr>
          <w:b/>
          <w:bCs/>
        </w:rPr>
        <w:t>Shift+Tab</w:t>
      </w:r>
      <w:proofErr w:type="spellEnd"/>
      <w:r w:rsidRPr="004A074D">
        <w:t xml:space="preserve"> no sigue un orden lógico.</w:t>
      </w:r>
    </w:p>
    <w:p w14:paraId="2833D087" w14:textId="5A05EB8C" w:rsidR="004A074D" w:rsidRPr="004A074D" w:rsidRDefault="004A074D" w:rsidP="004A074D">
      <w:r w:rsidRPr="004A074D">
        <w:t xml:space="preserve"> </w:t>
      </w:r>
      <w:r w:rsidRPr="004A074D">
        <w:rPr>
          <w:b/>
          <w:bCs/>
        </w:rPr>
        <w:t>Problema:</w:t>
      </w:r>
      <w:r w:rsidRPr="004A074D">
        <w:t xml:space="preserve"> El usuario salta de campos inesperados.</w:t>
      </w:r>
      <w:r w:rsidRPr="004A074D">
        <w:br/>
        <w:t xml:space="preserve"> </w:t>
      </w:r>
      <w:r w:rsidRPr="004A074D">
        <w:rPr>
          <w:b/>
          <w:bCs/>
        </w:rPr>
        <w:t>Mejora:</w:t>
      </w:r>
      <w:r w:rsidRPr="004A074D">
        <w:t xml:space="preserve"> Redefinir el orden de tabulación.</w:t>
      </w:r>
    </w:p>
    <w:p w14:paraId="66D39CCA" w14:textId="77777777" w:rsidR="004A074D" w:rsidRPr="004A074D" w:rsidRDefault="004A074D" w:rsidP="004A074D">
      <w:r w:rsidRPr="004A074D">
        <w:pict w14:anchorId="7833F051">
          <v:rect id="_x0000_i1144" style="width:0;height:1.5pt" o:hralign="center" o:hrstd="t" o:hr="t" fillcolor="#a0a0a0" stroked="f"/>
        </w:pict>
      </w:r>
    </w:p>
    <w:p w14:paraId="5F32D1BD" w14:textId="77777777" w:rsidR="004A074D" w:rsidRPr="004A074D" w:rsidRDefault="004A074D" w:rsidP="004A074D">
      <w:pPr>
        <w:rPr>
          <w:b/>
          <w:bCs/>
        </w:rPr>
      </w:pPr>
      <w:r w:rsidRPr="004A074D">
        <w:rPr>
          <w:b/>
          <w:bCs/>
        </w:rPr>
        <w:t>3. Formularios demasiado extensos sin grupos</w:t>
      </w:r>
    </w:p>
    <w:p w14:paraId="3BA53021" w14:textId="77777777" w:rsidR="004A074D" w:rsidRPr="004A074D" w:rsidRDefault="004A074D" w:rsidP="004A074D">
      <w:r w:rsidRPr="004A074D">
        <w:t>Campos como “País”, “Provincia”, “Localidad”, “Código postal” no están agrupados.</w:t>
      </w:r>
    </w:p>
    <w:p w14:paraId="4B342E1D" w14:textId="62B7217E" w:rsidR="004A074D" w:rsidRPr="004A074D" w:rsidRDefault="004A074D" w:rsidP="004A074D">
      <w:r w:rsidRPr="004A074D">
        <w:t xml:space="preserve"> </w:t>
      </w:r>
      <w:r w:rsidRPr="004A074D">
        <w:rPr>
          <w:b/>
          <w:bCs/>
        </w:rPr>
        <w:t>Problema:</w:t>
      </w:r>
      <w:r w:rsidRPr="004A074D">
        <w:t xml:space="preserve"> Hay que tabular demasiado.</w:t>
      </w:r>
      <w:r w:rsidRPr="004A074D">
        <w:br/>
        <w:t xml:space="preserve"> </w:t>
      </w:r>
      <w:r w:rsidRPr="004A074D">
        <w:rPr>
          <w:b/>
          <w:bCs/>
        </w:rPr>
        <w:t>Mejora:</w:t>
      </w:r>
      <w:r w:rsidRPr="004A074D">
        <w:t xml:space="preserve"> Dividir por bloques.</w:t>
      </w:r>
    </w:p>
    <w:p w14:paraId="2BD9FD5B" w14:textId="77777777" w:rsidR="004A074D" w:rsidRPr="004A074D" w:rsidRDefault="004A074D" w:rsidP="004A074D">
      <w:r w:rsidRPr="004A074D">
        <w:pict w14:anchorId="7B975D37">
          <v:rect id="_x0000_i1145" style="width:0;height:1.5pt" o:hralign="center" o:hrstd="t" o:hr="t" fillcolor="#a0a0a0" stroked="f"/>
        </w:pict>
      </w:r>
    </w:p>
    <w:p w14:paraId="64D95855" w14:textId="77777777" w:rsidR="004A074D" w:rsidRPr="004A074D" w:rsidRDefault="004A074D" w:rsidP="004A074D">
      <w:pPr>
        <w:rPr>
          <w:b/>
          <w:bCs/>
        </w:rPr>
      </w:pPr>
      <w:r w:rsidRPr="004A074D">
        <w:rPr>
          <w:b/>
          <w:bCs/>
        </w:rPr>
        <w:t>4. Botones pequeños y sin activar por teclado</w:t>
      </w:r>
    </w:p>
    <w:p w14:paraId="011EB1A4" w14:textId="77777777" w:rsidR="004A074D" w:rsidRPr="004A074D" w:rsidRDefault="004A074D" w:rsidP="004A074D">
      <w:r w:rsidRPr="004A074D">
        <w:t xml:space="preserve">El botón </w:t>
      </w:r>
      <w:r w:rsidRPr="004A074D">
        <w:rPr>
          <w:b/>
          <w:bCs/>
        </w:rPr>
        <w:t>“Validar”</w:t>
      </w:r>
      <w:r w:rsidRPr="004A074D">
        <w:t xml:space="preserve"> a veces no se activa correctamente al presionar </w:t>
      </w:r>
      <w:proofErr w:type="spellStart"/>
      <w:r w:rsidRPr="004A074D">
        <w:t>Enter</w:t>
      </w:r>
      <w:proofErr w:type="spellEnd"/>
      <w:r w:rsidRPr="004A074D">
        <w:t>.</w:t>
      </w:r>
    </w:p>
    <w:p w14:paraId="11917E41" w14:textId="268CC042" w:rsidR="004A074D" w:rsidRPr="004A074D" w:rsidRDefault="004A074D" w:rsidP="004A074D">
      <w:r w:rsidRPr="004A074D">
        <w:t xml:space="preserve"> </w:t>
      </w:r>
      <w:r w:rsidRPr="004A074D">
        <w:rPr>
          <w:b/>
          <w:bCs/>
        </w:rPr>
        <w:t>Mejora:</w:t>
      </w:r>
      <w:r w:rsidRPr="004A074D">
        <w:t xml:space="preserve"> Asegurar </w:t>
      </w:r>
      <w:proofErr w:type="spellStart"/>
      <w:r w:rsidRPr="004A074D">
        <w:t>keypress</w:t>
      </w:r>
      <w:proofErr w:type="spellEnd"/>
      <w:r w:rsidRPr="004A074D">
        <w:t>="</w:t>
      </w:r>
      <w:proofErr w:type="spellStart"/>
      <w:r w:rsidRPr="004A074D">
        <w:t>Enter</w:t>
      </w:r>
      <w:proofErr w:type="spellEnd"/>
      <w:r w:rsidRPr="004A074D">
        <w:t>" enlazado a la acción.</w:t>
      </w:r>
    </w:p>
    <w:p w14:paraId="15A53465" w14:textId="77777777" w:rsidR="004A074D" w:rsidRPr="004A074D" w:rsidRDefault="004A074D" w:rsidP="004A074D">
      <w:r w:rsidRPr="004A074D">
        <w:pict w14:anchorId="78E008AE">
          <v:rect id="_x0000_i1146" style="width:0;height:1.5pt" o:hralign="center" o:hrstd="t" o:hr="t" fillcolor="#a0a0a0" stroked="f"/>
        </w:pict>
      </w:r>
    </w:p>
    <w:p w14:paraId="7DD7CF2E" w14:textId="77777777" w:rsidR="004A074D" w:rsidRPr="004A074D" w:rsidRDefault="004A074D" w:rsidP="004A074D">
      <w:pPr>
        <w:rPr>
          <w:b/>
          <w:bCs/>
        </w:rPr>
      </w:pPr>
      <w:r w:rsidRPr="004A074D">
        <w:rPr>
          <w:b/>
          <w:bCs/>
        </w:rPr>
        <w:t>5. No hay mensajes claros de error</w:t>
      </w:r>
    </w:p>
    <w:p w14:paraId="5B342104" w14:textId="77777777" w:rsidR="004A074D" w:rsidRPr="004A074D" w:rsidRDefault="004A074D" w:rsidP="004A074D">
      <w:r w:rsidRPr="004A074D">
        <w:t>Al dejar un campo vacío no avisa adecuadamente.</w:t>
      </w:r>
    </w:p>
    <w:p w14:paraId="79E37E13" w14:textId="00B86385" w:rsidR="004A074D" w:rsidRDefault="004A074D" w:rsidP="004A074D">
      <w:r w:rsidRPr="004A074D">
        <w:t xml:space="preserve"> </w:t>
      </w:r>
      <w:r w:rsidRPr="004A074D">
        <w:rPr>
          <w:b/>
          <w:bCs/>
        </w:rPr>
        <w:t>Mejora:</w:t>
      </w:r>
      <w:r w:rsidRPr="004A074D">
        <w:t xml:space="preserve"> Mensajes de error visibles y accesibles vía teclado.</w:t>
      </w:r>
    </w:p>
    <w:p w14:paraId="395A4362" w14:textId="77777777" w:rsidR="00C17BA7" w:rsidRDefault="00C17BA7" w:rsidP="004A074D"/>
    <w:p w14:paraId="325725E6" w14:textId="77777777" w:rsidR="00C17BA7" w:rsidRDefault="00C17BA7" w:rsidP="004A074D"/>
    <w:p w14:paraId="2DDB9F9C" w14:textId="3120AA61" w:rsidR="00C17BA7" w:rsidRPr="00C17BA7" w:rsidRDefault="00C17BA7" w:rsidP="00C17BA7">
      <w:pPr>
        <w:rPr>
          <w:b/>
          <w:bCs/>
        </w:rPr>
      </w:pPr>
      <w:r w:rsidRPr="00C17BA7">
        <w:rPr>
          <w:b/>
          <w:bCs/>
        </w:rPr>
        <w:t xml:space="preserve"> TAREA 3 – Usabilidad del CVN usando KDE </w:t>
      </w:r>
      <w:proofErr w:type="spellStart"/>
      <w:r w:rsidRPr="00C17BA7">
        <w:rPr>
          <w:b/>
          <w:bCs/>
        </w:rPr>
        <w:t>Connect</w:t>
      </w:r>
      <w:proofErr w:type="spellEnd"/>
      <w:r w:rsidRPr="00C17BA7">
        <w:rPr>
          <w:b/>
          <w:bCs/>
        </w:rPr>
        <w:t xml:space="preserve"> como ENTRADA REMOTA</w:t>
      </w:r>
    </w:p>
    <w:p w14:paraId="5D86F365" w14:textId="77777777" w:rsidR="00C17BA7" w:rsidRPr="00C17BA7" w:rsidRDefault="00C17BA7" w:rsidP="00C17BA7">
      <w:r w:rsidRPr="00C17BA7">
        <w:pict w14:anchorId="381115F1">
          <v:rect id="_x0000_i1195" style="width:0;height:1.5pt" o:hralign="center" o:hrstd="t" o:hr="t" fillcolor="#a0a0a0" stroked="f"/>
        </w:pict>
      </w:r>
    </w:p>
    <w:p w14:paraId="1D344DB9" w14:textId="4D350947" w:rsidR="00C17BA7" w:rsidRPr="00C17BA7" w:rsidRDefault="00C17BA7" w:rsidP="00C17BA7">
      <w:pPr>
        <w:rPr>
          <w:b/>
          <w:bCs/>
        </w:rPr>
      </w:pPr>
      <w:r w:rsidRPr="00C17BA7">
        <w:rPr>
          <w:b/>
          <w:bCs/>
        </w:rPr>
        <w:t xml:space="preserve"> Pasos realizados</w:t>
      </w:r>
    </w:p>
    <w:p w14:paraId="7A96787D" w14:textId="77777777" w:rsidR="00C17BA7" w:rsidRPr="00C17BA7" w:rsidRDefault="00C17BA7" w:rsidP="00C17BA7">
      <w:pPr>
        <w:numPr>
          <w:ilvl w:val="0"/>
          <w:numId w:val="31"/>
        </w:numPr>
      </w:pPr>
      <w:r w:rsidRPr="00C17BA7">
        <w:t xml:space="preserve">Instalar KDE </w:t>
      </w:r>
      <w:proofErr w:type="spellStart"/>
      <w:r w:rsidRPr="00C17BA7">
        <w:t>Connect</w:t>
      </w:r>
      <w:proofErr w:type="spellEnd"/>
      <w:r w:rsidRPr="00C17BA7">
        <w:t xml:space="preserve"> en PC y móvil.</w:t>
      </w:r>
    </w:p>
    <w:p w14:paraId="79993BC8" w14:textId="77777777" w:rsidR="00C17BA7" w:rsidRPr="00C17BA7" w:rsidRDefault="00C17BA7" w:rsidP="00C17BA7">
      <w:pPr>
        <w:numPr>
          <w:ilvl w:val="0"/>
          <w:numId w:val="31"/>
        </w:numPr>
      </w:pPr>
      <w:r w:rsidRPr="00C17BA7">
        <w:t>Vincular ambos dispositivos.</w:t>
      </w:r>
    </w:p>
    <w:p w14:paraId="069768E9" w14:textId="77777777" w:rsidR="00C17BA7" w:rsidRPr="00C17BA7" w:rsidRDefault="00C17BA7" w:rsidP="00C17BA7">
      <w:pPr>
        <w:numPr>
          <w:ilvl w:val="0"/>
          <w:numId w:val="31"/>
        </w:numPr>
      </w:pPr>
      <w:r w:rsidRPr="00C17BA7">
        <w:t>Usar el móvil como ratón y teclado.</w:t>
      </w:r>
    </w:p>
    <w:p w14:paraId="79A072DB" w14:textId="77777777" w:rsidR="00C17BA7" w:rsidRPr="00C17BA7" w:rsidRDefault="00C17BA7" w:rsidP="00C17BA7">
      <w:pPr>
        <w:numPr>
          <w:ilvl w:val="0"/>
          <w:numId w:val="31"/>
        </w:numPr>
      </w:pPr>
      <w:r w:rsidRPr="00C17BA7">
        <w:t>Acceder a la web, entrar y rellenar “Formación académica recibida”.</w:t>
      </w:r>
    </w:p>
    <w:p w14:paraId="1B632EF3" w14:textId="77777777" w:rsidR="00C17BA7" w:rsidRPr="00C17BA7" w:rsidRDefault="00C17BA7" w:rsidP="00C17BA7">
      <w:r w:rsidRPr="00C17BA7">
        <w:pict w14:anchorId="028380B7">
          <v:rect id="_x0000_i1196" style="width:0;height:1.5pt" o:hralign="center" o:hrstd="t" o:hr="t" fillcolor="#a0a0a0" stroked="f"/>
        </w:pict>
      </w:r>
    </w:p>
    <w:p w14:paraId="470CEFA0" w14:textId="465B217E" w:rsidR="00C17BA7" w:rsidRPr="00C17BA7" w:rsidRDefault="00C17BA7" w:rsidP="00C17BA7">
      <w:pPr>
        <w:rPr>
          <w:b/>
          <w:bCs/>
        </w:rPr>
      </w:pPr>
      <w:r w:rsidRPr="00C17BA7">
        <w:rPr>
          <w:b/>
          <w:bCs/>
        </w:rPr>
        <w:t xml:space="preserve"> Fallos detectados (evitando repetir los de Tarea 2)</w:t>
      </w:r>
    </w:p>
    <w:p w14:paraId="5651B4AD" w14:textId="77777777" w:rsidR="00C17BA7" w:rsidRPr="00C17BA7" w:rsidRDefault="00C17BA7" w:rsidP="00C17BA7">
      <w:pPr>
        <w:rPr>
          <w:b/>
          <w:bCs/>
        </w:rPr>
      </w:pPr>
      <w:r w:rsidRPr="00C17BA7">
        <w:rPr>
          <w:b/>
          <w:bCs/>
        </w:rPr>
        <w:lastRenderedPageBreak/>
        <w:t>1. Campos demasiado pequeños para selección táctil indirecta</w:t>
      </w:r>
    </w:p>
    <w:p w14:paraId="178D2BBD" w14:textId="77777777" w:rsidR="00C17BA7" w:rsidRPr="00C17BA7" w:rsidRDefault="00C17BA7" w:rsidP="00C17BA7">
      <w:r w:rsidRPr="00C17BA7">
        <w:t>Con móvil como touchpad, seleccionar campos es difícil.</w:t>
      </w:r>
    </w:p>
    <w:p w14:paraId="1DD3B1CD" w14:textId="04478237" w:rsidR="00C17BA7" w:rsidRPr="00C17BA7" w:rsidRDefault="00C17BA7" w:rsidP="00C17BA7">
      <w:r w:rsidRPr="00C17BA7">
        <w:t xml:space="preserve"> </w:t>
      </w:r>
      <w:r w:rsidRPr="00C17BA7">
        <w:rPr>
          <w:b/>
          <w:bCs/>
        </w:rPr>
        <w:t>Mejora:</w:t>
      </w:r>
      <w:r w:rsidRPr="00C17BA7">
        <w:t xml:space="preserve"> Aumentar </w:t>
      </w:r>
      <w:proofErr w:type="spellStart"/>
      <w:r w:rsidRPr="00C17BA7">
        <w:t>padding</w:t>
      </w:r>
      <w:proofErr w:type="spellEnd"/>
      <w:r w:rsidRPr="00C17BA7">
        <w:t xml:space="preserve"> y tamaño de campos.</w:t>
      </w:r>
    </w:p>
    <w:p w14:paraId="5D58CB87" w14:textId="77777777" w:rsidR="00C17BA7" w:rsidRPr="00C17BA7" w:rsidRDefault="00C17BA7" w:rsidP="00C17BA7">
      <w:r w:rsidRPr="00C17BA7">
        <w:pict w14:anchorId="09EDAEDF">
          <v:rect id="_x0000_i1197" style="width:0;height:1.5pt" o:hralign="center" o:hrstd="t" o:hr="t" fillcolor="#a0a0a0" stroked="f"/>
        </w:pict>
      </w:r>
    </w:p>
    <w:p w14:paraId="3284F3E1" w14:textId="77777777" w:rsidR="00C17BA7" w:rsidRPr="00C17BA7" w:rsidRDefault="00C17BA7" w:rsidP="00C17BA7">
      <w:pPr>
        <w:rPr>
          <w:b/>
          <w:bCs/>
        </w:rPr>
      </w:pPr>
      <w:r w:rsidRPr="00C17BA7">
        <w:rPr>
          <w:b/>
          <w:bCs/>
        </w:rPr>
        <w:t>2. Controles desplegables muy sensibles</w:t>
      </w:r>
    </w:p>
    <w:p w14:paraId="318CBF8D" w14:textId="77777777" w:rsidR="00C17BA7" w:rsidRPr="00C17BA7" w:rsidRDefault="00C17BA7" w:rsidP="00C17BA7">
      <w:r w:rsidRPr="00C17BA7">
        <w:t>Los combos se abren sin querer al mover el dedo sobre el “touchpad”.</w:t>
      </w:r>
    </w:p>
    <w:p w14:paraId="7F9D62A1" w14:textId="66A287FA" w:rsidR="00C17BA7" w:rsidRPr="00C17BA7" w:rsidRDefault="00C17BA7" w:rsidP="00C17BA7">
      <w:r w:rsidRPr="00C17BA7">
        <w:t xml:space="preserve"> </w:t>
      </w:r>
      <w:r w:rsidRPr="00C17BA7">
        <w:rPr>
          <w:b/>
          <w:bCs/>
        </w:rPr>
        <w:t>Mejora:</w:t>
      </w:r>
      <w:r w:rsidRPr="00C17BA7">
        <w:t xml:space="preserve"> Añadir retraso en </w:t>
      </w:r>
      <w:proofErr w:type="spellStart"/>
      <w:r w:rsidRPr="00C17BA7">
        <w:t>hover</w:t>
      </w:r>
      <w:proofErr w:type="spellEnd"/>
      <w:r w:rsidRPr="00C17BA7">
        <w:t xml:space="preserve"> o necesitar </w:t>
      </w:r>
      <w:proofErr w:type="spellStart"/>
      <w:proofErr w:type="gramStart"/>
      <w:r w:rsidRPr="00C17BA7">
        <w:t>click</w:t>
      </w:r>
      <w:proofErr w:type="spellEnd"/>
      <w:proofErr w:type="gramEnd"/>
      <w:r w:rsidRPr="00C17BA7">
        <w:t xml:space="preserve"> explícito.</w:t>
      </w:r>
    </w:p>
    <w:p w14:paraId="53DDB598" w14:textId="77777777" w:rsidR="00C17BA7" w:rsidRPr="00C17BA7" w:rsidRDefault="00C17BA7" w:rsidP="00C17BA7">
      <w:r w:rsidRPr="00C17BA7">
        <w:pict w14:anchorId="7E5A51F0">
          <v:rect id="_x0000_i1198" style="width:0;height:1.5pt" o:hralign="center" o:hrstd="t" o:hr="t" fillcolor="#a0a0a0" stroked="f"/>
        </w:pict>
      </w:r>
    </w:p>
    <w:p w14:paraId="7B8C72D7" w14:textId="77777777" w:rsidR="00C17BA7" w:rsidRPr="00C17BA7" w:rsidRDefault="00C17BA7" w:rsidP="00C17BA7">
      <w:pPr>
        <w:rPr>
          <w:b/>
          <w:bCs/>
        </w:rPr>
      </w:pPr>
      <w:r w:rsidRPr="00C17BA7">
        <w:rPr>
          <w:b/>
          <w:bCs/>
        </w:rPr>
        <w:t xml:space="preserve">3. </w:t>
      </w:r>
      <w:proofErr w:type="spellStart"/>
      <w:r w:rsidRPr="00C17BA7">
        <w:rPr>
          <w:b/>
          <w:bCs/>
        </w:rPr>
        <w:t>Scroll</w:t>
      </w:r>
      <w:proofErr w:type="spellEnd"/>
      <w:r w:rsidRPr="00C17BA7">
        <w:rPr>
          <w:b/>
          <w:bCs/>
        </w:rPr>
        <w:t xml:space="preserve"> poco estable</w:t>
      </w:r>
    </w:p>
    <w:p w14:paraId="561E8E27" w14:textId="77777777" w:rsidR="00C17BA7" w:rsidRPr="00C17BA7" w:rsidRDefault="00C17BA7" w:rsidP="00C17BA7">
      <w:r w:rsidRPr="00C17BA7">
        <w:t xml:space="preserve">El </w:t>
      </w:r>
      <w:proofErr w:type="spellStart"/>
      <w:r w:rsidRPr="00C17BA7">
        <w:t>scroll</w:t>
      </w:r>
      <w:proofErr w:type="spellEnd"/>
      <w:r w:rsidRPr="00C17BA7">
        <w:t xml:space="preserve"> no responde bien al deslizar en el móvil (salta bruscamente).</w:t>
      </w:r>
    </w:p>
    <w:p w14:paraId="6D40454F" w14:textId="17FD2C8B" w:rsidR="00C17BA7" w:rsidRPr="00C17BA7" w:rsidRDefault="00C17BA7" w:rsidP="00C17BA7">
      <w:r w:rsidRPr="00C17BA7">
        <w:t xml:space="preserve"> </w:t>
      </w:r>
      <w:r w:rsidRPr="00C17BA7">
        <w:rPr>
          <w:b/>
          <w:bCs/>
        </w:rPr>
        <w:t>Mejora:</w:t>
      </w:r>
      <w:r w:rsidRPr="00C17BA7">
        <w:t xml:space="preserve"> Mejor soporte para “</w:t>
      </w:r>
      <w:proofErr w:type="spellStart"/>
      <w:r w:rsidRPr="00C17BA7">
        <w:t>scroll</w:t>
      </w:r>
      <w:proofErr w:type="spellEnd"/>
      <w:r w:rsidRPr="00C17BA7">
        <w:t xml:space="preserve"> </w:t>
      </w:r>
      <w:proofErr w:type="spellStart"/>
      <w:r w:rsidRPr="00C17BA7">
        <w:t>inertia</w:t>
      </w:r>
      <w:proofErr w:type="spellEnd"/>
      <w:r w:rsidRPr="00C17BA7">
        <w:t>”.</w:t>
      </w:r>
    </w:p>
    <w:p w14:paraId="55AFCB0E" w14:textId="77777777" w:rsidR="00C17BA7" w:rsidRPr="00C17BA7" w:rsidRDefault="00C17BA7" w:rsidP="00C17BA7">
      <w:r w:rsidRPr="00C17BA7">
        <w:pict w14:anchorId="6A066C78">
          <v:rect id="_x0000_i1199" style="width:0;height:1.5pt" o:hralign="center" o:hrstd="t" o:hr="t" fillcolor="#a0a0a0" stroked="f"/>
        </w:pict>
      </w:r>
    </w:p>
    <w:p w14:paraId="540DAC87" w14:textId="77777777" w:rsidR="00C17BA7" w:rsidRPr="00C17BA7" w:rsidRDefault="00C17BA7" w:rsidP="00C17BA7">
      <w:pPr>
        <w:rPr>
          <w:b/>
          <w:bCs/>
        </w:rPr>
      </w:pPr>
      <w:r w:rsidRPr="00C17BA7">
        <w:rPr>
          <w:b/>
          <w:bCs/>
        </w:rPr>
        <w:t>4. Botones demasiado juntos</w:t>
      </w:r>
    </w:p>
    <w:p w14:paraId="2BA0AC15" w14:textId="77777777" w:rsidR="00C17BA7" w:rsidRPr="00C17BA7" w:rsidRDefault="00C17BA7" w:rsidP="00C17BA7">
      <w:r w:rsidRPr="00C17BA7">
        <w:t>Botones como “Añadir formación” y “Guardar” están muy próximos.</w:t>
      </w:r>
    </w:p>
    <w:p w14:paraId="4DF670D4" w14:textId="13D61C02" w:rsidR="00C17BA7" w:rsidRPr="00C17BA7" w:rsidRDefault="00C17BA7" w:rsidP="00C17BA7">
      <w:r w:rsidRPr="00C17BA7">
        <w:t xml:space="preserve"> </w:t>
      </w:r>
      <w:r w:rsidRPr="00C17BA7">
        <w:rPr>
          <w:b/>
          <w:bCs/>
        </w:rPr>
        <w:t>Mejora:</w:t>
      </w:r>
      <w:r w:rsidRPr="00C17BA7">
        <w:t xml:space="preserve"> Añadir separación mínima de 24 </w:t>
      </w:r>
      <w:proofErr w:type="spellStart"/>
      <w:r w:rsidRPr="00C17BA7">
        <w:t>px</w:t>
      </w:r>
      <w:proofErr w:type="spellEnd"/>
      <w:r w:rsidRPr="00C17BA7">
        <w:t>.</w:t>
      </w:r>
    </w:p>
    <w:p w14:paraId="02534EA2" w14:textId="77777777" w:rsidR="00C17BA7" w:rsidRPr="00C17BA7" w:rsidRDefault="00C17BA7" w:rsidP="00C17BA7">
      <w:r w:rsidRPr="00C17BA7">
        <w:pict w14:anchorId="137C3819">
          <v:rect id="_x0000_i1200" style="width:0;height:1.5pt" o:hralign="center" o:hrstd="t" o:hr="t" fillcolor="#a0a0a0" stroked="f"/>
        </w:pict>
      </w:r>
    </w:p>
    <w:p w14:paraId="50FC599E" w14:textId="77777777" w:rsidR="00C17BA7" w:rsidRPr="00C17BA7" w:rsidRDefault="00C17BA7" w:rsidP="00C17BA7">
      <w:pPr>
        <w:rPr>
          <w:b/>
          <w:bCs/>
        </w:rPr>
      </w:pPr>
      <w:r w:rsidRPr="00C17BA7">
        <w:rPr>
          <w:b/>
          <w:bCs/>
        </w:rPr>
        <w:t xml:space="preserve">5. No hay </w:t>
      </w:r>
      <w:proofErr w:type="spellStart"/>
      <w:r w:rsidRPr="00C17BA7">
        <w:rPr>
          <w:b/>
          <w:bCs/>
        </w:rPr>
        <w:t>feedback</w:t>
      </w:r>
      <w:proofErr w:type="spellEnd"/>
      <w:r w:rsidRPr="00C17BA7">
        <w:rPr>
          <w:b/>
          <w:bCs/>
        </w:rPr>
        <w:t xml:space="preserve"> táctil</w:t>
      </w:r>
    </w:p>
    <w:p w14:paraId="7C06E826" w14:textId="77777777" w:rsidR="00C17BA7" w:rsidRPr="00C17BA7" w:rsidRDefault="00C17BA7" w:rsidP="00C17BA7">
      <w:r w:rsidRPr="00C17BA7">
        <w:t>Al usar móvil como puntero, no se percibe clic.</w:t>
      </w:r>
    </w:p>
    <w:p w14:paraId="30050446" w14:textId="015E635F" w:rsidR="00C17BA7" w:rsidRPr="00C17BA7" w:rsidRDefault="00C17BA7" w:rsidP="00C17BA7">
      <w:r w:rsidRPr="00C17BA7">
        <w:t xml:space="preserve"> </w:t>
      </w:r>
      <w:r w:rsidRPr="00C17BA7">
        <w:rPr>
          <w:b/>
          <w:bCs/>
        </w:rPr>
        <w:t>Mejora:</w:t>
      </w:r>
      <w:r w:rsidRPr="00C17BA7">
        <w:t xml:space="preserve"> Añadir </w:t>
      </w:r>
      <w:proofErr w:type="spellStart"/>
      <w:r w:rsidRPr="00C17BA7">
        <w:t>feedback</w:t>
      </w:r>
      <w:proofErr w:type="spellEnd"/>
      <w:r w:rsidRPr="00C17BA7">
        <w:t xml:space="preserve"> visual inmediato (destello, animación).</w:t>
      </w:r>
    </w:p>
    <w:p w14:paraId="4B81BEAE" w14:textId="77777777" w:rsidR="00C17BA7" w:rsidRPr="00C17BA7" w:rsidRDefault="00C17BA7" w:rsidP="00C17BA7">
      <w:r w:rsidRPr="00C17BA7">
        <w:pict w14:anchorId="1F80DE44">
          <v:rect id="_x0000_i1201" style="width:0;height:1.5pt" o:hralign="center" o:hrstd="t" o:hr="t" fillcolor="#a0a0a0" stroked="f"/>
        </w:pict>
      </w:r>
    </w:p>
    <w:p w14:paraId="4B7CFD77" w14:textId="1D16EEDB" w:rsidR="00C17BA7" w:rsidRPr="00C17BA7" w:rsidRDefault="00C17BA7" w:rsidP="00C17BA7">
      <w:pPr>
        <w:rPr>
          <w:b/>
          <w:bCs/>
        </w:rPr>
      </w:pPr>
      <w:r w:rsidRPr="00C17BA7">
        <w:rPr>
          <w:b/>
          <w:bCs/>
        </w:rPr>
        <w:t xml:space="preserve"> Propuestas generales de mejora</w:t>
      </w:r>
    </w:p>
    <w:p w14:paraId="1514996C" w14:textId="77777777" w:rsidR="00C17BA7" w:rsidRPr="00C17BA7" w:rsidRDefault="00C17BA7" w:rsidP="00C17BA7">
      <w:pPr>
        <w:numPr>
          <w:ilvl w:val="0"/>
          <w:numId w:val="32"/>
        </w:numPr>
      </w:pPr>
      <w:r w:rsidRPr="00C17BA7">
        <w:t>Hacer la interfaz responsive real.</w:t>
      </w:r>
    </w:p>
    <w:p w14:paraId="524E79E2" w14:textId="77777777" w:rsidR="00C17BA7" w:rsidRPr="00C17BA7" w:rsidRDefault="00C17BA7" w:rsidP="00C17BA7">
      <w:pPr>
        <w:numPr>
          <w:ilvl w:val="0"/>
          <w:numId w:val="32"/>
        </w:numPr>
      </w:pPr>
      <w:r w:rsidRPr="00C17BA7">
        <w:t>Aumentar espacios entre elementos.</w:t>
      </w:r>
    </w:p>
    <w:p w14:paraId="27A6AF0A" w14:textId="77777777" w:rsidR="00C17BA7" w:rsidRPr="00C17BA7" w:rsidRDefault="00C17BA7" w:rsidP="00C17BA7">
      <w:pPr>
        <w:numPr>
          <w:ilvl w:val="0"/>
          <w:numId w:val="32"/>
        </w:numPr>
      </w:pPr>
      <w:r w:rsidRPr="00C17BA7">
        <w:t>Agrupar mejor los formularios.</w:t>
      </w:r>
    </w:p>
    <w:p w14:paraId="4095E79A" w14:textId="77777777" w:rsidR="00C17BA7" w:rsidRPr="00C17BA7" w:rsidRDefault="00C17BA7" w:rsidP="00C17BA7">
      <w:pPr>
        <w:numPr>
          <w:ilvl w:val="0"/>
          <w:numId w:val="32"/>
        </w:numPr>
      </w:pPr>
      <w:r w:rsidRPr="00C17BA7">
        <w:t>Mostrar siempre el foco visible.</w:t>
      </w:r>
    </w:p>
    <w:p w14:paraId="51E2D809" w14:textId="77777777" w:rsidR="00C17BA7" w:rsidRPr="00C17BA7" w:rsidRDefault="00C17BA7" w:rsidP="00C17BA7">
      <w:pPr>
        <w:numPr>
          <w:ilvl w:val="0"/>
          <w:numId w:val="32"/>
        </w:numPr>
      </w:pPr>
      <w:r w:rsidRPr="00C17BA7">
        <w:t xml:space="preserve">Mejorar soporte para navegación alternativa (teclado, </w:t>
      </w:r>
      <w:proofErr w:type="spellStart"/>
      <w:r w:rsidRPr="00C17BA7">
        <w:t>stick</w:t>
      </w:r>
      <w:proofErr w:type="spellEnd"/>
      <w:r w:rsidRPr="00C17BA7">
        <w:t>, ratón remoto).</w:t>
      </w:r>
    </w:p>
    <w:p w14:paraId="74F35DB2" w14:textId="77777777" w:rsidR="00C17BA7" w:rsidRPr="004A074D" w:rsidRDefault="00C17BA7" w:rsidP="004A074D"/>
    <w:p w14:paraId="5CDF538F" w14:textId="77777777" w:rsidR="004A074D" w:rsidRDefault="004A074D"/>
    <w:sectPr w:rsidR="004A074D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3020A" w14:textId="77777777" w:rsidR="0022274A" w:rsidRDefault="0022274A" w:rsidP="006628A4">
      <w:pPr>
        <w:spacing w:after="0" w:line="240" w:lineRule="auto"/>
      </w:pPr>
      <w:r>
        <w:separator/>
      </w:r>
    </w:p>
  </w:endnote>
  <w:endnote w:type="continuationSeparator" w:id="0">
    <w:p w14:paraId="591AF69E" w14:textId="77777777" w:rsidR="0022274A" w:rsidRDefault="0022274A" w:rsidP="006628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140E8" w14:textId="77777777" w:rsidR="0022274A" w:rsidRDefault="0022274A" w:rsidP="006628A4">
      <w:pPr>
        <w:spacing w:after="0" w:line="240" w:lineRule="auto"/>
      </w:pPr>
      <w:r>
        <w:separator/>
      </w:r>
    </w:p>
  </w:footnote>
  <w:footnote w:type="continuationSeparator" w:id="0">
    <w:p w14:paraId="59F0E0C1" w14:textId="77777777" w:rsidR="0022274A" w:rsidRDefault="0022274A" w:rsidP="006628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F2D16" w14:textId="4A19A8D8" w:rsidR="006628A4" w:rsidRDefault="006628A4">
    <w:pPr>
      <w:pStyle w:val="Encabezado"/>
    </w:pPr>
    <w:r>
      <w:t>Pablo González García</w:t>
    </w:r>
    <w:r>
      <w:ptab w:relativeTo="margin" w:alignment="center" w:leader="none"/>
    </w:r>
    <w:r>
      <w:t>DAW2</w:t>
    </w:r>
    <w:r>
      <w:ptab w:relativeTo="margin" w:alignment="right" w:leader="none"/>
    </w:r>
    <w:r>
      <w:t>DIW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716DD"/>
    <w:multiLevelType w:val="multilevel"/>
    <w:tmpl w:val="7CF07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5224C4"/>
    <w:multiLevelType w:val="multilevel"/>
    <w:tmpl w:val="7E063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F4A02"/>
    <w:multiLevelType w:val="multilevel"/>
    <w:tmpl w:val="CB04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77EB2"/>
    <w:multiLevelType w:val="multilevel"/>
    <w:tmpl w:val="6E0C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D7A03"/>
    <w:multiLevelType w:val="multilevel"/>
    <w:tmpl w:val="47D6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874652"/>
    <w:multiLevelType w:val="multilevel"/>
    <w:tmpl w:val="E1FC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AB0C0E"/>
    <w:multiLevelType w:val="multilevel"/>
    <w:tmpl w:val="59C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AE413C"/>
    <w:multiLevelType w:val="multilevel"/>
    <w:tmpl w:val="BC76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4F7326"/>
    <w:multiLevelType w:val="multilevel"/>
    <w:tmpl w:val="A4AA8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815B99"/>
    <w:multiLevelType w:val="multilevel"/>
    <w:tmpl w:val="8092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6859DF"/>
    <w:multiLevelType w:val="multilevel"/>
    <w:tmpl w:val="0856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90130A"/>
    <w:multiLevelType w:val="multilevel"/>
    <w:tmpl w:val="1834F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1D24D0"/>
    <w:multiLevelType w:val="multilevel"/>
    <w:tmpl w:val="136A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ED2587"/>
    <w:multiLevelType w:val="multilevel"/>
    <w:tmpl w:val="B276D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D941A2"/>
    <w:multiLevelType w:val="multilevel"/>
    <w:tmpl w:val="5E12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0F41BE"/>
    <w:multiLevelType w:val="multilevel"/>
    <w:tmpl w:val="D39A7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882226"/>
    <w:multiLevelType w:val="multilevel"/>
    <w:tmpl w:val="7A52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B15F3B"/>
    <w:multiLevelType w:val="multilevel"/>
    <w:tmpl w:val="3B14B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331C20"/>
    <w:multiLevelType w:val="multilevel"/>
    <w:tmpl w:val="59FA4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70335C"/>
    <w:multiLevelType w:val="multilevel"/>
    <w:tmpl w:val="2CBC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C718E0"/>
    <w:multiLevelType w:val="multilevel"/>
    <w:tmpl w:val="E78E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D37A3C"/>
    <w:multiLevelType w:val="multilevel"/>
    <w:tmpl w:val="6B9C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EB50A4"/>
    <w:multiLevelType w:val="multilevel"/>
    <w:tmpl w:val="BA167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42581A"/>
    <w:multiLevelType w:val="multilevel"/>
    <w:tmpl w:val="407AF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106A77"/>
    <w:multiLevelType w:val="multilevel"/>
    <w:tmpl w:val="6348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497750"/>
    <w:multiLevelType w:val="multilevel"/>
    <w:tmpl w:val="376A2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6C231C"/>
    <w:multiLevelType w:val="multilevel"/>
    <w:tmpl w:val="2D044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FA7D10"/>
    <w:multiLevelType w:val="multilevel"/>
    <w:tmpl w:val="2642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3D50FB"/>
    <w:multiLevelType w:val="multilevel"/>
    <w:tmpl w:val="F66A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6E1A53"/>
    <w:multiLevelType w:val="multilevel"/>
    <w:tmpl w:val="2FAC4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6909FF"/>
    <w:multiLevelType w:val="multilevel"/>
    <w:tmpl w:val="72D0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D932F7"/>
    <w:multiLevelType w:val="multilevel"/>
    <w:tmpl w:val="C08A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5697706">
    <w:abstractNumId w:val="21"/>
  </w:num>
  <w:num w:numId="2" w16cid:durableId="1038700298">
    <w:abstractNumId w:val="9"/>
  </w:num>
  <w:num w:numId="3" w16cid:durableId="818770421">
    <w:abstractNumId w:val="25"/>
  </w:num>
  <w:num w:numId="4" w16cid:durableId="1379284977">
    <w:abstractNumId w:val="2"/>
  </w:num>
  <w:num w:numId="5" w16cid:durableId="1297183126">
    <w:abstractNumId w:val="16"/>
  </w:num>
  <w:num w:numId="6" w16cid:durableId="666515195">
    <w:abstractNumId w:val="23"/>
  </w:num>
  <w:num w:numId="7" w16cid:durableId="1923293423">
    <w:abstractNumId w:val="28"/>
  </w:num>
  <w:num w:numId="8" w16cid:durableId="43991958">
    <w:abstractNumId w:val="11"/>
  </w:num>
  <w:num w:numId="9" w16cid:durableId="2022857697">
    <w:abstractNumId w:val="1"/>
  </w:num>
  <w:num w:numId="10" w16cid:durableId="1951083190">
    <w:abstractNumId w:val="4"/>
  </w:num>
  <w:num w:numId="11" w16cid:durableId="640234223">
    <w:abstractNumId w:val="15"/>
  </w:num>
  <w:num w:numId="12" w16cid:durableId="538014019">
    <w:abstractNumId w:val="6"/>
  </w:num>
  <w:num w:numId="13" w16cid:durableId="1924609785">
    <w:abstractNumId w:val="17"/>
  </w:num>
  <w:num w:numId="14" w16cid:durableId="1193568865">
    <w:abstractNumId w:val="3"/>
  </w:num>
  <w:num w:numId="15" w16cid:durableId="2051567455">
    <w:abstractNumId w:val="20"/>
  </w:num>
  <w:num w:numId="16" w16cid:durableId="1201358440">
    <w:abstractNumId w:val="18"/>
  </w:num>
  <w:num w:numId="17" w16cid:durableId="1613970635">
    <w:abstractNumId w:val="13"/>
  </w:num>
  <w:num w:numId="18" w16cid:durableId="215093073">
    <w:abstractNumId w:val="27"/>
  </w:num>
  <w:num w:numId="19" w16cid:durableId="629285108">
    <w:abstractNumId w:val="19"/>
  </w:num>
  <w:num w:numId="20" w16cid:durableId="1851605522">
    <w:abstractNumId w:val="29"/>
  </w:num>
  <w:num w:numId="21" w16cid:durableId="1029179524">
    <w:abstractNumId w:val="26"/>
  </w:num>
  <w:num w:numId="22" w16cid:durableId="1367943303">
    <w:abstractNumId w:val="14"/>
  </w:num>
  <w:num w:numId="23" w16cid:durableId="1635065515">
    <w:abstractNumId w:val="24"/>
  </w:num>
  <w:num w:numId="24" w16cid:durableId="275527456">
    <w:abstractNumId w:val="12"/>
  </w:num>
  <w:num w:numId="25" w16cid:durableId="122433140">
    <w:abstractNumId w:val="30"/>
  </w:num>
  <w:num w:numId="26" w16cid:durableId="1561362351">
    <w:abstractNumId w:val="22"/>
  </w:num>
  <w:num w:numId="27" w16cid:durableId="293945824">
    <w:abstractNumId w:val="5"/>
  </w:num>
  <w:num w:numId="28" w16cid:durableId="1887254852">
    <w:abstractNumId w:val="31"/>
  </w:num>
  <w:num w:numId="29" w16cid:durableId="238373933">
    <w:abstractNumId w:val="7"/>
  </w:num>
  <w:num w:numId="30" w16cid:durableId="581526340">
    <w:abstractNumId w:val="10"/>
  </w:num>
  <w:num w:numId="31" w16cid:durableId="1690136461">
    <w:abstractNumId w:val="0"/>
  </w:num>
  <w:num w:numId="32" w16cid:durableId="11060051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FFD"/>
    <w:rsid w:val="002035FE"/>
    <w:rsid w:val="0022274A"/>
    <w:rsid w:val="00301FFD"/>
    <w:rsid w:val="00454081"/>
    <w:rsid w:val="004A074D"/>
    <w:rsid w:val="005E6804"/>
    <w:rsid w:val="006628A4"/>
    <w:rsid w:val="007C5362"/>
    <w:rsid w:val="00AA318D"/>
    <w:rsid w:val="00C1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4E792"/>
  <w15:chartTrackingRefBased/>
  <w15:docId w15:val="{2707D43F-02BA-4DA6-B05E-B54835312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01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1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1F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1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1F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1F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1F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1F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1F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1F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1F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1F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1F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1F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1F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1F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1F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1F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1F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1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1F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1F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1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1F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1F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1F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1F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1F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1FF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628A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628A4"/>
  </w:style>
  <w:style w:type="paragraph" w:styleId="Piedepgina">
    <w:name w:val="footer"/>
    <w:basedOn w:val="Normal"/>
    <w:link w:val="PiedepginaCar"/>
    <w:uiPriority w:val="99"/>
    <w:unhideWhenUsed/>
    <w:rsid w:val="006628A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628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855</Words>
  <Characters>4708</Characters>
  <Application>Microsoft Office Word</Application>
  <DocSecurity>0</DocSecurity>
  <Lines>39</Lines>
  <Paragraphs>11</Paragraphs>
  <ScaleCrop>false</ScaleCrop>
  <Company/>
  <LinksUpToDate>false</LinksUpToDate>
  <CharactersWithSpaces>5552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González García</dc:creator>
  <cp:keywords/>
  <dc:description/>
  <cp:lastModifiedBy>Pablo González García</cp:lastModifiedBy>
  <cp:revision>5</cp:revision>
  <dcterms:created xsi:type="dcterms:W3CDTF">2025-11-24T17:04:00Z</dcterms:created>
  <dcterms:modified xsi:type="dcterms:W3CDTF">2025-11-24T17:13:00Z</dcterms:modified>
</cp:coreProperties>
</file>