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04290" w14:textId="77777777" w:rsidR="00096FB0" w:rsidRPr="00096FB0" w:rsidRDefault="00096FB0" w:rsidP="00096FB0">
      <w:r w:rsidRPr="00096FB0">
        <w:t>EJ 06 – PLANIFICACIÓN DE RECURSOS</w:t>
      </w:r>
    </w:p>
    <w:p w14:paraId="587677A9" w14:textId="77777777" w:rsidR="00096FB0" w:rsidRPr="00096FB0" w:rsidRDefault="00096FB0" w:rsidP="00096FB0">
      <w:r w:rsidRPr="00096FB0">
        <w:t>Resumen económico del proyecto</w:t>
      </w:r>
    </w:p>
    <w:p w14:paraId="53D97712" w14:textId="77777777" w:rsidR="00096FB0" w:rsidRPr="00096FB0" w:rsidRDefault="00096FB0" w:rsidP="00096FB0">
      <w:r w:rsidRPr="00096FB0">
        <w:t>Proyecto: LA CREMALLERA – Sistema de gestión web para tienda de costura</w:t>
      </w:r>
    </w:p>
    <w:p w14:paraId="58B9BDDC" w14:textId="77777777" w:rsidR="00096FB0" w:rsidRPr="00096FB0" w:rsidRDefault="00096FB0" w:rsidP="00096FB0">
      <w:r w:rsidRPr="00096FB0">
        <w:pict w14:anchorId="5F112514">
          <v:rect id="_x0000_i1073" style="width:0;height:1.5pt" o:hralign="center" o:hrstd="t" o:hr="t" fillcolor="#a0a0a0" stroked="f"/>
        </w:pict>
      </w:r>
    </w:p>
    <w:p w14:paraId="68B59655" w14:textId="77777777" w:rsidR="00096FB0" w:rsidRPr="00096FB0" w:rsidRDefault="00096FB0" w:rsidP="00096FB0">
      <w:r w:rsidRPr="00096FB0">
        <w:t>1. Consideraciones generales</w:t>
      </w:r>
    </w:p>
    <w:p w14:paraId="19552CEC" w14:textId="77777777" w:rsidR="00096FB0" w:rsidRPr="00096FB0" w:rsidRDefault="00096FB0" w:rsidP="00096FB0">
      <w:r w:rsidRPr="00096FB0">
        <w:t xml:space="preserve">El presente apartado recoge el resumen económico del desarrollo del proyecto La Cremallera, una aplicación web basada en una arquitectura cliente–servidor, donde el </w:t>
      </w:r>
      <w:proofErr w:type="spellStart"/>
      <w:r w:rsidRPr="00096FB0">
        <w:t>backend</w:t>
      </w:r>
      <w:proofErr w:type="spellEnd"/>
      <w:r w:rsidRPr="00096FB0">
        <w:t xml:space="preserve"> se implementa mediante una API REST y el </w:t>
      </w:r>
      <w:proofErr w:type="spellStart"/>
      <w:r w:rsidRPr="00096FB0">
        <w:t>frontend</w:t>
      </w:r>
      <w:proofErr w:type="spellEnd"/>
      <w:r w:rsidRPr="00096FB0">
        <w:t xml:space="preserve"> se desarrolla en </w:t>
      </w:r>
      <w:proofErr w:type="spellStart"/>
      <w:r w:rsidRPr="00096FB0">
        <w:t>React</w:t>
      </w:r>
      <w:proofErr w:type="spellEnd"/>
      <w:r w:rsidRPr="00096FB0">
        <w:t>, consumiendo dicha API.</w:t>
      </w:r>
    </w:p>
    <w:p w14:paraId="73A91EBE" w14:textId="77777777" w:rsidR="00096FB0" w:rsidRPr="00096FB0" w:rsidRDefault="00096FB0" w:rsidP="00096FB0">
      <w:r w:rsidRPr="00096FB0">
        <w:t>El proyecto se desarrolla en un entorno académico, por un equipo de cuatro integrantes, utilizando herramientas de software gratuitas o con licencia educativa, por lo que el principal coste del proyecto corresponde al factor humano.</w:t>
      </w:r>
    </w:p>
    <w:p w14:paraId="3A0D4407" w14:textId="77777777" w:rsidR="00096FB0" w:rsidRPr="00096FB0" w:rsidRDefault="00096FB0" w:rsidP="00096FB0">
      <w:r w:rsidRPr="00096FB0">
        <w:pict w14:anchorId="2FC854F8">
          <v:rect id="_x0000_i1074" style="width:0;height:1.5pt" o:hralign="center" o:hrstd="t" o:hr="t" fillcolor="#a0a0a0" stroked="f"/>
        </w:pict>
      </w:r>
    </w:p>
    <w:p w14:paraId="29F794B0" w14:textId="77777777" w:rsidR="00096FB0" w:rsidRPr="00096FB0" w:rsidRDefault="00096FB0" w:rsidP="00096FB0">
      <w:r w:rsidRPr="00096FB0">
        <w:t>2. Recursos materiales</w:t>
      </w:r>
    </w:p>
    <w:p w14:paraId="1A0FFD1B" w14:textId="77777777" w:rsidR="00096FB0" w:rsidRPr="00096FB0" w:rsidRDefault="00096FB0" w:rsidP="00096FB0">
      <w:r w:rsidRPr="00096FB0">
        <w:t>Cada integrante del equipo dispone de su propio equipamiento, necesario para el desarrollo del proyecto.</w:t>
      </w:r>
    </w:p>
    <w:p w14:paraId="726DAE20" w14:textId="77777777" w:rsidR="00096FB0" w:rsidRPr="00096FB0" w:rsidRDefault="00096FB0" w:rsidP="00096FB0">
      <w:r w:rsidRPr="00096FB0">
        <w:t>2.1 Equipamiento</w:t>
      </w:r>
    </w:p>
    <w:p w14:paraId="74BE001A" w14:textId="77777777" w:rsidR="00096FB0" w:rsidRPr="00096FB0" w:rsidRDefault="00096FB0" w:rsidP="00096FB0">
      <w:r w:rsidRPr="00096FB0">
        <w:t>4 ordenadores personales</w:t>
      </w:r>
    </w:p>
    <w:p w14:paraId="3816D6AA" w14:textId="77777777" w:rsidR="00096FB0" w:rsidRPr="00096FB0" w:rsidRDefault="00096FB0" w:rsidP="00096FB0">
      <w:r w:rsidRPr="00096FB0">
        <w:t>Conexión a Internet</w:t>
      </w:r>
    </w:p>
    <w:p w14:paraId="5F35FCEA" w14:textId="77777777" w:rsidR="00096FB0" w:rsidRPr="00096FB0" w:rsidRDefault="00096FB0" w:rsidP="00096FB0">
      <w:r w:rsidRPr="00096FB0">
        <w:t>Periféricos básicos (teclado, ratón, monitor)</w:t>
      </w:r>
    </w:p>
    <w:p w14:paraId="35348FF3" w14:textId="77777777" w:rsidR="00096FB0" w:rsidRPr="00096FB0" w:rsidRDefault="00096FB0" w:rsidP="00096FB0">
      <w:r w:rsidRPr="00096FB0">
        <w:t>Al tratarse de recursos ya disponibles para los integrantes del equipo, no suponen un coste económico directo para el proyecto.</w:t>
      </w:r>
    </w:p>
    <w:p w14:paraId="3C83292E" w14:textId="77777777" w:rsidR="00096FB0" w:rsidRPr="00096FB0" w:rsidRDefault="00096FB0" w:rsidP="00096FB0">
      <w:r w:rsidRPr="00096FB0">
        <w:pict w14:anchorId="33708CBB">
          <v:rect id="_x0000_i1075" style="width:0;height:1.5pt" o:hralign="center" o:hrstd="t" o:hr="t" fillcolor="#a0a0a0" stroked="f"/>
        </w:pict>
      </w:r>
    </w:p>
    <w:p w14:paraId="0ECFA3A1" w14:textId="77777777" w:rsidR="00096FB0" w:rsidRPr="00096FB0" w:rsidRDefault="00096FB0" w:rsidP="00096FB0">
      <w:r w:rsidRPr="00096FB0">
        <w:t>3. Recursos tecnológicos</w:t>
      </w:r>
    </w:p>
    <w:p w14:paraId="4EC509C4" w14:textId="77777777" w:rsidR="00096FB0" w:rsidRPr="00096FB0" w:rsidRDefault="00096FB0" w:rsidP="00096FB0">
      <w:r w:rsidRPr="00096FB0">
        <w:t xml:space="preserve">Las herramientas y tecnologías utilizadas son de uso gratuito </w:t>
      </w:r>
      <w:proofErr w:type="spellStart"/>
      <w:r w:rsidRPr="00096FB0">
        <w:t>o</w:t>
      </w:r>
      <w:proofErr w:type="spellEnd"/>
      <w:r w:rsidRPr="00096FB0">
        <w:t xml:space="preserve"> open </w:t>
      </w:r>
      <w:proofErr w:type="spellStart"/>
      <w:r w:rsidRPr="00096FB0">
        <w:t>source</w:t>
      </w:r>
      <w:proofErr w:type="spellEnd"/>
      <w:r w:rsidRPr="00096FB0">
        <w:t>, por lo que no generan costes de licencias.</w:t>
      </w:r>
    </w:p>
    <w:p w14:paraId="78147978" w14:textId="77777777" w:rsidR="00096FB0" w:rsidRPr="00096FB0" w:rsidRDefault="00096FB0" w:rsidP="00096FB0">
      <w:r w:rsidRPr="00096FB0">
        <w:t>3.1 Software de desarrollo</w:t>
      </w:r>
    </w:p>
    <w:p w14:paraId="4484E58F" w14:textId="77777777" w:rsidR="00096FB0" w:rsidRPr="00096FB0" w:rsidRDefault="00096FB0" w:rsidP="00096FB0">
      <w:r w:rsidRPr="00096FB0">
        <w:t>Visual Studio Code</w:t>
      </w:r>
    </w:p>
    <w:p w14:paraId="39676741" w14:textId="77777777" w:rsidR="00096FB0" w:rsidRPr="00096FB0" w:rsidRDefault="00096FB0" w:rsidP="00096FB0">
      <w:r w:rsidRPr="00096FB0">
        <w:t>Git y GitHub</w:t>
      </w:r>
    </w:p>
    <w:p w14:paraId="4EF10D51" w14:textId="77777777" w:rsidR="00096FB0" w:rsidRPr="00096FB0" w:rsidRDefault="00096FB0" w:rsidP="00096FB0">
      <w:r w:rsidRPr="00096FB0">
        <w:t>PHP 8.x</w:t>
      </w:r>
    </w:p>
    <w:p w14:paraId="1098BB10" w14:textId="77777777" w:rsidR="00096FB0" w:rsidRPr="00096FB0" w:rsidRDefault="00096FB0" w:rsidP="00096FB0">
      <w:r w:rsidRPr="00096FB0">
        <w:lastRenderedPageBreak/>
        <w:t>Laravel</w:t>
      </w:r>
    </w:p>
    <w:p w14:paraId="4E4D1819" w14:textId="77777777" w:rsidR="00096FB0" w:rsidRPr="00096FB0" w:rsidRDefault="00096FB0" w:rsidP="00096FB0">
      <w:r w:rsidRPr="00096FB0">
        <w:t xml:space="preserve">MySQL y MySQL </w:t>
      </w:r>
      <w:proofErr w:type="spellStart"/>
      <w:r w:rsidRPr="00096FB0">
        <w:t>Workbench</w:t>
      </w:r>
      <w:proofErr w:type="spellEnd"/>
    </w:p>
    <w:p w14:paraId="7EA25543" w14:textId="77777777" w:rsidR="00096FB0" w:rsidRPr="00096FB0" w:rsidRDefault="00096FB0" w:rsidP="00096FB0">
      <w:r w:rsidRPr="00096FB0">
        <w:t>Node.js</w:t>
      </w:r>
    </w:p>
    <w:p w14:paraId="34ADF7E8" w14:textId="77777777" w:rsidR="00096FB0" w:rsidRPr="00096FB0" w:rsidRDefault="00096FB0" w:rsidP="00096FB0">
      <w:proofErr w:type="spellStart"/>
      <w:r w:rsidRPr="00096FB0">
        <w:t>React</w:t>
      </w:r>
      <w:proofErr w:type="spellEnd"/>
    </w:p>
    <w:p w14:paraId="110C4FD5" w14:textId="77777777" w:rsidR="00096FB0" w:rsidRPr="00096FB0" w:rsidRDefault="00096FB0" w:rsidP="00096FB0">
      <w:r w:rsidRPr="00096FB0">
        <w:t>Postman</w:t>
      </w:r>
    </w:p>
    <w:p w14:paraId="205F5BF9" w14:textId="77777777" w:rsidR="00096FB0" w:rsidRPr="00096FB0" w:rsidRDefault="00096FB0" w:rsidP="00096FB0">
      <w:r w:rsidRPr="00096FB0">
        <w:t>Navegadores web</w:t>
      </w:r>
    </w:p>
    <w:p w14:paraId="05581EC6" w14:textId="77777777" w:rsidR="00096FB0" w:rsidRPr="00096FB0" w:rsidRDefault="00096FB0" w:rsidP="00096FB0">
      <w:r w:rsidRPr="00096FB0">
        <w:t>Coste total de software: 0 €</w:t>
      </w:r>
    </w:p>
    <w:p w14:paraId="20A15811" w14:textId="77777777" w:rsidR="00096FB0" w:rsidRPr="00096FB0" w:rsidRDefault="00096FB0" w:rsidP="00096FB0">
      <w:r w:rsidRPr="00096FB0">
        <w:pict w14:anchorId="7FD3A537">
          <v:rect id="_x0000_i1076" style="width:0;height:1.5pt" o:hralign="center" o:hrstd="t" o:hr="t" fillcolor="#a0a0a0" stroked="f"/>
        </w:pict>
      </w:r>
    </w:p>
    <w:p w14:paraId="68BC3840" w14:textId="77777777" w:rsidR="00096FB0" w:rsidRPr="00096FB0" w:rsidRDefault="00096FB0" w:rsidP="00096FB0">
      <w:r w:rsidRPr="00096FB0">
        <w:t>4. Coste de personal</w:t>
      </w:r>
    </w:p>
    <w:p w14:paraId="17C6D24F" w14:textId="77777777" w:rsidR="00096FB0" w:rsidRPr="00096FB0" w:rsidRDefault="00096FB0" w:rsidP="00096FB0">
      <w:r w:rsidRPr="00096FB0">
        <w:t xml:space="preserve">El desarrollo del proyecto requiere la </w:t>
      </w:r>
      <w:proofErr w:type="gramStart"/>
      <w:r w:rsidRPr="00096FB0">
        <w:t>participación activa</w:t>
      </w:r>
      <w:proofErr w:type="gramEnd"/>
      <w:r w:rsidRPr="00096FB0">
        <w:t xml:space="preserve"> de los cuatro integrantes del equipo, que realizan tareas de análisis, diseño, desarrollo, pruebas y documentación.</w:t>
      </w:r>
    </w:p>
    <w:p w14:paraId="417ED91F" w14:textId="77777777" w:rsidR="00096FB0" w:rsidRPr="00096FB0" w:rsidRDefault="00096FB0" w:rsidP="00096FB0">
      <w:r w:rsidRPr="00096FB0">
        <w:t>4.1 Estimación de horas de trabajo</w:t>
      </w:r>
    </w:p>
    <w:p w14:paraId="3A5C4B7C" w14:textId="77777777" w:rsidR="00096FB0" w:rsidRPr="00096FB0" w:rsidRDefault="00096FB0" w:rsidP="00096FB0">
      <w:r w:rsidRPr="00096FB0">
        <w:t>Se estima una dedicación aproximada de:</w:t>
      </w:r>
    </w:p>
    <w:p w14:paraId="01C8A9FE" w14:textId="77777777" w:rsidR="00096FB0" w:rsidRPr="00096FB0" w:rsidRDefault="00096FB0" w:rsidP="00096FB0">
      <w:r w:rsidRPr="00096FB0">
        <w:t>120 horas por integrante</w:t>
      </w:r>
    </w:p>
    <w:p w14:paraId="0A2E35DE" w14:textId="77777777" w:rsidR="00096FB0" w:rsidRPr="00096FB0" w:rsidRDefault="00096FB0" w:rsidP="00096FB0">
      <w:proofErr w:type="gramStart"/>
      <w:r w:rsidRPr="00096FB0">
        <w:t>Total</w:t>
      </w:r>
      <w:proofErr w:type="gramEnd"/>
      <w:r w:rsidRPr="00096FB0">
        <w:t xml:space="preserve"> de horas del proyecto:</w:t>
      </w:r>
    </w:p>
    <w:p w14:paraId="29D528CB" w14:textId="77777777" w:rsidR="00096FB0" w:rsidRPr="00096FB0" w:rsidRDefault="00096FB0" w:rsidP="00096FB0">
      <w:r w:rsidRPr="00096FB0">
        <w:t>120 horas × 4 integrantes = 480 horas</w:t>
      </w:r>
    </w:p>
    <w:p w14:paraId="718AC57B" w14:textId="77777777" w:rsidR="00096FB0" w:rsidRPr="00096FB0" w:rsidRDefault="00096FB0" w:rsidP="00096FB0">
      <w:r w:rsidRPr="00096FB0">
        <w:pict w14:anchorId="75763387">
          <v:rect id="_x0000_i1077" style="width:0;height:1.5pt" o:hralign="center" o:hrstd="t" o:hr="t" fillcolor="#a0a0a0" stroked="f"/>
        </w:pict>
      </w:r>
    </w:p>
    <w:p w14:paraId="73C6F727" w14:textId="77777777" w:rsidR="00096FB0" w:rsidRPr="00096FB0" w:rsidRDefault="00096FB0" w:rsidP="00096FB0">
      <w:r w:rsidRPr="00096FB0">
        <w:t>4.2 Coste estimado por hora</w:t>
      </w:r>
    </w:p>
    <w:p w14:paraId="33049851" w14:textId="77777777" w:rsidR="00096FB0" w:rsidRPr="00096FB0" w:rsidRDefault="00096FB0" w:rsidP="00096FB0">
      <w:r w:rsidRPr="00096FB0">
        <w:t>Para el cálculo económico se toma como referencia un coste medio de 15 € por hora, valor habitual en estimaciones académicas de proyectos de desarrollo web.</w:t>
      </w:r>
    </w:p>
    <w:p w14:paraId="52542CB9" w14:textId="77777777" w:rsidR="00096FB0" w:rsidRPr="00096FB0" w:rsidRDefault="00096FB0" w:rsidP="00096FB0">
      <w:r w:rsidRPr="00096FB0">
        <w:pict w14:anchorId="52A3A852">
          <v:rect id="_x0000_i1078" style="width:0;height:1.5pt" o:hralign="center" o:hrstd="t" o:hr="t" fillcolor="#a0a0a0" stroked="f"/>
        </w:pict>
      </w:r>
    </w:p>
    <w:p w14:paraId="0244921F" w14:textId="77777777" w:rsidR="00096FB0" w:rsidRPr="00096FB0" w:rsidRDefault="00096FB0" w:rsidP="00096FB0">
      <w:r w:rsidRPr="00096FB0">
        <w:t>4.3 Coste total de personal</w:t>
      </w:r>
    </w:p>
    <w:p w14:paraId="1BA66BBB" w14:textId="77777777" w:rsidR="00096FB0" w:rsidRPr="00096FB0" w:rsidRDefault="00096FB0" w:rsidP="00096FB0">
      <w:r w:rsidRPr="00096FB0">
        <w:t>480 horas × 15 €/hora = 7.200 €</w:t>
      </w:r>
    </w:p>
    <w:p w14:paraId="5A7FAED0" w14:textId="77777777" w:rsidR="00096FB0" w:rsidRPr="00096FB0" w:rsidRDefault="00096FB0" w:rsidP="00096FB0">
      <w:r w:rsidRPr="00096FB0">
        <w:pict w14:anchorId="6B7D2961">
          <v:rect id="_x0000_i1079" style="width:0;height:1.5pt" o:hralign="center" o:hrstd="t" o:hr="t" fillcolor="#a0a0a0" stroked="f"/>
        </w:pict>
      </w:r>
    </w:p>
    <w:p w14:paraId="6F625626" w14:textId="77777777" w:rsidR="00096FB0" w:rsidRPr="00096FB0" w:rsidRDefault="00096FB0" w:rsidP="00096FB0">
      <w:r w:rsidRPr="00096FB0">
        <w:t>5. Resumen económico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7"/>
        <w:gridCol w:w="834"/>
      </w:tblGrid>
      <w:tr w:rsidR="00096FB0" w:rsidRPr="00096FB0" w14:paraId="24D494DF" w14:textId="77777777">
        <w:trPr>
          <w:tblHeader/>
          <w:tblCellSpacing w:w="15" w:type="dxa"/>
        </w:trPr>
        <w:tc>
          <w:tcPr>
            <w:tcW w:w="0" w:type="auto"/>
            <w:vAlign w:val="center"/>
            <w:hideMark/>
          </w:tcPr>
          <w:p w14:paraId="2A8FE1EC" w14:textId="77777777" w:rsidR="00096FB0" w:rsidRPr="00096FB0" w:rsidRDefault="00096FB0" w:rsidP="00096FB0">
            <w:r w:rsidRPr="00096FB0">
              <w:t>Concepto</w:t>
            </w:r>
          </w:p>
        </w:tc>
        <w:tc>
          <w:tcPr>
            <w:tcW w:w="0" w:type="auto"/>
            <w:vAlign w:val="center"/>
            <w:hideMark/>
          </w:tcPr>
          <w:p w14:paraId="6CDAE6C9" w14:textId="77777777" w:rsidR="00096FB0" w:rsidRPr="00096FB0" w:rsidRDefault="00096FB0" w:rsidP="00096FB0">
            <w:r w:rsidRPr="00096FB0">
              <w:t>Coste</w:t>
            </w:r>
          </w:p>
        </w:tc>
      </w:tr>
      <w:tr w:rsidR="00096FB0" w:rsidRPr="00096FB0" w14:paraId="544F2798" w14:textId="77777777">
        <w:trPr>
          <w:tblCellSpacing w:w="15" w:type="dxa"/>
        </w:trPr>
        <w:tc>
          <w:tcPr>
            <w:tcW w:w="0" w:type="auto"/>
            <w:vAlign w:val="center"/>
            <w:hideMark/>
          </w:tcPr>
          <w:p w14:paraId="0A5FFF90" w14:textId="77777777" w:rsidR="00096FB0" w:rsidRPr="00096FB0" w:rsidRDefault="00096FB0" w:rsidP="00096FB0">
            <w:r w:rsidRPr="00096FB0">
              <w:t>Recursos materiales</w:t>
            </w:r>
          </w:p>
        </w:tc>
        <w:tc>
          <w:tcPr>
            <w:tcW w:w="0" w:type="auto"/>
            <w:vAlign w:val="center"/>
            <w:hideMark/>
          </w:tcPr>
          <w:p w14:paraId="1FDBF4E8" w14:textId="77777777" w:rsidR="00096FB0" w:rsidRPr="00096FB0" w:rsidRDefault="00096FB0" w:rsidP="00096FB0">
            <w:r w:rsidRPr="00096FB0">
              <w:t>0 €</w:t>
            </w:r>
          </w:p>
        </w:tc>
      </w:tr>
      <w:tr w:rsidR="00096FB0" w:rsidRPr="00096FB0" w14:paraId="4B67D680" w14:textId="77777777">
        <w:trPr>
          <w:tblCellSpacing w:w="15" w:type="dxa"/>
        </w:trPr>
        <w:tc>
          <w:tcPr>
            <w:tcW w:w="0" w:type="auto"/>
            <w:vAlign w:val="center"/>
            <w:hideMark/>
          </w:tcPr>
          <w:p w14:paraId="7BAEDEB6" w14:textId="77777777" w:rsidR="00096FB0" w:rsidRPr="00096FB0" w:rsidRDefault="00096FB0" w:rsidP="00096FB0">
            <w:r w:rsidRPr="00096FB0">
              <w:lastRenderedPageBreak/>
              <w:t>Software y licencias</w:t>
            </w:r>
          </w:p>
        </w:tc>
        <w:tc>
          <w:tcPr>
            <w:tcW w:w="0" w:type="auto"/>
            <w:vAlign w:val="center"/>
            <w:hideMark/>
          </w:tcPr>
          <w:p w14:paraId="7EA2ECEA" w14:textId="77777777" w:rsidR="00096FB0" w:rsidRPr="00096FB0" w:rsidRDefault="00096FB0" w:rsidP="00096FB0">
            <w:r w:rsidRPr="00096FB0">
              <w:t>0 €</w:t>
            </w:r>
          </w:p>
        </w:tc>
      </w:tr>
      <w:tr w:rsidR="00096FB0" w:rsidRPr="00096FB0" w14:paraId="1A45B0B1" w14:textId="77777777">
        <w:trPr>
          <w:tblCellSpacing w:w="15" w:type="dxa"/>
        </w:trPr>
        <w:tc>
          <w:tcPr>
            <w:tcW w:w="0" w:type="auto"/>
            <w:vAlign w:val="center"/>
            <w:hideMark/>
          </w:tcPr>
          <w:p w14:paraId="699CD253" w14:textId="77777777" w:rsidR="00096FB0" w:rsidRPr="00096FB0" w:rsidRDefault="00096FB0" w:rsidP="00096FB0">
            <w:r w:rsidRPr="00096FB0">
              <w:t>Coste de personal</w:t>
            </w:r>
          </w:p>
        </w:tc>
        <w:tc>
          <w:tcPr>
            <w:tcW w:w="0" w:type="auto"/>
            <w:vAlign w:val="center"/>
            <w:hideMark/>
          </w:tcPr>
          <w:p w14:paraId="403DB496" w14:textId="77777777" w:rsidR="00096FB0" w:rsidRPr="00096FB0" w:rsidRDefault="00096FB0" w:rsidP="00096FB0">
            <w:r w:rsidRPr="00096FB0">
              <w:t>7.200 €</w:t>
            </w:r>
          </w:p>
        </w:tc>
      </w:tr>
    </w:tbl>
    <w:p w14:paraId="7E9833BD" w14:textId="77777777" w:rsidR="00096FB0" w:rsidRPr="00096FB0" w:rsidRDefault="00096FB0" w:rsidP="00096FB0">
      <w:r w:rsidRPr="00096FB0">
        <w:t>Coste total estimado del proyecto: 7.200 €</w:t>
      </w:r>
    </w:p>
    <w:p w14:paraId="3005D7C4" w14:textId="77777777" w:rsidR="00096FB0" w:rsidRPr="00096FB0" w:rsidRDefault="00096FB0" w:rsidP="00096FB0">
      <w:r w:rsidRPr="00096FB0">
        <w:pict w14:anchorId="3BA9550A">
          <v:rect id="_x0000_i1080" style="width:0;height:1.5pt" o:hralign="center" o:hrstd="t" o:hr="t" fillcolor="#a0a0a0" stroked="f"/>
        </w:pict>
      </w:r>
    </w:p>
    <w:p w14:paraId="6B3348A7" w14:textId="77777777" w:rsidR="00096FB0" w:rsidRPr="00096FB0" w:rsidRDefault="00096FB0" w:rsidP="00096FB0">
      <w:r w:rsidRPr="00096FB0">
        <w:t>6. Observaciones finales</w:t>
      </w:r>
    </w:p>
    <w:p w14:paraId="29770F54" w14:textId="77777777" w:rsidR="00096FB0" w:rsidRPr="00096FB0" w:rsidRDefault="00096FB0" w:rsidP="00096FB0">
      <w:r w:rsidRPr="00096FB0">
        <w:t>El coste calculado representa una estimación teórica del valor del desarrollo del sistema. Al tratarse de un proyecto realizado en un contexto formativo, no existe un desembolso económico real, pero el cálculo permite dimensionar el esfuerzo y los recursos necesarios para un proyecto de estas características en un entorno profesional</w:t>
      </w:r>
    </w:p>
    <w:p w14:paraId="0D2A0891" w14:textId="1849B77E" w:rsidR="00054C29" w:rsidRPr="00096FB0" w:rsidRDefault="00054C29" w:rsidP="00096FB0"/>
    <w:sectPr w:rsidR="00054C29" w:rsidRPr="00096FB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82FB9"/>
    <w:multiLevelType w:val="multilevel"/>
    <w:tmpl w:val="FCAE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6D7F10"/>
    <w:multiLevelType w:val="multilevel"/>
    <w:tmpl w:val="9F74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4D11E4"/>
    <w:multiLevelType w:val="multilevel"/>
    <w:tmpl w:val="FAEE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742612"/>
    <w:multiLevelType w:val="multilevel"/>
    <w:tmpl w:val="983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6A669C"/>
    <w:multiLevelType w:val="multilevel"/>
    <w:tmpl w:val="5970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720373">
    <w:abstractNumId w:val="0"/>
  </w:num>
  <w:num w:numId="2" w16cid:durableId="1618440808">
    <w:abstractNumId w:val="1"/>
  </w:num>
  <w:num w:numId="3" w16cid:durableId="1633711051">
    <w:abstractNumId w:val="3"/>
  </w:num>
  <w:num w:numId="4" w16cid:durableId="736784016">
    <w:abstractNumId w:val="4"/>
  </w:num>
  <w:num w:numId="5" w16cid:durableId="9641232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C29"/>
    <w:rsid w:val="00054C29"/>
    <w:rsid w:val="00096FB0"/>
    <w:rsid w:val="002035FE"/>
    <w:rsid w:val="007C5362"/>
    <w:rsid w:val="008045CE"/>
    <w:rsid w:val="009B1EC4"/>
    <w:rsid w:val="00AA318D"/>
    <w:rsid w:val="00AB68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BC7E4"/>
  <w15:chartTrackingRefBased/>
  <w15:docId w15:val="{B8D2AA8F-7A10-44A1-BD89-06521552A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4C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54C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54C2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4C2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4C2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4C2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4C2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4C2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4C2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4C2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54C2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54C2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4C2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4C2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4C2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4C2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4C2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4C29"/>
    <w:rPr>
      <w:rFonts w:eastAsiaTheme="majorEastAsia" w:cstheme="majorBidi"/>
      <w:color w:val="272727" w:themeColor="text1" w:themeTint="D8"/>
    </w:rPr>
  </w:style>
  <w:style w:type="paragraph" w:styleId="Ttulo">
    <w:name w:val="Title"/>
    <w:basedOn w:val="Normal"/>
    <w:next w:val="Normal"/>
    <w:link w:val="TtuloCar"/>
    <w:uiPriority w:val="10"/>
    <w:qFormat/>
    <w:rsid w:val="00054C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4C2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4C2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4C2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4C29"/>
    <w:pPr>
      <w:spacing w:before="160"/>
      <w:jc w:val="center"/>
    </w:pPr>
    <w:rPr>
      <w:i/>
      <w:iCs/>
      <w:color w:val="404040" w:themeColor="text1" w:themeTint="BF"/>
    </w:rPr>
  </w:style>
  <w:style w:type="character" w:customStyle="1" w:styleId="CitaCar">
    <w:name w:val="Cita Car"/>
    <w:basedOn w:val="Fuentedeprrafopredeter"/>
    <w:link w:val="Cita"/>
    <w:uiPriority w:val="29"/>
    <w:rsid w:val="00054C29"/>
    <w:rPr>
      <w:i/>
      <w:iCs/>
      <w:color w:val="404040" w:themeColor="text1" w:themeTint="BF"/>
    </w:rPr>
  </w:style>
  <w:style w:type="paragraph" w:styleId="Prrafodelista">
    <w:name w:val="List Paragraph"/>
    <w:basedOn w:val="Normal"/>
    <w:uiPriority w:val="34"/>
    <w:qFormat/>
    <w:rsid w:val="00054C29"/>
    <w:pPr>
      <w:ind w:left="720"/>
      <w:contextualSpacing/>
    </w:pPr>
  </w:style>
  <w:style w:type="character" w:styleId="nfasisintenso">
    <w:name w:val="Intense Emphasis"/>
    <w:basedOn w:val="Fuentedeprrafopredeter"/>
    <w:uiPriority w:val="21"/>
    <w:qFormat/>
    <w:rsid w:val="00054C29"/>
    <w:rPr>
      <w:i/>
      <w:iCs/>
      <w:color w:val="0F4761" w:themeColor="accent1" w:themeShade="BF"/>
    </w:rPr>
  </w:style>
  <w:style w:type="paragraph" w:styleId="Citadestacada">
    <w:name w:val="Intense Quote"/>
    <w:basedOn w:val="Normal"/>
    <w:next w:val="Normal"/>
    <w:link w:val="CitadestacadaCar"/>
    <w:uiPriority w:val="30"/>
    <w:qFormat/>
    <w:rsid w:val="0005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4C29"/>
    <w:rPr>
      <w:i/>
      <w:iCs/>
      <w:color w:val="0F4761" w:themeColor="accent1" w:themeShade="BF"/>
    </w:rPr>
  </w:style>
  <w:style w:type="character" w:styleId="Referenciaintensa">
    <w:name w:val="Intense Reference"/>
    <w:basedOn w:val="Fuentedeprrafopredeter"/>
    <w:uiPriority w:val="32"/>
    <w:qFormat/>
    <w:rsid w:val="00054C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378</Words>
  <Characters>2117</Characters>
  <Application>Microsoft Office Word</Application>
  <DocSecurity>0</DocSecurity>
  <Lines>75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González García</dc:creator>
  <cp:keywords/>
  <dc:description/>
  <cp:lastModifiedBy>Pablo González García</cp:lastModifiedBy>
  <cp:revision>3</cp:revision>
  <dcterms:created xsi:type="dcterms:W3CDTF">2026-01-15T16:49:00Z</dcterms:created>
  <dcterms:modified xsi:type="dcterms:W3CDTF">2026-01-15T17:02:00Z</dcterms:modified>
</cp:coreProperties>
</file>