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ED" w:rsidRDefault="001F05ED" w:rsidP="001F05ED">
      <w:r>
        <w:t>CLASIFICADOR FAKE NEWS</w:t>
      </w:r>
    </w:p>
    <w:p w:rsidR="001F05ED" w:rsidRDefault="00D566AA" w:rsidP="001F05ED">
      <w:r>
        <w:t>COVID</w:t>
      </w:r>
    </w:p>
    <w:p w:rsidR="001F05ED" w:rsidRDefault="001F05ED" w:rsidP="001F05ED">
      <w:bookmarkStart w:id="0" w:name="_GoBack"/>
      <w:bookmarkEnd w:id="0"/>
      <w:proofErr w:type="spellStart"/>
      <w:r>
        <w:t>Accuracy</w:t>
      </w:r>
      <w:proofErr w:type="spellEnd"/>
      <w:r>
        <w:t xml:space="preserve"> RL: 0.717 (0.064)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NB: 0.675 (0.048)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RF: 0.651 (0.071)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NN: 0.698 (0.045)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KNN: 0.683 (0.095)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0.656 (0.068)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0.623 (0.032)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XGB: 0.683 (0.066)</w:t>
      </w:r>
    </w:p>
    <w:p w:rsidR="00710628" w:rsidRDefault="001F05ED" w:rsidP="001F05ED">
      <w:proofErr w:type="spellStart"/>
      <w:r>
        <w:t>Accuracy</w:t>
      </w:r>
      <w:proofErr w:type="spellEnd"/>
      <w:r>
        <w:t xml:space="preserve"> SVM: 0.745 (0.053)</w:t>
      </w:r>
    </w:p>
    <w:p w:rsidR="001F05ED" w:rsidRDefault="001F05ED" w:rsidP="001F05ED"/>
    <w:p w:rsidR="00D566AA" w:rsidRDefault="00D566AA" w:rsidP="001F05ED">
      <w:r>
        <w:t>ENTRETENIMIENTO Y DEPORTE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RL: 0.747 (0.065)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NB: 0.566 (0.080)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RF: 0.542 (0.066)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NN: 0.729 (0.052)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KNN: 0.596 (0.017)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0.633 (0.111)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0.644 (0.091)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XGB: 0.735 (0.078)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SVM: 0.783 (0.036)</w:t>
      </w:r>
    </w:p>
    <w:p w:rsidR="00D566AA" w:rsidRDefault="00D566AA" w:rsidP="00D566AA"/>
    <w:p w:rsidR="00D566AA" w:rsidRDefault="00D566AA" w:rsidP="00D566AA">
      <w:r>
        <w:t>OTROS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RL: 0.753 (0.070)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NB: 0.638 (0.112)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RF: 0.678 (0.075)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NN: 0.782 (0.063)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KNN: 0.690 (0.074)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0.684 (0.065)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0.667 (0.038)</w:t>
      </w:r>
    </w:p>
    <w:p w:rsidR="00D566AA" w:rsidRDefault="00D566AA" w:rsidP="00D566AA">
      <w:proofErr w:type="spellStart"/>
      <w:r>
        <w:lastRenderedPageBreak/>
        <w:t>Accuracy</w:t>
      </w:r>
      <w:proofErr w:type="spellEnd"/>
      <w:r>
        <w:t xml:space="preserve"> XGB: 0.718 (0.079)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SVM: 0.702 (0.087)</w:t>
      </w:r>
    </w:p>
    <w:p w:rsidR="00D566AA" w:rsidRDefault="00D566AA" w:rsidP="00D566AA"/>
    <w:p w:rsidR="00D566AA" w:rsidRDefault="00D566AA" w:rsidP="00D566AA">
      <w:r>
        <w:t>POLÍTICA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RL: 0.811 (0.057)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NB: 0.649 (0.081)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RF: 0.620 (0.028)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NN: 0.792 (0.061)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KNN: 0.711 (0.054)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0.633 (0.055)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0.701 (0.074)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XGB: 0.779 (0.069)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SVM: 0.811 (0.063)</w:t>
      </w:r>
    </w:p>
    <w:p w:rsidR="00D566AA" w:rsidRDefault="00D566AA" w:rsidP="00D566AA"/>
    <w:p w:rsidR="00D566AA" w:rsidRDefault="00D566AA" w:rsidP="00D566AA">
      <w:r>
        <w:t>SOCIEDAD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RL: 0.719 (0.039)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NB: 0.700 (0.033)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RF: 0.658 (0.078)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NN: 0.711 (0.035)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KNN: 0.707 (0.057)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0.669 (0.044)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0.707 (0.053)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XGB: 0.727 (0.069)</w:t>
      </w:r>
    </w:p>
    <w:p w:rsidR="00D566AA" w:rsidRDefault="00D566AA" w:rsidP="00D566AA">
      <w:proofErr w:type="spellStart"/>
      <w:r>
        <w:t>Accuracy</w:t>
      </w:r>
      <w:proofErr w:type="spellEnd"/>
      <w:r>
        <w:t xml:space="preserve"> SVM: 0.730 (0.042)</w:t>
      </w:r>
    </w:p>
    <w:p w:rsidR="001F05ED" w:rsidRDefault="001F05ED" w:rsidP="001F05ED">
      <w:r>
        <w:t>CLASIFICADOR TEMA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RL: 0.644 (0.030)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NB: 0.514 (0.010)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RF: 0.473 (0.020)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NN: 0.643 (0.027)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KNN: 0.544 (0.023)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0.441 (0.037)</w:t>
      </w:r>
    </w:p>
    <w:p w:rsidR="001F05ED" w:rsidRDefault="001F05ED" w:rsidP="001F05ED">
      <w:proofErr w:type="spellStart"/>
      <w:r>
        <w:lastRenderedPageBreak/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0.560 (0.039)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XGB: 0.603 (0.021)</w:t>
      </w:r>
    </w:p>
    <w:p w:rsidR="001F05ED" w:rsidRDefault="001F05ED" w:rsidP="001F05ED">
      <w:proofErr w:type="spellStart"/>
      <w:r>
        <w:t>Accuracy</w:t>
      </w:r>
      <w:proofErr w:type="spellEnd"/>
      <w:r>
        <w:t xml:space="preserve"> SVM: 0.645 (0.023)</w:t>
      </w:r>
    </w:p>
    <w:sectPr w:rsidR="001F0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ED"/>
    <w:rsid w:val="001F05ED"/>
    <w:rsid w:val="00297F09"/>
    <w:rsid w:val="00C313F0"/>
    <w:rsid w:val="00D566AA"/>
    <w:rsid w:val="00E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82DDA"/>
  <w15:chartTrackingRefBased/>
  <w15:docId w15:val="{0837E2D8-8B9B-4D96-BF39-18CCC657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</cp:revision>
  <dcterms:created xsi:type="dcterms:W3CDTF">2022-03-23T07:48:00Z</dcterms:created>
  <dcterms:modified xsi:type="dcterms:W3CDTF">2022-03-31T07:10:00Z</dcterms:modified>
</cp:coreProperties>
</file>