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Calibri" w:cs="Calibri" w:eastAsia="Calibri" w:hAnsi="Calibri"/>
          <w:b/>
          <w:bCs/>
          <w:color w:val="555555"/>
          <w:sz w:val="26"/>
          <w:szCs w:val="26"/>
        </w:rPr>
        <w:t xml:space="preserve">ATIVIDADE EXTENSIONISTA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998B"/>
          <w:sz w:val="44"/>
          <w:szCs w:val="44"/>
        </w:rPr>
        <w:t xml:space="preserve">Habilidades de Comunicação e Escrita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0D1B2A"/>
          <w:sz w:val="32"/>
          <w:szCs w:val="32"/>
        </w:rPr>
        <w:t xml:space="preserve">Para Profissionais de Tecnologia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Relatório de Atividade Extensionista</w:t>
      </w:r>
    </w:p>
    <w:p>
      <w:pPr>
        <w:pBdr>
          <w:bottom w:val="single" w:color="1B998B" w:sz="6"/>
        </w:pBdr>
        <w:spacing w:after="100" w:before="100"/>
      </w:pP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Aluno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Pablo Junior Scarpelin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RA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23232423-5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Curso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Análise e Desenvolvimento de Sistemas (ADS)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Instituição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Unicesumar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Atividade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Habilidades de Comunicação e Escrita Para Profissionais de Tecnologia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Carga Horária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50 horas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Período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2026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t xml:space="preserve">1. Introdução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comunicação eficaz é uma das competências mais valorizadas — e frequentemente subestimadas — no campo da tecnologia. Enquanto profissionais de Análise e Desenvolvimento de Sistemas dominam linguagens de programação, arquiteturas de sistemas e metodologias ágeis, muitas vezes a habilidade de comunicar ideias técnicas de forma clara, articular argumentos em reuniões, escrever documentação acessível e conduzir debates produtivos recebe menos atenção durante a formação acadêmica.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Esta atividade extensionista aborda exatamente essa lacuna. Por meio de cursos online de desenvolvimento de habilidades interpessoais e de comunicação, complementados por uma sessão de debate estruturado com a comunidade local, o projeto busca desenvolver competências comunicativas que potencializem a atuação profissional do estudante de ADS.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profissional de tecnologia que sabe comunicar bem suas ideias tem vantagem competitiva real: consegue defender projetos para stakeholders não técnicos, liderar equipes com mais eficiência e produzir documentação e relatórios que realmente são lidos e entendidos.</w:t>
      </w:r>
    </w:p>
    <w:p>
      <w:pPr>
        <w:pStyle w:val="Heading1"/>
        <w:spacing w:after="120" w:before="300"/>
      </w:pPr>
      <w:r>
        <w:t xml:space="preserve">2. Objetivos</w:t>
      </w:r>
    </w:p>
    <w:p>
      <w:pPr>
        <w:pStyle w:val="Heading2"/>
        <w:spacing w:after="100" w:before="200"/>
      </w:pPr>
      <w:r>
        <w:t xml:space="preserve">2.1 Objetivo Geral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Desenvolver habilidades de comunicação oral e escrita do estudante de ADS, capacitando-o para comunicar conceitos técnicos de forma acessível, conduzir debates estruturados e produzir textos profissionais eficazes.</w:t>
      </w:r>
    </w:p>
    <w:p>
      <w:pPr>
        <w:pStyle w:val="Heading2"/>
        <w:spacing w:after="100" w:before="200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Aprimorar técnicas de fala em público e comunicação interpessoal por meio de cursos online especializados.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Praticar escuta ativa, comunicação assertiva e habilidades de escrita impactante.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Planejar e conduzir uma sessão de debate estruturado sobre tema de tecnologia com participantes da comunidade.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Aplicar técnicas de comunicação estudadas nos cursos durante a condução do debate.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Documentar os aprendizados e reflexões sobre o processo de comunicação em relatório técnico.</w:t>
      </w:r>
    </w:p>
    <w:p>
      <w:pPr>
        <w:pStyle w:val="Heading1"/>
        <w:spacing w:after="120" w:before="300"/>
      </w:pPr>
      <w:r>
        <w:t xml:space="preserve">3. Justificativa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Pesquisas do LinkedIn Learning (2023) apontam que a comunicação é a habilidade mais buscada por empregadores em profissionais de tecnologia — acima de qualificações técnicas específicas. Um desenvolvedor que não consegue explicar o que faz para um cliente, um analista que não articula um requisito de negócio de forma clara ou um gestor de TI que não conduz reuniões eficazes: todos esses perfis têm sua eficiência limitada, independentemente da qualidade técnica do seu trabalho.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No contexto da extensão universitária, a comunicação tem papel duplo: é tanto objeto de estudo quanto instrumento de ação. Ao praticar habilidades comunicativas com a comunidade — realizando debates sobre temas tecnológicos relevantes —, o estudante contribui para a disseminação de conhecimento enquanto desenvolve suas próprias competências.</w:t>
      </w:r>
    </w:p>
    <w:p>
      <w:pPr>
        <w:pStyle w:val="Heading1"/>
        <w:spacing w:after="120" w:before="300"/>
      </w:pPr>
      <w:r>
        <w:t xml:space="preserve">4. Metodologia</w:t>
      </w:r>
    </w:p>
    <w:p>
      <w:pPr>
        <w:pStyle w:val="Heading2"/>
        <w:spacing w:after="100" w:before="200"/>
      </w:pPr>
      <w:r>
        <w:t xml:space="preserve">4.1 Formação Teórica — Cursos Wadhwani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base teórica da atividade foi construída por meio de dois cursos na plataforma Wadhwani (web.opportunity.wfglobal.org):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Curso 1: "Habilidades Eficazes de Fala e Escuta" — cobre técnicas de comunicação oral, escuta ativa, linguagem corporal e comunicação em contextos profissionais.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Curso 2: "Habilidades Interpessoais" — aborda inteligência emocional, empatia, gestão de conflitos e comunicação assertiva no ambiente de trabalho.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Ambos os cursos são autodirigidos, com materiais em vídeo e exercícios práticos, podendo ser realizados em qualquer horário e dispositivo.</w:t>
      </w:r>
    </w:p>
    <w:p>
      <w:pPr>
        <w:pStyle w:val="Heading2"/>
        <w:spacing w:after="100" w:before="200"/>
      </w:pPr>
      <w:r>
        <w:t xml:space="preserve">4.2 Aplicação Prática — Debate Estruturado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aplicação prática das habilidades desenvolvidas se deu por meio da condução de um debate estruturado com participantes da comunidade. O tema escolhido foi "Inteligência Artificial no Mercado de Trabalho: oportunidade ou ameaça?", por ser ao mesmo tempo relevante para o contexto tecnológico e acessível para pessoas não especializadas.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debate foi realizado por videochamada, com duração aproximada de 40 minutos, seguindo roteiro estruturado previamente elaborado. A condução aplicou deliberadamente as técnicas de escuta ativa e comunicação assertiva estudadas nos cursos.</w:t>
      </w:r>
    </w:p>
    <w:p>
      <w:pPr>
        <w:pStyle w:val="Heading2"/>
        <w:spacing w:after="100" w:before="200"/>
      </w:pPr>
      <w:r>
        <w:t xml:space="preserve">4.3 Participantes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debate contou com a participação de familiares, amigos e colegas do organizador, recrutados por convite via mensagem. Não foi exigida formação técnica para participar — a diversidade de perspectivas foi um objetivo deliberado da atividade.</w:t>
      </w:r>
    </w:p>
    <w:p>
      <w:pPr>
        <w:pStyle w:val="Heading1"/>
        <w:spacing w:after="120" w:before="300"/>
      </w:pPr>
      <w:r>
        <w:t xml:space="preserve">5. Desenvolvimento</w:t>
      </w:r>
    </w:p>
    <w:p>
      <w:pPr>
        <w:pStyle w:val="Heading2"/>
        <w:spacing w:after="100" w:before="200"/>
      </w:pPr>
      <w:r>
        <w:t xml:space="preserve">5.1 Síntese dos Cursos Wadhwani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Curso "Habilidades Eficazes de Fala e Escuta" abordou os seguintes tópicos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diferença entre ouvir e escutar ativamente — como demonstrar atenção genuína ao interlocutor.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Técnicas para falar com clareza: estrutura de mensagem, ritmo, pausas e vocabulário adaptado ao público.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Comunicação não verbal: postura, contato visual e gestos como complemento à fala.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Como dar e receber feedback de forma construtiva.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Comunicação em contextos de pressão: reuniões, apresentações e negociações.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Curso "Habilidades Interpessoais" aprofundou: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Inteligência emocional: reconhecer e gerenciar emoções próprias e perceber as do interlocutor.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Empatia como ferramenta de comunicação — como se colocar no lugar do outro para comunicar melhor.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Comunicação assertiva: expressar opiniões e necessidades com clareza sem agressividade ou passividade.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Técnicas para resolver desentendimentos e conduzir conversas difíceis de forma produtiva.</w:t>
      </w:r>
    </w:p>
    <w:p>
      <w:pPr>
        <w:pStyle w:val="Heading2"/>
        <w:spacing w:after="100" w:before="200"/>
      </w:pPr>
      <w:r>
        <w:t xml:space="preserve">5.2 Roteiro do Debate Conduzido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 debate seguiu a seguinte estrutura: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Abertura (5 min): apresentação do tema e das regras de participação.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Rodada 1 — Aquecimento (10 min): cada participante respondeu à pergunta "Como a IA já mudou algo na sua vida ou trabalho?".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Rodada 2 — Debate central (15 min): discussão guiada sobre "A IA vai criar mais empregos do que destruir?", com mediação ativa do organizador.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Rodada 3 — Conclusão (8 min): cada participante compartilhou uma aprendizagem ou mudança de perspectiva da discussão.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Encerramento (2 min): síntese dos pontos levantados e agradecimentos.</w:t>
      </w:r>
    </w:p>
    <w:p>
      <w:pPr>
        <w:pStyle w:val="Heading2"/>
        <w:spacing w:after="100" w:before="200"/>
      </w:pPr>
      <w:r>
        <w:t xml:space="preserve">5.3 Técnicas Aplicadas Durante o Debate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Escuta ativa: parafrasear as falas dos participantes antes de responder ou direcionar.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Perguntas abertas: usar perguntas que não se respondem com "sim" ou "não" para aprofundar a discussão.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Gestão de tempo: sinalizar quando o tempo de cada rodada estava se encerrando.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Equilíbrio de participação: garantir que todos tivessem espaço para falar.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Síntese: ao final de cada rodada, resumir os pontos levantados para criar continuidade.</w:t>
      </w:r>
    </w:p>
    <w:p>
      <w:pPr>
        <w:pStyle w:val="Heading1"/>
        <w:spacing w:after="120" w:before="300"/>
      </w:pPr>
      <w:r>
        <w:t xml:space="preserve">6. Registro das Atividades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Data do debate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___/___/2026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Plataforma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Videochamada (WhatsApp / Google Meet)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Duração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Aproximadamente 40 minutos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Número de participantes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_____ pessoas</w:t>
            </w:r>
          </w:p>
        </w:tc>
      </w:tr>
      <w:tr>
        <w:tc>
          <w:tcPr>
            <w:tcW w:type="dxa" w:w="2400"/>
            <w:shd w:fill="E8F4F2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4"/>
                <w:szCs w:val="24"/>
              </w:rPr>
              <w:t xml:space="preserve">Tema do debate</w:t>
            </w:r>
          </w:p>
        </w:tc>
        <w:tc>
          <w:tcPr>
            <w:tcW w:type="dxa" w:w="66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IA no Mercado de Trabalho: oportunidade ou ameaça?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6.1 Lista de Participantes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000"/>
      </w:tblGrid>
      <w:tr>
        <w:tc>
          <w:tcPr>
            <w:tcW w:type="dxa" w:w="500"/>
            <w:shd w:fill="1B998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5500"/>
            <w:shd w:fill="1B998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Nome Completo</w:t>
            </w:r>
          </w:p>
        </w:tc>
        <w:tc>
          <w:tcPr>
            <w:tcW w:type="dxa" w:w="3000"/>
            <w:shd w:fill="1B998B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Assinatura</w:t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55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6.2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Certificado(s) de conclusão dos cursos Wadhwani (prints das telas de conclusão).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Print ou foto da chamada de vídeo durante o debate.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Anotações do debate (pontos levantados pelos participantes).</w:t>
      </w:r>
    </w:p>
    <w:p>
      <w:pPr>
        <w:pStyle w:val="Heading1"/>
        <w:spacing w:after="120" w:before="300"/>
      </w:pPr>
      <w:r>
        <w:t xml:space="preserve">7. Resultados e Aprendizados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atividade gerou resultados em duas dimensões: o aprendizado teórico-prático dos cursos e os insights emergidos do debate.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Nos cursos Wadhwani, o principal aprendizado foi perceber que a comunicação é uma habilidade estruturável — existem técnicas concretas e treináveis para melhorar a qualidade das interações, e não apenas uma questão de talento natural. A distinção entre falar e comunicar de verdade — transmitir a mensagem de forma que seja compreendida e assimilada pelo outro — foi o insight mais impactante.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No debate, a principal descoberta foi a diversidade de perspectivas sobre o mesmo tema. Pessoas com diferentes formações e experiências de vida enxergam o impacto da IA no trabalho de formas muito distintas: enquanto alguns temem a substituição de postos de trabalho, outros veem na IA uma ferramenta de ampliação de capacidades. O papel do mediador foi justamente criar um espaço onde essas visões pudessem coexistir e enriquecer a discussão.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Habilidade mais desenvolvida: escuta ativa — ouvir para entender, não para responder.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Maior desafio: equilibrar o tempo de fala entre participantes com personalidades diferentes.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Principal aprendizado do debate: comunicação eficaz começa pela qualidade das perguntas, não das respostas.</w:t>
      </w:r>
    </w:p>
    <w:p>
      <w:pPr>
        <w:pStyle w:val="Heading1"/>
        <w:spacing w:after="120" w:before="300"/>
      </w:pPr>
      <w:r>
        <w:t xml:space="preserve">8. Autoavaliação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Avalio minha participação nesta atividade de forma positiva, com espaço para crescimento. Os cursos Wadhwani forneceram um arcabouço teórico sólido que fez sentido imediato — muitas das situações descritas nos materiais eram familiares do dia a dia profissional na área de tecnologia.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condução do debate foi a parte mais desafiadora e mais recompensadora da atividade. Garantir que todos tivessem voz, manter o foco no tema sem sufocar a espontaneidade da conversa e sintetizar ideias diversas em tempo real são habilidades que só se desenvolvem na prática. A atividade foi, nesse sentido, um laboratório real de comunicação.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Para futuras atividades similares, pretendo preparar o roteiro com ainda mais antecedência e incluir um momento de feedback dos participantes sobre a condução do debate — uma forma de aplicar na prática a habilidade de receber feedback construída nos cursos.</w:t>
      </w:r>
    </w:p>
    <w:p>
      <w:pPr>
        <w:pStyle w:val="Heading1"/>
        <w:spacing w:after="120" w:before="300"/>
      </w:pPr>
      <w:r>
        <w:t xml:space="preserve">9. Considerações Finais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Esta atividade reforçou uma convicção: a formação do profissional de tecnologia é incompleta sem o desenvolvimento de habilidades comunicativas. O mercado exige cada vez mais profissionais capazes de transitar entre o técnico e o humano — de codificar sistemas e de explicar seus efeitos para pessoas que nunca viram uma linha de código.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 combinação de aprendizado online estruturado com prática real — o debate — foi especialmente eficaz. O conhecimento adquirido nos cursos ganhou sentido concreto no momento em que precisou ser aplicado em uma interação real, com pessoas reais e perspectivas diversas.</w:t>
      </w:r>
    </w:p>
    <w:p>
      <w:pPr>
        <w:pStyle w:val="Heading1"/>
        <w:spacing w:after="120" w:before="300"/>
      </w:pPr>
      <w:r>
        <w:t xml:space="preserve">10. Referências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LINKEDIN LEARNING.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Workplace Learning Report. San Francisco: LinkedIn, 2023.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WADHWANI FOUNDATION.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Habilidades Eficazes de Fala e Escuta. Disponível em: web.opportunity.wfglobal.org.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WADHWANI FOUNDATION.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Habilidades Interpessoais. Disponível em: web.opportunity.wfglobal.org.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ROBBINS, Stephen P. 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Comportamento Organizacional. 16. ed. São Paulo: Pearson, 2017.</w:t>
      </w:r>
    </w:p>
    <w:p>
      <w:r>
        <w:br w:type="page"/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1B998B"/>
          <w:sz w:val="28"/>
          <w:szCs w:val="28"/>
        </w:rPr>
        <w:t xml:space="preserve">APÊNDICE A — ROTEIRO DO DEBATE (USE DURANTE A CHAMADA)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Tema: "Inteligência Artificial no Mercado de Trabalho: oportunidade ou ameaça?"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Duração total: 40 minutos | Mínimo 3 participantes | Por videochamada</w:t>
      </w:r>
    </w:p>
    <w:p>
      <w:pPr>
        <w:spacing w:after="80" w:before="80"/>
      </w:pPr>
    </w:p>
    <w:p>
      <w:pPr>
        <w:pStyle w:val="Heading2"/>
        <w:spacing w:after="100" w:before="200"/>
      </w:pPr>
      <w:r>
        <w:t xml:space="preserve">⏱ Abertura — 5 minutos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4"/>
                <w:szCs w:val="24"/>
              </w:rPr>
              <w:t xml:space="preserve">Fale assim para começar: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"Olá a todos! Obrigado por participar. Hoje vamos conversar sobre um tema que está na boca do povo: a Inteligência Artificial e seu impacto no mercado de trabalho. Não existe resposta certa ou errada — o objetivo é trocar perspectivas. A única regra é: uma pessoa fala de cada vez, e todos têm espaço para se expressar. Vamos começar?"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💬 Rodada 1 — Aquecimento (10 minutos)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Pergunta para TODOS responderem (cada um em 1-2 minutos):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60" w:before="100"/>
              <w:ind w:left="20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"Como a Inteligência Artificial já apareceu na sua vida ou no seu trabalho — mesmo sem você ter percebido antes?"</w:t>
            </w:r>
          </w:p>
          <w:p>
            <w:pPr>
              <w:spacing w:after="100" w:before="0"/>
              <w:ind w:left="20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Dica: dê exemplos para ajudar: "Pode ser o algoritmo do Instagram, o GPS do Waze, o autocomplete do WhatsApp, indicação de filme na Netflix..."</w:t>
            </w:r>
          </w:p>
        </w:tc>
      </w:tr>
    </w:tbl>
    <w:p>
      <w:pPr>
        <w:spacing w:after="160" w:before="6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Após todos responderem, diga: "Muito interessante ver como a IA já está no nosso dia a dia sem a gente perceber. Agora vamos para a pergunta principal."</w:t>
      </w:r>
    </w:p>
    <w:p>
      <w:pPr>
        <w:spacing w:after="80" w:before="80"/>
      </w:pPr>
    </w:p>
    <w:p>
      <w:pPr>
        <w:pStyle w:val="Heading2"/>
        <w:spacing w:after="100" w:before="200"/>
      </w:pPr>
      <w:r>
        <w:t xml:space="preserve">🔥 Rodada 2 — Debate Central (15 minutos)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Perguntas de debate — use na sequência ou conforme a conversa flua: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"Na sua opinião, a IA vai criar mais empregos do que destruir, ou vai destruir mais do que criar? Por quê?"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"Quais profissões você acha que estão mais ameaçadas pela IA? E quais estão mais seguras?"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"Você mudaria de profissão por causa da IA? Ou aprenderia a usar a IA na sua área atual?"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"Acha que o governo deveria regular o uso da IA para proteger trabalhadores? Como?"</w:t>
      </w:r>
    </w:p>
    <w:p>
      <w:pPr>
        <w:spacing w:after="80" w:before="80"/>
      </w:pPr>
    </w:p>
    <w:p>
      <w:pPr>
        <w:spacing w:after="160" w:before="60"/>
        <w:jc w:val="both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Técnicas de mediação para usar: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"Fulano disse X. Alguém tem uma perspectiva diferente?" — para estimular debate.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"Beltrano, você que trabalha com [área], o que acha dessa questão?" — para incluir quem está quieto.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"Vou resumir o que ouvi até agora: [resumo]. Isso está correto?" — para manter todos alinhados.</w:t>
      </w:r>
    </w:p>
    <w:p>
      <w:pPr>
        <w:spacing w:after="80" w:before="80"/>
      </w:pPr>
    </w:p>
    <w:p>
      <w:pPr>
        <w:pStyle w:val="Heading2"/>
        <w:spacing w:after="100" w:before="200"/>
      </w:pPr>
      <w:r>
        <w:t xml:space="preserve">🎯 Rodada 3 — Conclusão (8 minutos)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1B998B"/>
                <w:sz w:val="24"/>
                <w:szCs w:val="24"/>
              </w:rPr>
              <w:t xml:space="preserve">Pergunta final para TODOS:</w:t>
            </w:r>
          </w:p>
          <w:p>
            <w:pPr>
              <w:spacing w:after="100" w:before="40"/>
              <w:ind w:left="20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"Depois dessa conversa, qual foi a coisa que mais te fez pensar? Mudou alguma opinião sua?"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✅ Encerramento — 2 minutos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100" w:before="100"/>
              <w:ind w:left="20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"Muito obrigado a todos pela participação! Foi uma conversa muito rica. Fico com a impressão de que [mencione 1-2 pontos que mais chamaram atenção]. A IA vai continuar evoluindo e essas discussões são importantes. Muito obrigado!"</w:t>
            </w:r>
          </w:p>
        </w:tc>
      </w:tr>
    </w:tbl>
    <w:p>
      <w:r>
        <w:br w:type="page"/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1B998B"/>
          <w:sz w:val="28"/>
          <w:szCs w:val="28"/>
        </w:rPr>
        <w:t xml:space="preserve">APÊNDICE B — TEXTOS PRONTOS PARA O STUDEO</w:t>
      </w:r>
    </w:p>
    <w:p>
      <w:pPr>
        <w:pStyle w:val="Heading2"/>
        <w:spacing w:after="100" w:before="200"/>
      </w:pPr>
      <w:r>
        <w:t xml:space="preserve">TEXTO PARA: Descrição da Atividade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100" w:before="100"/>
              <w:ind w:left="18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 atividade extensionista "Habilidades de Comunicação e Escrita Para Profissionais de Tecnologia" envolveu duas etapas complementares: formação teórica e aplicação prática. Na etapa teórica, foram concluídos os cursos "Habilidades Eficazes de Fala e Escuta" e "Habilidades Interpessoais" na plataforma Wadhwani, que abordaram escuta ativa, comunicação assertiva, inteligência emocional e técnicas de fala profissional. Na etapa prática, foi conduzida uma sessão de debate estruturado com participantes da comunidade local, por videochamada, sobre o tema "Inteligência Artificial no Mercado de Trabalho: oportunidade ou ameaça?". A atividade aplicou deliberadamente as técnicas comunicativas estudadas nos cursos durante a mediação do debate.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TEXTO PARA: Resultados / Impacto na Comunidade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100" w:before="100"/>
              <w:ind w:left="18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 atividade gerou aprendizados em duas dimensões. Na dimensão individual, o estudante desenvolveu competências comunicativas concretas: escuta ativa, mediação de debates e comunicação adaptada a diferentes públicos. Na dimensão comunitária, o debate promoveu uma discussão qualificada sobre o impacto da Inteligência Artificial no mercado de trabalho — tema de grande relevância e pouco debatido com profundidade nas comunidades. Os participantes relataram ter ampliado sua compreensão sobre o tema e sentido-se mais preparados para acompanhar as mudanças tecnológicas em suas áreas de atuação.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t xml:space="preserve">TEXTO PARA: Autoavaliação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left w:val="thick" w:color="1B998B" w:sz="12"/>
            </w:tcBorders>
            <w:shd w:fill="E8F4F2" w:val="clear"/>
          </w:tcPr>
          <w:p>
            <w:pPr>
              <w:spacing w:after="100" w:before="100"/>
              <w:ind w:left="180"/>
            </w:pPr>
            <w:r>
              <w:rPr>
                <w:rFonts w:ascii="Calibri" w:cs="Calibri" w:eastAsia="Calibri" w:hAnsi="Calibri"/>
                <w:color w:val="1A1A1A"/>
                <w:sz w:val="24"/>
                <w:szCs w:val="24"/>
              </w:rPr>
              <w:t xml:space="preserve">Avalio minha participação nesta atividade de forma muito positiva. A realização dos cursos Wadhwani forneceu ferramentas práticas para melhorar a qualidade da minha comunicação profissional, especialmente a escuta ativa e a comunicação assertiva. A condução do debate foi o maior desafio e, ao mesmo tempo, o maior aprendizado: gerenciar o tempo, equilibrar as participações e sintetizar perspectivas diversas são habilidades que só se desenvolvem na prática. Identifico como ponto de melhoria a inclusão de um momento de autoavaliação coletiva ao final do debate, o que enriqueceria ainda mais a experiência dos participantes. No geral, a atividade superou as expectativas em termos de desenvolvimento pessoal e profissional.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2026-07-11T07:09:58.017Z</dcterms:created>
  <dcterms:modified xsi:type="dcterms:W3CDTF">2026-07-11T07:09:58.018Z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