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123A" w14:textId="35031434" w:rsidR="00E46C49" w:rsidRPr="00453DD2" w:rsidRDefault="00453DD2" w:rsidP="00453DD2">
      <w:pPr>
        <w:jc w:val="center"/>
        <w:rPr>
          <w:sz w:val="100"/>
          <w:szCs w:val="100"/>
        </w:rPr>
      </w:pPr>
      <w:r w:rsidRPr="00453DD2">
        <w:rPr>
          <w:sz w:val="100"/>
          <w:szCs w:val="100"/>
        </w:rPr>
        <w:t>Propiedades</w:t>
      </w:r>
    </w:p>
    <w:p w14:paraId="504C66B1" w14:textId="6B4F526E" w:rsidR="00453DD2" w:rsidRDefault="00453DD2"/>
    <w:p w14:paraId="5D1A2724" w14:textId="2C20F386" w:rsidR="00906F2D" w:rsidRDefault="00906F2D">
      <w:r>
        <w:t>Sería una alternativa a la encapsulación.</w:t>
      </w:r>
    </w:p>
    <w:p w14:paraId="513DD5FA" w14:textId="522A059E" w:rsidR="00453DD2" w:rsidRDefault="00453DD2">
      <w:r>
        <w:rPr>
          <w:noProof/>
        </w:rPr>
        <w:drawing>
          <wp:inline distT="0" distB="0" distL="0" distR="0" wp14:anchorId="2C04B8B3" wp14:editId="608132F5">
            <wp:extent cx="5400040" cy="1009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0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4D4D" w14:textId="064D1354" w:rsidR="00453DD2" w:rsidRDefault="00453DD2">
      <w:r>
        <w:t xml:space="preserve">Repaso tranqui de lo que es set y </w:t>
      </w:r>
      <w:proofErr w:type="spellStart"/>
      <w:r>
        <w:t>get</w:t>
      </w:r>
      <w:proofErr w:type="spellEnd"/>
    </w:p>
    <w:p w14:paraId="55EB449F" w14:textId="74433C41" w:rsidR="00453DD2" w:rsidRDefault="00453DD2">
      <w:r>
        <w:rPr>
          <w:noProof/>
        </w:rPr>
        <w:drawing>
          <wp:inline distT="0" distB="0" distL="0" distR="0" wp14:anchorId="1580CF23" wp14:editId="093A0CF9">
            <wp:extent cx="4846320" cy="128016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6B85C5" w14:textId="12828D93" w:rsidR="00453DD2" w:rsidRDefault="00453DD2">
      <w:r>
        <w:t>Ahí se le agregó un plus</w:t>
      </w:r>
    </w:p>
    <w:p w14:paraId="357DF24E" w14:textId="5664DFFF" w:rsidR="00453DD2" w:rsidRDefault="00453DD2">
      <w:r>
        <w:rPr>
          <w:noProof/>
        </w:rPr>
        <w:drawing>
          <wp:inline distT="0" distB="0" distL="0" distR="0" wp14:anchorId="12EE42C6" wp14:editId="6C99886B">
            <wp:extent cx="1737360" cy="36576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36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22DC6" w14:textId="36D527C8" w:rsidR="00453DD2" w:rsidRDefault="00453DD2">
      <w:r>
        <w:t xml:space="preserve">De esa forma no puede hacerse, ya que el salario está encapsulado, es </w:t>
      </w:r>
      <w:proofErr w:type="spellStart"/>
      <w:r>
        <w:t>private</w:t>
      </w:r>
      <w:proofErr w:type="spellEnd"/>
      <w:r>
        <w:t>.</w:t>
      </w:r>
      <w:r w:rsidR="00CD235D">
        <w:t xml:space="preserve"> </w:t>
      </w:r>
    </w:p>
    <w:p w14:paraId="2A63ECB7" w14:textId="525CEC2E" w:rsidR="00CD235D" w:rsidRDefault="00CD235D">
      <w:r>
        <w:t xml:space="preserve">Tampoco es correcto hacer </w:t>
      </w:r>
      <w:proofErr w:type="spellStart"/>
      <w:r>
        <w:t>public</w:t>
      </w:r>
      <w:proofErr w:type="spellEnd"/>
      <w:r>
        <w:t xml:space="preserve"> el salario de juan.</w:t>
      </w:r>
    </w:p>
    <w:p w14:paraId="51DD748E" w14:textId="64475582" w:rsidR="00CD235D" w:rsidRDefault="009C5050">
      <w:r>
        <w:t xml:space="preserve">Las </w:t>
      </w:r>
      <w:proofErr w:type="spellStart"/>
      <w:r>
        <w:t>properties</w:t>
      </w:r>
      <w:proofErr w:type="spellEnd"/>
      <w:r>
        <w:t xml:space="preserve"> reúne lo mejor de los 2 mundos: de la encapsulación, y de una sintaxis sencilla. (algo así).</w:t>
      </w:r>
    </w:p>
    <w:p w14:paraId="1FA85503" w14:textId="4C9E7A04" w:rsidR="008B678A" w:rsidRDefault="008B678A">
      <w:r>
        <w:t xml:space="preserve">Permiten acceder como si fuese </w:t>
      </w:r>
      <w:proofErr w:type="spellStart"/>
      <w:r>
        <w:t>public</w:t>
      </w:r>
      <w:proofErr w:type="spellEnd"/>
      <w:r>
        <w:t xml:space="preserve"> pero no permite violar reglas que no queremos que se violen. </w:t>
      </w:r>
    </w:p>
    <w:p w14:paraId="76BBCD9B" w14:textId="2357805D" w:rsidR="008B678A" w:rsidRDefault="008B678A">
      <w:r>
        <w:t xml:space="preserve">Se pone todo el nombre en mayúsculas. Va un </w:t>
      </w:r>
      <w:proofErr w:type="spellStart"/>
      <w:r>
        <w:t>get</w:t>
      </w:r>
      <w:proofErr w:type="spellEnd"/>
      <w:r>
        <w:t xml:space="preserve"> y un set, dentro de la propiedad. </w:t>
      </w:r>
    </w:p>
    <w:p w14:paraId="6EE424E8" w14:textId="6F7F1227" w:rsidR="008B678A" w:rsidRDefault="008B678A">
      <w:proofErr w:type="spellStart"/>
      <w:r>
        <w:t>EvaluarSalario</w:t>
      </w:r>
      <w:proofErr w:type="spellEnd"/>
      <w:r>
        <w:t xml:space="preserve"> es el método al que se le pasa por parámetro el salario y </w:t>
      </w:r>
      <w:proofErr w:type="spellStart"/>
      <w:r>
        <w:t>evalua</w:t>
      </w:r>
      <w:proofErr w:type="spellEnd"/>
      <w:r>
        <w:t xml:space="preserve"> si es o no mayor que 0.</w:t>
      </w:r>
    </w:p>
    <w:p w14:paraId="78E84DB0" w14:textId="0DA31E81" w:rsidR="008B678A" w:rsidRDefault="008B678A">
      <w:r>
        <w:rPr>
          <w:noProof/>
        </w:rPr>
        <w:drawing>
          <wp:inline distT="0" distB="0" distL="0" distR="0" wp14:anchorId="4A4C83D6" wp14:editId="062E41CE">
            <wp:extent cx="3609975" cy="13430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5F4EF" w14:textId="648DFF15" w:rsidR="008B678A" w:rsidRDefault="008B678A">
      <w:r>
        <w:lastRenderedPageBreak/>
        <w:t xml:space="preserve">Luego, en </w:t>
      </w:r>
      <w:proofErr w:type="spellStart"/>
      <w:r>
        <w:t>main</w:t>
      </w:r>
      <w:proofErr w:type="spellEnd"/>
      <w:r>
        <w:t xml:space="preserve"> se pone así, sencillo:</w:t>
      </w:r>
    </w:p>
    <w:p w14:paraId="0BEDF140" w14:textId="411FA278" w:rsidR="008B678A" w:rsidRDefault="008B678A">
      <w:r>
        <w:rPr>
          <w:noProof/>
        </w:rPr>
        <w:drawing>
          <wp:inline distT="0" distB="0" distL="0" distR="0" wp14:anchorId="6AC2D5EF" wp14:editId="1FA19BDC">
            <wp:extent cx="1552575" cy="259080"/>
            <wp:effectExtent l="0" t="0" r="9525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575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8ACCF" w14:textId="3E512C0E" w:rsidR="008B678A" w:rsidRDefault="008B678A">
      <w:r>
        <w:rPr>
          <w:noProof/>
        </w:rPr>
        <w:drawing>
          <wp:inline distT="0" distB="0" distL="0" distR="0" wp14:anchorId="6FCF99D8" wp14:editId="1C17F25F">
            <wp:extent cx="1440815" cy="241300"/>
            <wp:effectExtent l="0" t="0" r="6985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081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3F7B1" w14:textId="506221DC" w:rsidR="008B678A" w:rsidRDefault="008B678A">
      <w:r>
        <w:t>Así se le da el plus.</w:t>
      </w:r>
    </w:p>
    <w:p w14:paraId="5FB9C6E4" w14:textId="6ECAA2AD" w:rsidR="008B678A" w:rsidRDefault="008B678A">
      <w:r>
        <w:t xml:space="preserve">Si se le quisiera poner de salario -750, </w:t>
      </w:r>
      <w:proofErr w:type="spellStart"/>
      <w:r>
        <w:t>printearía</w:t>
      </w:r>
      <w:proofErr w:type="spellEnd"/>
      <w:r>
        <w:t xml:space="preserve"> que el salario es 0, ya que el método </w:t>
      </w:r>
      <w:proofErr w:type="spellStart"/>
      <w:r>
        <w:t>evaluasalario</w:t>
      </w:r>
      <w:proofErr w:type="spellEnd"/>
      <w:r>
        <w:t xml:space="preserve"> lo establece en 0.</w:t>
      </w:r>
    </w:p>
    <w:p w14:paraId="59CDA429" w14:textId="4F313108" w:rsidR="008B678A" w:rsidRDefault="008B678A"/>
    <w:p w14:paraId="2D32D686" w14:textId="7F136D2D" w:rsidR="00BB5BED" w:rsidRDefault="00BB5BED">
      <w:proofErr w:type="spellStart"/>
      <w:r>
        <w:t>Expresion</w:t>
      </w:r>
      <w:proofErr w:type="spellEnd"/>
      <w:r>
        <w:t xml:space="preserve"> </w:t>
      </w:r>
      <w:proofErr w:type="spellStart"/>
      <w:r>
        <w:t>boddied</w:t>
      </w:r>
      <w:proofErr w:type="spellEnd"/>
      <w:r>
        <w:t xml:space="preserve"> con el operador lambda (=&gt;). Simplifica un poco </w:t>
      </w:r>
      <w:proofErr w:type="spellStart"/>
      <w:r>
        <w:t>mas</w:t>
      </w:r>
      <w:proofErr w:type="spellEnd"/>
      <w:r>
        <w:t xml:space="preserve"> la escritura:</w:t>
      </w:r>
    </w:p>
    <w:p w14:paraId="27505454" w14:textId="5E772A1B" w:rsidR="00BB5BED" w:rsidRDefault="00BB5BED">
      <w:r>
        <w:rPr>
          <w:noProof/>
        </w:rPr>
        <w:drawing>
          <wp:inline distT="0" distB="0" distL="0" distR="0" wp14:anchorId="1B9A3D11" wp14:editId="2A0A0BE5">
            <wp:extent cx="4011295" cy="1708150"/>
            <wp:effectExtent l="0" t="0" r="8255" b="635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1295" cy="170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354068" w14:textId="68CBDCE0" w:rsidR="00453DD2" w:rsidRDefault="00BB5BED">
      <w:r>
        <w:t xml:space="preserve">Para despejar dudas sobre sintaxis, se le pone a los campos de clase un guion bajo y al </w:t>
      </w:r>
      <w:proofErr w:type="spellStart"/>
      <w:r>
        <w:t>properties</w:t>
      </w:r>
      <w:proofErr w:type="spellEnd"/>
      <w:r>
        <w:t xml:space="preserve"> no, queda todo en </w:t>
      </w:r>
      <w:proofErr w:type="spellStart"/>
      <w:r>
        <w:t>mayuscula</w:t>
      </w:r>
      <w:proofErr w:type="spellEnd"/>
      <w:r>
        <w:t>.</w:t>
      </w:r>
    </w:p>
    <w:p w14:paraId="6FE57901" w14:textId="51601053" w:rsidR="004D4F14" w:rsidRDefault="004D4F14"/>
    <w:p w14:paraId="6D5F2ED2" w14:textId="007CD237" w:rsidR="004D4F14" w:rsidRDefault="004D4F14">
      <w:r>
        <w:t xml:space="preserve">Hay </w:t>
      </w:r>
      <w:proofErr w:type="spellStart"/>
      <w:r>
        <w:t>properties</w:t>
      </w:r>
      <w:proofErr w:type="spellEnd"/>
      <w:r>
        <w:t xml:space="preserve"> de solo lectura y de solo escritura.</w:t>
      </w:r>
    </w:p>
    <w:p w14:paraId="4F993A08" w14:textId="07D491A5" w:rsidR="001232D0" w:rsidRDefault="001232D0">
      <w:r>
        <w:t xml:space="preserve">Con solo escritura se prescinde del </w:t>
      </w:r>
      <w:proofErr w:type="spellStart"/>
      <w:r>
        <w:t>get</w:t>
      </w:r>
      <w:proofErr w:type="spellEnd"/>
      <w:r>
        <w:t>, y de solo lectura se prescinde del set.</w:t>
      </w:r>
    </w:p>
    <w:p w14:paraId="24D3E37C" w14:textId="3A516B50" w:rsidR="00453DD2" w:rsidRPr="008F5603" w:rsidRDefault="008F5603" w:rsidP="008F5603">
      <w:pPr>
        <w:jc w:val="center"/>
        <w:rPr>
          <w:sz w:val="80"/>
          <w:szCs w:val="80"/>
        </w:rPr>
      </w:pPr>
      <w:r w:rsidRPr="008F5603">
        <w:rPr>
          <w:sz w:val="80"/>
          <w:szCs w:val="80"/>
        </w:rPr>
        <w:t>Estructuras-</w:t>
      </w:r>
      <w:proofErr w:type="spellStart"/>
      <w:r w:rsidRPr="008F5603">
        <w:rPr>
          <w:sz w:val="80"/>
          <w:szCs w:val="80"/>
        </w:rPr>
        <w:t>Structs</w:t>
      </w:r>
      <w:proofErr w:type="spellEnd"/>
    </w:p>
    <w:p w14:paraId="608EAE42" w14:textId="6586C635" w:rsidR="008F5603" w:rsidRDefault="008F5603">
      <w:r>
        <w:t xml:space="preserve">Las clases se almacenan en la memoria </w:t>
      </w:r>
      <w:proofErr w:type="spellStart"/>
      <w:r>
        <w:t>heap</w:t>
      </w:r>
      <w:proofErr w:type="spellEnd"/>
      <w:r>
        <w:t xml:space="preserve"> y las </w:t>
      </w:r>
      <w:proofErr w:type="spellStart"/>
      <w:r>
        <w:t>structs</w:t>
      </w:r>
      <w:proofErr w:type="spellEnd"/>
      <w:r>
        <w:t xml:space="preserve"> en la memoria </w:t>
      </w:r>
      <w:proofErr w:type="spellStart"/>
      <w:r>
        <w:t>stack</w:t>
      </w:r>
      <w:proofErr w:type="spellEnd"/>
      <w:r>
        <w:t>.</w:t>
      </w:r>
    </w:p>
    <w:p w14:paraId="7E6EC3F4" w14:textId="0AE01AC9" w:rsidR="008F5603" w:rsidRDefault="008F5603">
      <w:r>
        <w:t>Hay 2 tipos de memoria cuando estamos creando una aplicación.</w:t>
      </w:r>
    </w:p>
    <w:p w14:paraId="3513FDF7" w14:textId="5A712392" w:rsidR="008F5603" w:rsidRDefault="008F5603" w:rsidP="008F5603">
      <w:r>
        <w:t xml:space="preserve">Los tipos primitivos van a </w:t>
      </w:r>
      <w:proofErr w:type="spellStart"/>
      <w:r>
        <w:t>Stack</w:t>
      </w:r>
      <w:proofErr w:type="spellEnd"/>
      <w:r>
        <w:t xml:space="preserve">. </w:t>
      </w:r>
      <w:r w:rsidRPr="008F5603">
        <w:t xml:space="preserve"> </w:t>
      </w:r>
      <w:proofErr w:type="spellStart"/>
      <w:r>
        <w:t>Int</w:t>
      </w:r>
      <w:proofErr w:type="spellEnd"/>
      <w:r>
        <w:t xml:space="preserve"> z=5;</w:t>
      </w:r>
    </w:p>
    <w:p w14:paraId="52704402" w14:textId="775C3E94" w:rsidR="008F5603" w:rsidRDefault="008F5603">
      <w:r>
        <w:t xml:space="preserve">Cuando se crea un objeto eso va a </w:t>
      </w:r>
      <w:proofErr w:type="spellStart"/>
      <w:r>
        <w:t>heap</w:t>
      </w:r>
      <w:proofErr w:type="spellEnd"/>
      <w:r>
        <w:t xml:space="preserve">. La referencia se crea en el </w:t>
      </w:r>
      <w:proofErr w:type="spellStart"/>
      <w:r>
        <w:t>stack</w:t>
      </w:r>
      <w:proofErr w:type="spellEnd"/>
      <w:r>
        <w:t>.</w:t>
      </w:r>
    </w:p>
    <w:p w14:paraId="28D9BBC3" w14:textId="646471D4" w:rsidR="008F5603" w:rsidRDefault="008F5603">
      <w:r>
        <w:rPr>
          <w:noProof/>
        </w:rPr>
        <w:lastRenderedPageBreak/>
        <w:drawing>
          <wp:inline distT="0" distB="0" distL="0" distR="0" wp14:anchorId="446D780F" wp14:editId="669D1194">
            <wp:extent cx="5391785" cy="26485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FC2EE" w14:textId="0349A2F1" w:rsidR="008F5603" w:rsidRDefault="008F5603">
      <w:r>
        <w:t xml:space="preserve">Cuando se instancia un </w:t>
      </w:r>
      <w:proofErr w:type="spellStart"/>
      <w:r>
        <w:t>struct</w:t>
      </w:r>
      <w:proofErr w:type="spellEnd"/>
      <w:r>
        <w:t xml:space="preserve"> no va al </w:t>
      </w:r>
      <w:proofErr w:type="spellStart"/>
      <w:r>
        <w:t>heap</w:t>
      </w:r>
      <w:proofErr w:type="spellEnd"/>
      <w:r>
        <w:t xml:space="preserve"> tampoco, siempre se maneja en el </w:t>
      </w:r>
      <w:proofErr w:type="spellStart"/>
      <w:r>
        <w:t>stack</w:t>
      </w:r>
      <w:proofErr w:type="spellEnd"/>
      <w:r>
        <w:t>, creándose copias, no hay referencias.</w:t>
      </w:r>
    </w:p>
    <w:p w14:paraId="3AFCA33C" w14:textId="6B7A67C0" w:rsidR="005B7F3C" w:rsidRDefault="005B7F3C">
      <w:r>
        <w:t xml:space="preserve">A primer vista funcionan parecido, se reemplaza simplemente </w:t>
      </w:r>
      <w:proofErr w:type="spellStart"/>
      <w:r>
        <w:t>class</w:t>
      </w:r>
      <w:proofErr w:type="spellEnd"/>
      <w:r>
        <w:t xml:space="preserve"> por </w:t>
      </w:r>
      <w:proofErr w:type="spellStart"/>
      <w:r>
        <w:t>struct</w:t>
      </w:r>
      <w:proofErr w:type="spellEnd"/>
      <w:r>
        <w:t>.</w:t>
      </w:r>
    </w:p>
    <w:p w14:paraId="51EB2EDB" w14:textId="29B6AB73" w:rsidR="005B7F3C" w:rsidRDefault="005B7F3C">
      <w:r>
        <w:t xml:space="preserve">La </w:t>
      </w:r>
      <w:proofErr w:type="spellStart"/>
      <w:r>
        <w:t>stack</w:t>
      </w:r>
      <w:proofErr w:type="spellEnd"/>
      <w:r>
        <w:t xml:space="preserve"> es de acceso mas rápido, a la vez que es temporal. Cuando el método termina su ejecución, la información se pierde. Esto no es así en el </w:t>
      </w:r>
      <w:proofErr w:type="spellStart"/>
      <w:r>
        <w:t>heap</w:t>
      </w:r>
      <w:proofErr w:type="spellEnd"/>
      <w:r>
        <w:t>.</w:t>
      </w:r>
    </w:p>
    <w:p w14:paraId="5FDC1E96" w14:textId="4F7FE6D5" w:rsidR="005B7F3C" w:rsidRDefault="005B7F3C">
      <w:r>
        <w:rPr>
          <w:noProof/>
        </w:rPr>
        <w:drawing>
          <wp:inline distT="0" distB="0" distL="0" distR="0" wp14:anchorId="6455F402" wp14:editId="6CA3100F">
            <wp:extent cx="5391785" cy="272605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7510B" w14:textId="13557D1A" w:rsidR="005B7F3C" w:rsidRDefault="005B7F3C">
      <w:r>
        <w:rPr>
          <w:noProof/>
        </w:rPr>
        <w:lastRenderedPageBreak/>
        <w:drawing>
          <wp:inline distT="0" distB="0" distL="0" distR="0" wp14:anchorId="154123D5" wp14:editId="712EA567">
            <wp:extent cx="5400040" cy="25450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D1AB9" w14:textId="5F867731" w:rsidR="005B7F3C" w:rsidRPr="00D63D48" w:rsidRDefault="00D63D48" w:rsidP="00D63D48">
      <w:pPr>
        <w:jc w:val="center"/>
        <w:rPr>
          <w:sz w:val="70"/>
          <w:szCs w:val="70"/>
        </w:rPr>
      </w:pPr>
      <w:proofErr w:type="spellStart"/>
      <w:r w:rsidRPr="00D63D48">
        <w:rPr>
          <w:sz w:val="70"/>
          <w:szCs w:val="70"/>
        </w:rPr>
        <w:t>Enum</w:t>
      </w:r>
      <w:proofErr w:type="spellEnd"/>
      <w:r w:rsidRPr="00D63D48">
        <w:rPr>
          <w:sz w:val="70"/>
          <w:szCs w:val="70"/>
        </w:rPr>
        <w:t xml:space="preserve"> (Tipos enumerados)</w:t>
      </w:r>
    </w:p>
    <w:p w14:paraId="35826971" w14:textId="321AB85C" w:rsidR="00D63D48" w:rsidRDefault="00D63D48">
      <w:r>
        <w:rPr>
          <w:noProof/>
        </w:rPr>
        <w:drawing>
          <wp:inline distT="0" distB="0" distL="0" distR="0" wp14:anchorId="1ED147B2" wp14:editId="58A44C94">
            <wp:extent cx="5391785" cy="217360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17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7B203" w14:textId="69294A5B" w:rsidR="00D63D48" w:rsidRDefault="00D63D48">
      <w:proofErr w:type="spellStart"/>
      <w:r>
        <w:t>Supongase</w:t>
      </w:r>
      <w:proofErr w:type="spellEnd"/>
      <w:r>
        <w:t xml:space="preserve"> que quiero representar las estaciones del año, o días de la semana, o meses del año. Son series con valores constantes. En estos casos es </w:t>
      </w:r>
      <w:proofErr w:type="spellStart"/>
      <w:r>
        <w:t>mas</w:t>
      </w:r>
      <w:proofErr w:type="spellEnd"/>
      <w:r>
        <w:t xml:space="preserve"> cómodo y conveniente.</w:t>
      </w:r>
    </w:p>
    <w:p w14:paraId="70166A22" w14:textId="16A38A74" w:rsidR="00D63D48" w:rsidRDefault="00D63D48">
      <w:r>
        <w:t xml:space="preserve">Lo </w:t>
      </w:r>
      <w:proofErr w:type="spellStart"/>
      <w:r>
        <w:t>mas</w:t>
      </w:r>
      <w:proofErr w:type="spellEnd"/>
      <w:r>
        <w:t xml:space="preserve"> común es verlo dentro del </w:t>
      </w:r>
      <w:proofErr w:type="spellStart"/>
      <w:r>
        <w:t>namespace</w:t>
      </w:r>
      <w:proofErr w:type="spellEnd"/>
      <w:r>
        <w:t xml:space="preserve">, ya que lo habitual es que se use en </w:t>
      </w:r>
      <w:proofErr w:type="spellStart"/>
      <w:r>
        <w:t>mas</w:t>
      </w:r>
      <w:proofErr w:type="spellEnd"/>
      <w:r>
        <w:t xml:space="preserve"> de una clase.</w:t>
      </w:r>
    </w:p>
    <w:p w14:paraId="1B0336DF" w14:textId="6E55504E" w:rsidR="00E94401" w:rsidRDefault="00E94401">
      <w:r>
        <w:t>Se puede almacenar un valor nulo dentro de un tipo enumerado.</w:t>
      </w:r>
    </w:p>
    <w:p w14:paraId="59F6ADE1" w14:textId="2F8A857F" w:rsidR="00E94401" w:rsidRDefault="00E94401">
      <w:r>
        <w:t>Va el nombre de tipo enumerado ? variable donde se guardara=</w:t>
      </w:r>
      <w:proofErr w:type="spellStart"/>
      <w:r>
        <w:t>null</w:t>
      </w:r>
      <w:proofErr w:type="spellEnd"/>
      <w:r>
        <w:t>;</w:t>
      </w:r>
    </w:p>
    <w:p w14:paraId="703015E7" w14:textId="4D3B83EC" w:rsidR="00E94401" w:rsidRDefault="00E94401">
      <w:r>
        <w:rPr>
          <w:noProof/>
        </w:rPr>
        <w:drawing>
          <wp:inline distT="0" distB="0" distL="0" distR="0" wp14:anchorId="04757B3C" wp14:editId="33D677F0">
            <wp:extent cx="1889125" cy="163830"/>
            <wp:effectExtent l="0" t="0" r="0" b="762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6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0C38E" w14:textId="729B2215" w:rsidR="00E94401" w:rsidRDefault="00E94401"/>
    <w:p w14:paraId="23B398D7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FB3065" w14:textId="77777777" w:rsidR="00E94401" w:rsidRP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1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Enum</w:t>
      </w:r>
    </w:p>
    <w:p w14:paraId="2E7C66B0" w14:textId="77777777" w:rsidR="00E94401" w:rsidRP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7C392A" w14:textId="77777777" w:rsidR="00E94401" w:rsidRP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94401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01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39A9E82F" w14:textId="77777777" w:rsidR="00E94401" w:rsidRP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3D2A84" w14:textId="77777777" w:rsidR="00E94401" w:rsidRP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94401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440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E94401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394E2D2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440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1CE5619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C9E5AF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Estaciones Alergia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Estaciones.Primavera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//esto es lo segundo que hace.</w:t>
      </w:r>
    </w:p>
    <w:p w14:paraId="437D33EE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(Alergia);</w:t>
      </w:r>
    </w:p>
    <w:p w14:paraId="353E04A2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LaAlergia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Estaciones.Primavera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//Esto no es correcto, ya que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estacioens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no es un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</w:p>
    <w:p w14:paraId="27448628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LaAlergia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Alergia.ToString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//esto si sería correcto</w:t>
      </w:r>
    </w:p>
    <w:p w14:paraId="0ADB7511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LaAlergia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026BA0F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8BCA3B9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7E1B49E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DAE505" w14:textId="572E2783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Estaciones</w:t>
      </w:r>
      <w:r>
        <w:rPr>
          <w:rFonts w:ascii="Consolas" w:hAnsi="Consolas" w:cs="Consolas"/>
          <w:color w:val="000000"/>
          <w:sz w:val="19"/>
          <w:szCs w:val="19"/>
        </w:rPr>
        <w:t xml:space="preserve"> { Primavera, Verano, Otoño, Invierno}; </w:t>
      </w:r>
      <w:r>
        <w:rPr>
          <w:rFonts w:ascii="Consolas" w:hAnsi="Consolas" w:cs="Consolas"/>
          <w:color w:val="008000"/>
          <w:sz w:val="19"/>
          <w:szCs w:val="19"/>
        </w:rPr>
        <w:t>//Se les asigna un valor numérico, comienza por 0</w:t>
      </w:r>
      <w:r w:rsidR="005926FB">
        <w:rPr>
          <w:rFonts w:ascii="Consolas" w:hAnsi="Consolas" w:cs="Consolas"/>
          <w:color w:val="008000"/>
          <w:sz w:val="19"/>
          <w:szCs w:val="19"/>
        </w:rPr>
        <w:t>. Es modificable.</w:t>
      </w:r>
    </w:p>
    <w:p w14:paraId="4090BF91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11F3D9" w14:textId="77777777" w:rsidR="00E94401" w:rsidRDefault="00E94401" w:rsidP="00E944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777770" w14:textId="37AE12DF" w:rsidR="00E94401" w:rsidRDefault="00E94401" w:rsidP="00E9440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C16D73F" w14:textId="034C4463" w:rsidR="00E94401" w:rsidRDefault="00E94401" w:rsidP="00E94401">
      <w:pPr>
        <w:rPr>
          <w:rFonts w:ascii="Consolas" w:hAnsi="Consolas" w:cs="Consolas"/>
          <w:color w:val="000000"/>
          <w:sz w:val="19"/>
          <w:szCs w:val="19"/>
        </w:rPr>
      </w:pPr>
    </w:p>
    <w:p w14:paraId="1FE83BCB" w14:textId="1507634A" w:rsidR="00E94401" w:rsidRDefault="00E94401" w:rsidP="00E94401">
      <w:r>
        <w:rPr>
          <w:noProof/>
        </w:rPr>
        <w:drawing>
          <wp:inline distT="0" distB="0" distL="0" distR="0" wp14:anchorId="45287A04" wp14:editId="694A7566">
            <wp:extent cx="3528060" cy="54356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54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8DA89" w14:textId="2C7E1C3D" w:rsidR="00E94401" w:rsidRDefault="00E94401" w:rsidP="00E94401">
      <w:r>
        <w:t>Se les puede asignar otros valores.</w:t>
      </w:r>
    </w:p>
    <w:p w14:paraId="7D0E2C2B" w14:textId="23C16FEC" w:rsidR="004D59F7" w:rsidRDefault="004D59F7" w:rsidP="00E94401"/>
    <w:p w14:paraId="0E76536D" w14:textId="77777777" w:rsidR="004D59F7" w:rsidRP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2B2"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4D59F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D5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D59F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D5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4D59F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D59F7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D59F7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4D59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6B3671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D59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8146F94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097B92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Bonus Antonio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Bonus.bueno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D68514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(Antonio); </w:t>
      </w:r>
      <w:r>
        <w:rPr>
          <w:rFonts w:ascii="Consolas" w:hAnsi="Consolas" w:cs="Consolas"/>
          <w:color w:val="008000"/>
          <w:sz w:val="19"/>
          <w:szCs w:val="19"/>
        </w:rPr>
        <w:t>//Esto da, pero ¿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se imprime el valor?</w:t>
      </w:r>
    </w:p>
    <w:p w14:paraId="39BC1F9E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BonusAntonio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)Antonio; </w:t>
      </w:r>
      <w:r>
        <w:rPr>
          <w:rFonts w:ascii="Consolas" w:hAnsi="Consolas" w:cs="Consolas"/>
          <w:color w:val="008000"/>
          <w:sz w:val="19"/>
          <w:szCs w:val="19"/>
        </w:rPr>
        <w:t>//Habla de casting.</w:t>
      </w:r>
    </w:p>
    <w:p w14:paraId="0115B197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BonusAntonio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//ahora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</w:t>
      </w:r>
    </w:p>
    <w:p w14:paraId="384AA262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SalarioAntonio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1500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BonusAntonio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4449BE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SalarioAntonio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CDCF8C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629FF94F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E2C4888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3E75468" w14:textId="77777777" w:rsidR="004D59F7" w:rsidRDefault="004D59F7" w:rsidP="004D59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EEF85C7" w14:textId="275215FD" w:rsidR="004D59F7" w:rsidRDefault="004D59F7" w:rsidP="004D59F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 { bajo=500, normal=1000, bueno=1500, extra=3000}</w:t>
      </w:r>
    </w:p>
    <w:p w14:paraId="13225BB0" w14:textId="28241B12" w:rsidR="004D59F7" w:rsidRDefault="004D59F7" w:rsidP="004D59F7">
      <w:pPr>
        <w:rPr>
          <w:rFonts w:ascii="Consolas" w:hAnsi="Consolas" w:cs="Consolas"/>
          <w:color w:val="000000"/>
          <w:sz w:val="19"/>
          <w:szCs w:val="19"/>
        </w:rPr>
      </w:pPr>
    </w:p>
    <w:p w14:paraId="0AC210E8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00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520F3CD1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D9D0208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B63BA27" w14:textId="77777777" w:rsid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BE974C9" w14:textId="77777777" w:rsid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Empleado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Jauria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Empleado(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Bonus.extra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1900.60);</w:t>
      </w:r>
    </w:p>
    <w:p w14:paraId="06321E5C" w14:textId="77777777" w:rsid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"El salario de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Jauria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es: "</w:t>
      </w:r>
      <w:r>
        <w:rPr>
          <w:rFonts w:ascii="Consolas" w:hAnsi="Consolas" w:cs="Consolas"/>
          <w:color w:val="000000"/>
          <w:sz w:val="19"/>
          <w:szCs w:val="19"/>
        </w:rPr>
        <w:t xml:space="preserve">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Jauria.getSalario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4BC37302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1FE76C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6FDEFF3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EB35B1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00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</w:p>
    <w:p w14:paraId="087776E2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A187CB0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745BCE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00">
        <w:rPr>
          <w:rFonts w:ascii="Consolas" w:hAnsi="Consolas" w:cs="Consolas"/>
          <w:color w:val="2B91AF"/>
          <w:sz w:val="19"/>
          <w:szCs w:val="19"/>
          <w:lang w:val="en-US"/>
        </w:rPr>
        <w:t>Empleado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(Bonus BonusEmpleado,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Salario)</w:t>
      </w:r>
    </w:p>
    <w:p w14:paraId="32F2CEF2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7F9DCFA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F2C1A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Bonus = (</w:t>
      </w:r>
      <w:r w:rsidRPr="000802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BonusEmpleado</w:t>
      </w:r>
      <w:proofErr w:type="spellEnd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06BADA5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802B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.Salario</w:t>
      </w:r>
      <w:proofErr w:type="spellEnd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Salario</w:t>
      </w:r>
      <w:proofErr w:type="spellEnd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F188BA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73616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} </w:t>
      </w:r>
    </w:p>
    <w:p w14:paraId="2382E733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getSalario()</w:t>
      </w:r>
    </w:p>
    <w:p w14:paraId="6FEC5702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8D2CC81" w14:textId="77777777" w:rsidR="00B02100" w:rsidRP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0210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Salario + Bonus;</w:t>
      </w:r>
    </w:p>
    <w:p w14:paraId="29FC568B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0210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90D8A1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D372ED" w14:textId="77777777" w:rsidR="00B02100" w:rsidRPr="000802B2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802B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802B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Salario</w:t>
      </w:r>
      <w:proofErr w:type="spellEnd"/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>, Bonus;</w:t>
      </w:r>
    </w:p>
    <w:p w14:paraId="4DECD127" w14:textId="77777777" w:rsid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802B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20A3F5" w14:textId="77777777" w:rsid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Bonus</w:t>
      </w:r>
      <w:r>
        <w:rPr>
          <w:rFonts w:ascii="Consolas" w:hAnsi="Consolas" w:cs="Consolas"/>
          <w:color w:val="000000"/>
          <w:sz w:val="19"/>
          <w:szCs w:val="19"/>
        </w:rPr>
        <w:t xml:space="preserve"> { bajo=500, normal=1000, bueno=1500, extra=3000}</w:t>
      </w:r>
    </w:p>
    <w:p w14:paraId="2C3E98DD" w14:textId="77777777" w:rsidR="00B02100" w:rsidRDefault="00B02100" w:rsidP="00B021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2F5ADB" w14:textId="787B2C3A" w:rsidR="004D59F7" w:rsidRDefault="00B02100" w:rsidP="00B02100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E8CF1E" w14:textId="13B84A77" w:rsidR="00E94401" w:rsidRPr="000802B2" w:rsidRDefault="000802B2" w:rsidP="000802B2">
      <w:pPr>
        <w:jc w:val="center"/>
        <w:rPr>
          <w:sz w:val="100"/>
          <w:szCs w:val="100"/>
        </w:rPr>
      </w:pPr>
      <w:r w:rsidRPr="000802B2">
        <w:rPr>
          <w:sz w:val="100"/>
          <w:szCs w:val="100"/>
        </w:rPr>
        <w:t>Destructores</w:t>
      </w:r>
    </w:p>
    <w:p w14:paraId="722D2423" w14:textId="28FE1EFA" w:rsidR="000802B2" w:rsidRDefault="000802B2" w:rsidP="00E94401">
      <w:proofErr w:type="spellStart"/>
      <w:r>
        <w:t>Stack</w:t>
      </w:r>
      <w:proofErr w:type="spellEnd"/>
      <w:r>
        <w:t xml:space="preserve"> y </w:t>
      </w:r>
      <w:proofErr w:type="spellStart"/>
      <w:r>
        <w:t>Heap</w:t>
      </w:r>
      <w:proofErr w:type="spellEnd"/>
    </w:p>
    <w:p w14:paraId="37F714CB" w14:textId="4612E3C5" w:rsidR="007A2027" w:rsidRDefault="007A2027" w:rsidP="00E94401">
      <w:r>
        <w:t>Empleado pedrito=new empleado;</w:t>
      </w:r>
    </w:p>
    <w:p w14:paraId="5DB8C8C4" w14:textId="78B1BB87" w:rsidR="007A2027" w:rsidRDefault="007A2027" w:rsidP="00E94401">
      <w:r>
        <w:t xml:space="preserve">Esto crea una referencia en </w:t>
      </w:r>
      <w:proofErr w:type="spellStart"/>
      <w:r>
        <w:t>Stack</w:t>
      </w:r>
      <w:proofErr w:type="spellEnd"/>
      <w:r>
        <w:t xml:space="preserve"> y se crea el objeto en </w:t>
      </w:r>
      <w:proofErr w:type="spellStart"/>
      <w:r>
        <w:t>Heap</w:t>
      </w:r>
      <w:proofErr w:type="spellEnd"/>
      <w:r>
        <w:t>.</w:t>
      </w:r>
    </w:p>
    <w:p w14:paraId="55742C58" w14:textId="5DA36BB9" w:rsidR="007A2027" w:rsidRDefault="007A2027" w:rsidP="00E94401">
      <w:r>
        <w:t>Hay objetos que ya dejan de utilizarse, ya que no hay mas referencias al mismo. Ahí el recolector de basura (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>) podría eliminar el objeto, así se ahorran recursos de la pc.</w:t>
      </w:r>
    </w:p>
    <w:p w14:paraId="7AD3357F" w14:textId="00FC77FD" w:rsidR="000802B2" w:rsidRDefault="007A2027" w:rsidP="00E94401">
      <w:r>
        <w:t xml:space="preserve">En </w:t>
      </w:r>
      <w:proofErr w:type="spellStart"/>
      <w:r>
        <w:t>c#</w:t>
      </w:r>
      <w:proofErr w:type="spellEnd"/>
      <w:r>
        <w:t xml:space="preserve">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es automático, en otros lenguajes, mas antiguos, no. </w:t>
      </w:r>
    </w:p>
    <w:p w14:paraId="62B8239F" w14:textId="1C87B926" w:rsidR="00E94401" w:rsidRDefault="007A2027">
      <w:r>
        <w:rPr>
          <w:noProof/>
        </w:rPr>
        <w:drawing>
          <wp:inline distT="0" distB="0" distL="0" distR="0" wp14:anchorId="1D655ACB" wp14:editId="5464268F">
            <wp:extent cx="5391785" cy="2933065"/>
            <wp:effectExtent l="0" t="0" r="0" b="63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93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6A659" w14:textId="4D0B3BC5" w:rsidR="007A2027" w:rsidRDefault="007A2027">
      <w:r>
        <w:t xml:space="preserve">Método destructor, ejecuta código cuando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elimina un recurso. El </w:t>
      </w:r>
      <w:proofErr w:type="spellStart"/>
      <w:r>
        <w:t>garbage</w:t>
      </w:r>
      <w:proofErr w:type="spellEnd"/>
      <w:r>
        <w:t xml:space="preserve"> elimina al recurso y los recursos asociados, aunque no siempre es inmediato.</w:t>
      </w:r>
    </w:p>
    <w:p w14:paraId="4300E58F" w14:textId="26B5CCA2" w:rsidR="007A2027" w:rsidRDefault="007A2027">
      <w:r>
        <w:t>BBDD (base de datos).</w:t>
      </w:r>
    </w:p>
    <w:p w14:paraId="6A5CA9E8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97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FEF200A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3AD1C04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73188D02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E6717A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ManejoArchivos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miArchivo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ManejoArchivos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69C1097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miArchivo.Mensaje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7C353E54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1A515AD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53D5CBF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97">
        <w:rPr>
          <w:rFonts w:ascii="Consolas" w:hAnsi="Consolas" w:cs="Consolas"/>
          <w:color w:val="2B91AF"/>
          <w:sz w:val="19"/>
          <w:szCs w:val="19"/>
          <w:lang w:val="en-US"/>
        </w:rPr>
        <w:t>ManejoArchivos</w:t>
      </w:r>
    </w:p>
    <w:p w14:paraId="2E1BEF7E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0BF8207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StreamReader archivo =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EC046F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contador = 0;</w:t>
      </w:r>
    </w:p>
    <w:p w14:paraId="7272F183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linea;</w:t>
      </w:r>
    </w:p>
    <w:p w14:paraId="3EA81611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4B97">
        <w:rPr>
          <w:rFonts w:ascii="Consolas" w:hAnsi="Consolas" w:cs="Consolas"/>
          <w:color w:val="2B91AF"/>
          <w:sz w:val="19"/>
          <w:szCs w:val="19"/>
          <w:lang w:val="en-US"/>
        </w:rPr>
        <w:t>ManejoArchivos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1635E2B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C208936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archivo =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9C4B97">
        <w:rPr>
          <w:rFonts w:ascii="Consolas" w:hAnsi="Consolas" w:cs="Consolas"/>
          <w:color w:val="800000"/>
          <w:sz w:val="19"/>
          <w:szCs w:val="19"/>
          <w:lang w:val="en-US"/>
        </w:rPr>
        <w:t>@"C:\Users\Pcablo\Desktop\Programando\C#\tirar.txt"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73CC48B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>//arriba se abre la conexión, flujo de datos. Si no se cierra, una vez que se leyó,  consume recursos.</w:t>
      </w:r>
    </w:p>
    <w:p w14:paraId="314CDFF0" w14:textId="77777777" w:rsidR="009C4B97" w:rsidRP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((linea = archivo.ReadLine()) != </w:t>
      </w:r>
      <w:r w:rsidRPr="009C4B9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37D30D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C4B9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1A883E6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D8D0DF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0D1A4FA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contador++;</w:t>
      </w:r>
    </w:p>
    <w:p w14:paraId="05B2B383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39D4DE8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4C28DCA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Mensaje()</w:t>
      </w:r>
    </w:p>
    <w:p w14:paraId="26C64408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2CA73C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"Hay {0}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lineas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contador);</w:t>
      </w:r>
    </w:p>
    <w:p w14:paraId="0F186D19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71E0E12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</w:rPr>
        <w:t>//Alt 126 ~</w:t>
      </w:r>
    </w:p>
    <w:p w14:paraId="170E8A4B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~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ManejoArchivos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//es igual el nombre que el constructor</w:t>
      </w:r>
    </w:p>
    <w:p w14:paraId="23DC0E74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233C40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archivo.Close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</w:rPr>
        <w:t>//Ahí se cierra el flujo de datos.</w:t>
      </w:r>
    </w:p>
    <w:p w14:paraId="7ECB415B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69745A8" w14:textId="77777777" w:rsidR="009C4B97" w:rsidRDefault="009C4B97" w:rsidP="009C4B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7825D7" w14:textId="77777777" w:rsidR="009C4B97" w:rsidRDefault="009C4B97"/>
    <w:p w14:paraId="279E432E" w14:textId="27B986B9" w:rsidR="003F708C" w:rsidRDefault="003F708C">
      <w:r>
        <w:rPr>
          <w:noProof/>
        </w:rPr>
        <w:drawing>
          <wp:inline distT="0" distB="0" distL="0" distR="0" wp14:anchorId="0A0E58D8" wp14:editId="6883EA1F">
            <wp:extent cx="5391785" cy="2545080"/>
            <wp:effectExtent l="0" t="0" r="0" b="762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F1BA7" w14:textId="0A7AA4D3" w:rsidR="003F708C" w:rsidRDefault="003F708C">
      <w:r>
        <w:t xml:space="preserve">Recomienda dejar usar el </w:t>
      </w:r>
      <w:proofErr w:type="spellStart"/>
      <w:r>
        <w:t>garbage</w:t>
      </w:r>
      <w:proofErr w:type="spellEnd"/>
      <w:r>
        <w:t xml:space="preserve"> </w:t>
      </w:r>
      <w:proofErr w:type="spellStart"/>
      <w:r>
        <w:t>collection</w:t>
      </w:r>
      <w:proofErr w:type="spellEnd"/>
      <w:r>
        <w:t xml:space="preserve"> y solo usarlo al destructor cuando </w:t>
      </w:r>
      <w:proofErr w:type="spellStart"/>
      <w:r>
        <w:t>tenes</w:t>
      </w:r>
      <w:proofErr w:type="spellEnd"/>
      <w:r>
        <w:t xml:space="preserve"> muy claro que </w:t>
      </w:r>
      <w:proofErr w:type="spellStart"/>
      <w:r>
        <w:t>tenes</w:t>
      </w:r>
      <w:proofErr w:type="spellEnd"/>
      <w:r>
        <w:t xml:space="preserve"> que eliminar algo jodido. Es fácil equivocarse y dificulta la lectura del código.</w:t>
      </w:r>
    </w:p>
    <w:p w14:paraId="13F1C2EF" w14:textId="77777777" w:rsidR="003F708C" w:rsidRDefault="003F708C"/>
    <w:p w14:paraId="277F914D" w14:textId="77777777" w:rsidR="008F5603" w:rsidRPr="008F5603" w:rsidRDefault="008F5603"/>
    <w:p w14:paraId="5C85B931" w14:textId="111E740E" w:rsidR="008F5603" w:rsidRDefault="008F5603"/>
    <w:p w14:paraId="5856FC19" w14:textId="1C124212" w:rsidR="008F5603" w:rsidRDefault="008F5603"/>
    <w:p w14:paraId="037D711A" w14:textId="77777777" w:rsidR="008F5603" w:rsidRDefault="008F5603"/>
    <w:sectPr w:rsidR="008F56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13"/>
    <w:rsid w:val="00065613"/>
    <w:rsid w:val="000802B2"/>
    <w:rsid w:val="001232D0"/>
    <w:rsid w:val="003F708C"/>
    <w:rsid w:val="00453DD2"/>
    <w:rsid w:val="004D4F14"/>
    <w:rsid w:val="004D59F7"/>
    <w:rsid w:val="005926FB"/>
    <w:rsid w:val="005B7F3C"/>
    <w:rsid w:val="007A2027"/>
    <w:rsid w:val="008B678A"/>
    <w:rsid w:val="008F5603"/>
    <w:rsid w:val="00906F2D"/>
    <w:rsid w:val="009C4B97"/>
    <w:rsid w:val="009C5050"/>
    <w:rsid w:val="00B02100"/>
    <w:rsid w:val="00BB5BED"/>
    <w:rsid w:val="00CD235D"/>
    <w:rsid w:val="00D63D48"/>
    <w:rsid w:val="00E46C49"/>
    <w:rsid w:val="00E94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B1EE3"/>
  <w15:chartTrackingRefBased/>
  <w15:docId w15:val="{99D086CB-67D0-48DE-904D-72BF98109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8</Pages>
  <Words>890</Words>
  <Characters>4901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16</cp:revision>
  <dcterms:created xsi:type="dcterms:W3CDTF">2023-01-14T20:25:00Z</dcterms:created>
  <dcterms:modified xsi:type="dcterms:W3CDTF">2023-01-15T07:17:00Z</dcterms:modified>
</cp:coreProperties>
</file>