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2F477" w14:textId="258FBD6D" w:rsidR="00916B8D" w:rsidRDefault="00C60090">
      <w:r>
        <w:rPr>
          <w:noProof/>
        </w:rPr>
        <w:drawing>
          <wp:inline distT="0" distB="0" distL="0" distR="0" wp14:anchorId="26914877" wp14:editId="2086F2C5">
            <wp:extent cx="2028825" cy="2324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2CBDA" w14:textId="284D66BC" w:rsidR="00C60090" w:rsidRDefault="00C60090">
      <w:r>
        <w:t xml:space="preserve">En </w:t>
      </w:r>
      <w:proofErr w:type="spellStart"/>
      <w:r>
        <w:t>ppio</w:t>
      </w:r>
      <w:proofErr w:type="spellEnd"/>
      <w:r>
        <w:t xml:space="preserve"> esas serían las carpetas/archivos.</w:t>
      </w:r>
    </w:p>
    <w:p w14:paraId="3C6B0992" w14:textId="77FEA030" w:rsidR="00C60090" w:rsidRDefault="00C60090">
      <w:r>
        <w:rPr>
          <w:noProof/>
        </w:rPr>
        <w:drawing>
          <wp:inline distT="0" distB="0" distL="0" distR="0" wp14:anchorId="3F2FDB6B" wp14:editId="112E1451">
            <wp:extent cx="5391150" cy="838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43FE1" w14:textId="0123910E" w:rsidR="000819BF" w:rsidRDefault="000819BF"/>
    <w:p w14:paraId="4C80725E" w14:textId="76B06766" w:rsidR="000819BF" w:rsidRDefault="000819BF"/>
    <w:p w14:paraId="3C443299" w14:textId="4D9F6900" w:rsidR="000819BF" w:rsidRPr="000819BF" w:rsidRDefault="000819BF" w:rsidP="000819BF">
      <w:pPr>
        <w:jc w:val="right"/>
        <w:rPr>
          <w:sz w:val="32"/>
          <w:szCs w:val="32"/>
        </w:rPr>
      </w:pPr>
      <w:r w:rsidRPr="000819BF">
        <w:rPr>
          <w:sz w:val="32"/>
          <w:szCs w:val="32"/>
        </w:rPr>
        <w:t>Notita: Botones que cambian de tamaño</w:t>
      </w:r>
    </w:p>
    <w:p w14:paraId="778C0CC6" w14:textId="26160E38" w:rsidR="000819BF" w:rsidRDefault="000819BF">
      <w:r>
        <w:t xml:space="preserve">Cuando hice el </w:t>
      </w:r>
      <w:proofErr w:type="spellStart"/>
      <w:r>
        <w:t>login</w:t>
      </w:r>
      <w:proofErr w:type="spellEnd"/>
      <w:r>
        <w:t xml:space="preserve">, pasaba que al hacer </w:t>
      </w:r>
      <w:proofErr w:type="spellStart"/>
      <w:r>
        <w:t>hover</w:t>
      </w:r>
      <w:proofErr w:type="spellEnd"/>
      <w:r>
        <w:t xml:space="preserve"> sobre unos botones, estos cambiaban de tamaño y era eso bastante feo. En esta ocasión el </w:t>
      </w:r>
      <w:proofErr w:type="spellStart"/>
      <w:r>
        <w:t>hover</w:t>
      </w:r>
      <w:proofErr w:type="spellEnd"/>
      <w:r>
        <w:t xml:space="preserve"> no le agrega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solid</w:t>
      </w:r>
      <w:proofErr w:type="spellEnd"/>
      <w:r>
        <w:t xml:space="preserve"> 1px, ya que eso hace al cambio de tamaño. En cambio, se agrega ese borde al botón original y se mantiene cuando se hace </w:t>
      </w:r>
      <w:proofErr w:type="spellStart"/>
      <w:r>
        <w:t>hover</w:t>
      </w:r>
      <w:proofErr w:type="spellEnd"/>
      <w:r>
        <w:t xml:space="preserve">. Al principio, el borde no se va a ver, ya que es del mismo color que el </w:t>
      </w:r>
      <w:proofErr w:type="spellStart"/>
      <w:r>
        <w:t>background</w:t>
      </w:r>
      <w:proofErr w:type="spellEnd"/>
      <w:r>
        <w:t xml:space="preserve"> color.</w:t>
      </w:r>
    </w:p>
    <w:p w14:paraId="372C4A85" w14:textId="3933916E" w:rsidR="003E3F00" w:rsidRDefault="003E3F00"/>
    <w:p w14:paraId="0A5EFCE2" w14:textId="79182E5C" w:rsidR="003E3F00" w:rsidRDefault="003E3F00"/>
    <w:p w14:paraId="2FB76B78" w14:textId="7FE9B98C" w:rsidR="003E3F00" w:rsidRDefault="003E3F00">
      <w:r w:rsidRPr="003E3F00">
        <w:t>&lt;</w:t>
      </w:r>
      <w:proofErr w:type="spellStart"/>
      <w:r w:rsidRPr="003E3F00">
        <w:t>img</w:t>
      </w:r>
      <w:proofErr w:type="spellEnd"/>
      <w:r w:rsidRPr="003E3F00">
        <w:t xml:space="preserve"> </w:t>
      </w:r>
      <w:proofErr w:type="spellStart"/>
      <w:r w:rsidRPr="003E3F00">
        <w:t>src</w:t>
      </w:r>
      <w:proofErr w:type="spellEnd"/>
      <w:r w:rsidRPr="003E3F00">
        <w:t>="https://assets.coinbase.com/</w:t>
      </w:r>
      <w:proofErr w:type="spellStart"/>
      <w:r w:rsidRPr="003E3F00">
        <w:t>assets</w:t>
      </w:r>
      <w:proofErr w:type="spellEnd"/>
      <w:r w:rsidRPr="003E3F00">
        <w:t xml:space="preserve">/c5cdfd7e53179247.jpg" </w:t>
      </w:r>
      <w:proofErr w:type="spellStart"/>
      <w:r w:rsidRPr="003E3F00">
        <w:t>alt</w:t>
      </w:r>
      <w:proofErr w:type="spellEnd"/>
      <w:r w:rsidRPr="003E3F00">
        <w:t>="</w:t>
      </w:r>
      <w:proofErr w:type="spellStart"/>
      <w:r w:rsidRPr="003E3F00">
        <w:t>Coinbase</w:t>
      </w:r>
      <w:proofErr w:type="spellEnd"/>
      <w:r w:rsidRPr="003E3F00">
        <w:t xml:space="preserve"> para PC y aplicación para dispositivos móviles" aria-</w:t>
      </w:r>
      <w:proofErr w:type="spellStart"/>
      <w:r w:rsidRPr="003E3F00">
        <w:t>label</w:t>
      </w:r>
      <w:proofErr w:type="spellEnd"/>
      <w:r w:rsidRPr="003E3F00">
        <w:t>="</w:t>
      </w:r>
      <w:proofErr w:type="spellStart"/>
      <w:r w:rsidRPr="003E3F00">
        <w:t>Coinbase</w:t>
      </w:r>
      <w:proofErr w:type="spellEnd"/>
      <w:r w:rsidRPr="003E3F00">
        <w:t xml:space="preserve"> para PC y aplicación para dispositivos móviles" </w:t>
      </w:r>
      <w:proofErr w:type="spellStart"/>
      <w:r w:rsidRPr="003E3F00">
        <w:t>loading</w:t>
      </w:r>
      <w:proofErr w:type="spellEnd"/>
      <w:r w:rsidRPr="003E3F00">
        <w:t>="</w:t>
      </w:r>
      <w:proofErr w:type="spellStart"/>
      <w:r w:rsidRPr="003E3F00">
        <w:t>lazy</w:t>
      </w:r>
      <w:proofErr w:type="spellEnd"/>
      <w:r w:rsidRPr="003E3F00">
        <w:t>"&gt;</w:t>
      </w:r>
    </w:p>
    <w:p w14:paraId="448021AD" w14:textId="77777777" w:rsidR="007B454D" w:rsidRDefault="007B454D"/>
    <w:p w14:paraId="63E3BDFA" w14:textId="0298C065" w:rsidR="007B454D" w:rsidRDefault="007B454D" w:rsidP="007B454D">
      <w:pPr>
        <w:jc w:val="center"/>
        <w:rPr>
          <w:sz w:val="32"/>
          <w:szCs w:val="32"/>
        </w:rPr>
      </w:pPr>
      <w:proofErr w:type="spellStart"/>
      <w:r w:rsidRPr="007B454D">
        <w:rPr>
          <w:sz w:val="32"/>
          <w:szCs w:val="32"/>
        </w:rPr>
        <w:t>Responsivicisando</w:t>
      </w:r>
      <w:proofErr w:type="spellEnd"/>
      <w:r w:rsidRPr="007B454D">
        <w:rPr>
          <w:sz w:val="32"/>
          <w:szCs w:val="32"/>
        </w:rPr>
        <w:t xml:space="preserve"> sitios web </w:t>
      </w:r>
      <w:proofErr w:type="spellStart"/>
      <w:r w:rsidRPr="007B454D">
        <w:rPr>
          <w:sz w:val="32"/>
          <w:szCs w:val="32"/>
        </w:rPr>
        <w:t>responsivizables</w:t>
      </w:r>
      <w:proofErr w:type="spellEnd"/>
    </w:p>
    <w:p w14:paraId="39198E4D" w14:textId="66F5CE64" w:rsidR="007B454D" w:rsidRDefault="007B454D" w:rsidP="007B454D">
      <w:pPr>
        <w:rPr>
          <w:sz w:val="24"/>
          <w:szCs w:val="24"/>
        </w:rPr>
      </w:pPr>
      <w:r>
        <w:rPr>
          <w:sz w:val="24"/>
          <w:szCs w:val="24"/>
        </w:rPr>
        <w:t>Las imágenes ocupan mucho espacio y dice de no ponerlas en pantallas pequeñas (celulares).</w:t>
      </w:r>
    </w:p>
    <w:p w14:paraId="65E7055F" w14:textId="77777777" w:rsidR="007B454D" w:rsidRPr="007B454D" w:rsidRDefault="007B454D" w:rsidP="007B45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B454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</w:t>
      </w:r>
      <w:r w:rsidRPr="007B454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7B454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7B454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B454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7B454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B454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"home-</w:t>
      </w:r>
      <w:proofErr w:type="spellStart"/>
      <w:r w:rsidRPr="007B454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img</w:t>
      </w:r>
      <w:proofErr w:type="spellEnd"/>
      <w:r w:rsidRPr="007B454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d-none d-md-block"</w:t>
      </w:r>
      <w:r w:rsidRPr="007B454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0449220" w14:textId="2F537ED7" w:rsidR="00AD22A1" w:rsidRDefault="007B454D" w:rsidP="007B454D">
      <w:pPr>
        <w:rPr>
          <w:sz w:val="24"/>
          <w:szCs w:val="24"/>
        </w:rPr>
      </w:pPr>
      <w:r w:rsidRPr="007B454D">
        <w:rPr>
          <w:sz w:val="24"/>
          <w:szCs w:val="24"/>
        </w:rPr>
        <w:t>d-</w:t>
      </w:r>
      <w:proofErr w:type="spellStart"/>
      <w:r w:rsidRPr="007B454D">
        <w:rPr>
          <w:sz w:val="24"/>
          <w:szCs w:val="24"/>
        </w:rPr>
        <w:t>none</w:t>
      </w:r>
      <w:proofErr w:type="spellEnd"/>
      <w:r w:rsidRPr="007B454D">
        <w:rPr>
          <w:sz w:val="24"/>
          <w:szCs w:val="24"/>
        </w:rPr>
        <w:t xml:space="preserve"> significa que por </w:t>
      </w:r>
      <w:r>
        <w:rPr>
          <w:sz w:val="24"/>
          <w:szCs w:val="24"/>
        </w:rPr>
        <w:t xml:space="preserve">defecto no se muestra, y si la pantalla es </w:t>
      </w:r>
      <w:proofErr w:type="spellStart"/>
      <w:r>
        <w:rPr>
          <w:sz w:val="24"/>
          <w:szCs w:val="24"/>
        </w:rPr>
        <w:t>md</w:t>
      </w:r>
      <w:proofErr w:type="spellEnd"/>
      <w:r>
        <w:rPr>
          <w:sz w:val="24"/>
          <w:szCs w:val="24"/>
        </w:rPr>
        <w:t xml:space="preserve"> o superior si se muestra.</w:t>
      </w:r>
    </w:p>
    <w:p w14:paraId="3135BA20" w14:textId="7532240E" w:rsidR="00AD22A1" w:rsidRDefault="00AD22A1" w:rsidP="007B454D">
      <w:pPr>
        <w:rPr>
          <w:sz w:val="24"/>
          <w:szCs w:val="24"/>
        </w:rPr>
      </w:pPr>
    </w:p>
    <w:p w14:paraId="1E48F187" w14:textId="77777777" w:rsidR="00AD22A1" w:rsidRDefault="00AD22A1" w:rsidP="007B45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ADEB14" wp14:editId="161CD131">
            <wp:extent cx="5086350" cy="2019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2366" w14:textId="6F669165" w:rsidR="00AD22A1" w:rsidRDefault="00AD22A1" w:rsidP="007B454D">
      <w:pPr>
        <w:rPr>
          <w:sz w:val="24"/>
          <w:szCs w:val="24"/>
        </w:rPr>
      </w:pPr>
      <w:r>
        <w:rPr>
          <w:sz w:val="24"/>
          <w:szCs w:val="24"/>
        </w:rPr>
        <w:t xml:space="preserve">Así se ve si la pantalla lo permite, si se achicase se empezaría a comer la imagen, para que eso no suceda, utilizamos los media </w:t>
      </w:r>
      <w:proofErr w:type="spellStart"/>
      <w:r>
        <w:rPr>
          <w:sz w:val="24"/>
          <w:szCs w:val="24"/>
        </w:rPr>
        <w:t>queries</w:t>
      </w:r>
      <w:proofErr w:type="spellEnd"/>
      <w:r>
        <w:rPr>
          <w:sz w:val="24"/>
          <w:szCs w:val="24"/>
        </w:rPr>
        <w:t>:</w:t>
      </w:r>
    </w:p>
    <w:p w14:paraId="4C56344B" w14:textId="77777777" w:rsidR="00AD22A1" w:rsidRPr="00AD22A1" w:rsidRDefault="00AD22A1" w:rsidP="00AD2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AD22A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@media</w:t>
      </w:r>
      <w:r w:rsidRPr="00AD22A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(</w:t>
      </w:r>
      <w:r w:rsidRPr="00AD22A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max-width</w:t>
      </w:r>
      <w:r w:rsidRPr="00AD22A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AD22A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768</w:t>
      </w:r>
      <w:proofErr w:type="gramStart"/>
      <w:r w:rsidRPr="00AD22A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px</w:t>
      </w:r>
      <w:r w:rsidRPr="00AD22A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){</w:t>
      </w:r>
      <w:proofErr w:type="gramEnd"/>
    </w:p>
    <w:p w14:paraId="222109FF" w14:textId="77777777" w:rsidR="00AD22A1" w:rsidRPr="00AD22A1" w:rsidRDefault="00AD22A1" w:rsidP="00AD2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AD22A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AD22A1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.sec-</w:t>
      </w:r>
      <w:proofErr w:type="gramStart"/>
      <w:r w:rsidRPr="00AD22A1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onboarding</w:t>
      </w:r>
      <w:r w:rsidRPr="00AD22A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  <w:proofErr w:type="gramEnd"/>
    </w:p>
    <w:p w14:paraId="688952ED" w14:textId="77777777" w:rsidR="00AD22A1" w:rsidRPr="00AD22A1" w:rsidRDefault="00AD22A1" w:rsidP="00AD2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D22A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proofErr w:type="gramStart"/>
      <w:r w:rsidRPr="00AD22A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AD22A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steps</w:t>
      </w:r>
      <w:proofErr w:type="spellEnd"/>
      <w:proofErr w:type="gramEnd"/>
      <w:r w:rsidRPr="00AD22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14:paraId="773F3F63" w14:textId="77777777" w:rsidR="00AD22A1" w:rsidRPr="00AD22A1" w:rsidRDefault="00AD22A1" w:rsidP="00AD2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D22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proofErr w:type="spellStart"/>
      <w:r w:rsidRPr="00AD22A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flex-direction</w:t>
      </w:r>
      <w:proofErr w:type="spellEnd"/>
      <w:r w:rsidRPr="00AD22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AD22A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column</w:t>
      </w:r>
      <w:proofErr w:type="spellEnd"/>
      <w:r w:rsidRPr="00AD22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06FAB61" w14:textId="77777777" w:rsidR="00AD22A1" w:rsidRPr="00AD22A1" w:rsidRDefault="00AD22A1" w:rsidP="00AD2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D22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}</w:t>
      </w:r>
    </w:p>
    <w:p w14:paraId="670E9029" w14:textId="77777777" w:rsidR="00AD22A1" w:rsidRPr="00AD22A1" w:rsidRDefault="00AD22A1" w:rsidP="00AD2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D22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}</w:t>
      </w:r>
    </w:p>
    <w:p w14:paraId="34BD72A0" w14:textId="77777777" w:rsidR="00AD22A1" w:rsidRPr="00AD22A1" w:rsidRDefault="00AD22A1" w:rsidP="00AD2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D22A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4CE4C93A" w14:textId="06DFD9B3" w:rsidR="00AD22A1" w:rsidRDefault="00AD22A1" w:rsidP="007B45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0E4F7F" wp14:editId="500FBD59">
            <wp:extent cx="1695450" cy="4419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C9BE9" w14:textId="1DC5799D" w:rsidR="00AD22A1" w:rsidRDefault="0091575A" w:rsidP="007B454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Así quedan finalmente </w:t>
      </w:r>
      <w:proofErr w:type="gramStart"/>
      <w:r>
        <w:rPr>
          <w:sz w:val="24"/>
          <w:szCs w:val="24"/>
        </w:rPr>
        <w:t>las media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queries</w:t>
      </w:r>
      <w:proofErr w:type="spellEnd"/>
      <w:r>
        <w:rPr>
          <w:sz w:val="24"/>
          <w:szCs w:val="24"/>
        </w:rPr>
        <w:t>:</w:t>
      </w:r>
    </w:p>
    <w:p w14:paraId="79541612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9DFA4E8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575A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@</w:t>
      </w:r>
      <w:proofErr w:type="gramStart"/>
      <w:r w:rsidRPr="0091575A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media</w:t>
      </w:r>
      <w:proofErr w:type="gramEnd"/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(</w:t>
      </w:r>
      <w:r w:rsidRPr="0091575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max-width</w:t>
      </w: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91575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768px</w:t>
      </w: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 {</w:t>
      </w:r>
    </w:p>
    <w:p w14:paraId="03C60F35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91575A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.sec-onboarding</w:t>
      </w: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{</w:t>
      </w:r>
    </w:p>
    <w:p w14:paraId="60421D33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91575A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.steps</w:t>
      </w: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{</w:t>
      </w:r>
    </w:p>
    <w:p w14:paraId="6367092A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91575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flex-direction</w:t>
      </w: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91575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column</w:t>
      </w: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02D76FB8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       }</w:t>
      </w:r>
    </w:p>
    <w:p w14:paraId="1DE5A90F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   }</w:t>
      </w:r>
    </w:p>
    <w:p w14:paraId="0E93554F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453C6C4D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91575A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.sec-footer-cta</w:t>
      </w: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{</w:t>
      </w:r>
    </w:p>
    <w:p w14:paraId="3A138D15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91575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background-image</w:t>
      </w: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91575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none</w:t>
      </w: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1B182092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07A62E86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91575A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.footer-cta</w:t>
      </w: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{</w:t>
      </w:r>
    </w:p>
    <w:p w14:paraId="0D5387F9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proofErr w:type="spellStart"/>
      <w:r w:rsidRPr="0091575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91575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1575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8942543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91575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proofErr w:type="spellEnd"/>
      <w:r w:rsidRPr="0091575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1575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66651F5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}</w:t>
      </w:r>
    </w:p>
    <w:p w14:paraId="5E62FCF1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168E9AB2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7D15CC7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91575A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.sec-benefits</w:t>
      </w: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{</w:t>
      </w:r>
    </w:p>
    <w:p w14:paraId="35E12E63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91575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text-align</w:t>
      </w: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91575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center</w:t>
      </w: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1ABD5B9E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6D707318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91575A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.intro</w:t>
      </w: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575A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h3</w:t>
      </w: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{</w:t>
      </w:r>
    </w:p>
    <w:p w14:paraId="0DFC507D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91575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font-size</w:t>
      </w: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91575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2rem</w:t>
      </w: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23A88D20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143AC391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       }</w:t>
      </w:r>
    </w:p>
    <w:p w14:paraId="2D6D5B55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   }</w:t>
      </w:r>
    </w:p>
    <w:p w14:paraId="5755948F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09311323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91575A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.sec-features</w:t>
      </w: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{</w:t>
      </w:r>
    </w:p>
    <w:p w14:paraId="3AB7C962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91575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text-align</w:t>
      </w: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91575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center</w:t>
      </w: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37B579C3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480CFA6B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91575A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.intro</w:t>
      </w: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{</w:t>
      </w:r>
    </w:p>
    <w:p w14:paraId="34EFA6C6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68DDD3D7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91575A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h3</w:t>
      </w: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{</w:t>
      </w:r>
    </w:p>
    <w:p w14:paraId="2114DE1C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91575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font-size</w:t>
      </w: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91575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2rem</w:t>
      </w: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3899AD71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7A9F96A6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7634CE6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1575A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p</w:t>
      </w: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14:paraId="1789F14B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proofErr w:type="spellStart"/>
      <w:r w:rsidRPr="0091575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proofErr w:type="spellEnd"/>
      <w:r w:rsidRPr="0091575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1575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1rem</w:t>
      </w: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21FA86A4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}</w:t>
      </w:r>
    </w:p>
    <w:p w14:paraId="230C047E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}</w:t>
      </w:r>
    </w:p>
    <w:p w14:paraId="1F15111E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063E8059" w14:textId="77777777" w:rsidR="0091575A" w:rsidRPr="0091575A" w:rsidRDefault="0091575A" w:rsidP="0091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575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3BD73FC5" w14:textId="77777777" w:rsidR="0091575A" w:rsidRPr="007B454D" w:rsidRDefault="0091575A" w:rsidP="007B454D">
      <w:pPr>
        <w:rPr>
          <w:sz w:val="24"/>
          <w:szCs w:val="24"/>
        </w:rPr>
      </w:pPr>
    </w:p>
    <w:sectPr w:rsidR="0091575A" w:rsidRPr="007B4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89"/>
    <w:rsid w:val="00080389"/>
    <w:rsid w:val="000819BF"/>
    <w:rsid w:val="003E3F00"/>
    <w:rsid w:val="007B454D"/>
    <w:rsid w:val="0091575A"/>
    <w:rsid w:val="00916B8D"/>
    <w:rsid w:val="00AD22A1"/>
    <w:rsid w:val="00C60090"/>
    <w:rsid w:val="00E1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DD48A"/>
  <w15:chartTrackingRefBased/>
  <w15:docId w15:val="{5F10E2C7-11E0-4596-A729-372643BE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2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5</cp:revision>
  <dcterms:created xsi:type="dcterms:W3CDTF">2023-06-19T21:58:00Z</dcterms:created>
  <dcterms:modified xsi:type="dcterms:W3CDTF">2023-06-20T16:18:00Z</dcterms:modified>
</cp:coreProperties>
</file>