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769A" w14:textId="77777777" w:rsidR="00791387" w:rsidRDefault="005A0A79" w:rsidP="00A515F5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77098E">
        <w:rPr>
          <w:rFonts w:ascii="Arial" w:hAnsi="Arial" w:cs="Arial"/>
          <w:b/>
          <w:sz w:val="28"/>
          <w:szCs w:val="28"/>
        </w:rPr>
        <w:t>HOJA DE EJERCICIOS Nº</w:t>
      </w:r>
      <w:r w:rsidR="00095DB8">
        <w:rPr>
          <w:rFonts w:ascii="Arial" w:hAnsi="Arial" w:cs="Arial"/>
          <w:b/>
          <w:sz w:val="28"/>
          <w:szCs w:val="28"/>
        </w:rPr>
        <w:t>20</w:t>
      </w:r>
    </w:p>
    <w:p w14:paraId="636BC9FC" w14:textId="77777777" w:rsidR="006E072A" w:rsidRPr="00CF49E5" w:rsidRDefault="00134156" w:rsidP="00CF49E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 w:rsidR="002A74D4">
        <w:rPr>
          <w:rFonts w:ascii="Arial" w:hAnsi="Arial" w:cs="Arial"/>
          <w:b/>
          <w:sz w:val="24"/>
          <w:szCs w:val="24"/>
        </w:rPr>
        <w:t xml:space="preserve"> </w:t>
      </w:r>
      <w:r w:rsidR="00095DB8">
        <w:rPr>
          <w:rFonts w:ascii="Arial" w:hAnsi="Arial" w:cs="Arial"/>
          <w:b/>
          <w:sz w:val="24"/>
          <w:szCs w:val="24"/>
        </w:rPr>
        <w:t>PARA MÓVILES</w:t>
      </w:r>
    </w:p>
    <w:p w14:paraId="3930B2CC" w14:textId="77777777" w:rsidR="00EE6FA4" w:rsidRDefault="00EE6FA4" w:rsidP="00C95E97">
      <w:pPr>
        <w:spacing w:after="150" w:line="240" w:lineRule="auto"/>
        <w:rPr>
          <w:rFonts w:ascii="Verdana" w:eastAsia="Times New Roman" w:hAnsi="Verdana" w:cs="Times New Roman"/>
          <w:color w:val="055970"/>
          <w:sz w:val="21"/>
          <w:szCs w:val="21"/>
          <w:lang w:eastAsia="es-ES"/>
        </w:rPr>
      </w:pPr>
    </w:p>
    <w:p w14:paraId="1C480551" w14:textId="77777777" w:rsidR="00C95E97" w:rsidRDefault="006E072A" w:rsidP="009E38D6">
      <w:pPr>
        <w:spacing w:after="240" w:line="36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A partir del </w:t>
      </w:r>
      <w:r w:rsidR="002A74D4" w:rsidRP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Layout </w:t>
      </w:r>
      <w:r w:rsidR="00095DB8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RESPONSIVE </w:t>
      </w:r>
      <w:r w:rsidR="002A74D4" w:rsidRP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de</w:t>
      </w:r>
      <w:r w:rsidR="00095DB8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 xml:space="preserve"> </w:t>
      </w:r>
      <w:r w:rsidR="002A74D4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la Hoja Nº1</w:t>
      </w:r>
      <w:r w:rsidR="00095DB8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9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, añade los </w:t>
      </w:r>
      <w:r w:rsidRPr="006E072A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estilos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necesarios en la </w:t>
      </w:r>
      <w:r w:rsidRPr="006E072A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CABECERA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del documento, para conseguir </w:t>
      </w:r>
      <w:r w:rsidR="002A74D4">
        <w:rPr>
          <w:rFonts w:ascii="Verdana" w:eastAsia="Times New Roman" w:hAnsi="Verdana" w:cs="Times New Roman"/>
          <w:sz w:val="21"/>
          <w:szCs w:val="21"/>
          <w:lang w:eastAsia="es-ES"/>
        </w:rPr>
        <w:t>un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</w:t>
      </w:r>
      <w:r w:rsidR="00134156" w:rsidRPr="002A74D4">
        <w:rPr>
          <w:rFonts w:ascii="Verdana" w:eastAsia="Times New Roman" w:hAnsi="Verdana" w:cs="Times New Roman"/>
          <w:b/>
          <w:bCs/>
          <w:sz w:val="21"/>
          <w:szCs w:val="21"/>
          <w:highlight w:val="yellow"/>
          <w:lang w:eastAsia="es-ES"/>
        </w:rPr>
        <w:t>LAYOUT</w:t>
      </w:r>
      <w:r w:rsidR="00095DB8">
        <w:rPr>
          <w:rFonts w:ascii="Verdana" w:eastAsia="Times New Roman" w:hAnsi="Verdana" w:cs="Times New Roman"/>
          <w:b/>
          <w:bCs/>
          <w:sz w:val="21"/>
          <w:szCs w:val="21"/>
          <w:highlight w:val="yellow"/>
          <w:lang w:eastAsia="es-ES"/>
        </w:rPr>
        <w:t xml:space="preserve"> que se adapte a los </w:t>
      </w:r>
      <w:r w:rsidR="00095DB8" w:rsidRPr="00095DB8">
        <w:rPr>
          <w:rFonts w:ascii="Verdana" w:eastAsia="Times New Roman" w:hAnsi="Verdana" w:cs="Times New Roman"/>
          <w:b/>
          <w:bCs/>
          <w:sz w:val="21"/>
          <w:szCs w:val="21"/>
          <w:highlight w:val="yellow"/>
          <w:lang w:eastAsia="es-ES"/>
        </w:rPr>
        <w:t>MÓVILES</w:t>
      </w:r>
      <w:r w:rsidR="002A74D4">
        <w:rPr>
          <w:rFonts w:ascii="Verdana" w:eastAsia="Times New Roman" w:hAnsi="Verdana" w:cs="Times New Roman"/>
          <w:sz w:val="21"/>
          <w:szCs w:val="21"/>
          <w:lang w:eastAsia="es-ES"/>
        </w:rPr>
        <w:t>. Ten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en cuenta lo siguiente:</w:t>
      </w:r>
    </w:p>
    <w:p w14:paraId="1200B9AA" w14:textId="77777777" w:rsidR="00134156" w:rsidRDefault="00134156" w:rsidP="00FA3F6A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2A74D4">
        <w:rPr>
          <w:rFonts w:ascii="Arial" w:eastAsia="Times New Roman" w:hAnsi="Arial" w:cs="Arial"/>
          <w:sz w:val="24"/>
          <w:szCs w:val="24"/>
          <w:lang w:eastAsia="es-ES"/>
        </w:rPr>
        <w:t xml:space="preserve">código html </w:t>
      </w:r>
      <w:r w:rsidR="00811F24" w:rsidRPr="002A74D4">
        <w:rPr>
          <w:rFonts w:ascii="Arial" w:eastAsia="Times New Roman" w:hAnsi="Arial" w:cs="Arial"/>
          <w:sz w:val="24"/>
          <w:szCs w:val="24"/>
          <w:lang w:eastAsia="es-ES"/>
        </w:rPr>
        <w:t>NO</w:t>
      </w:r>
      <w:r w:rsidRPr="002A74D4">
        <w:rPr>
          <w:rFonts w:ascii="Arial" w:eastAsia="Times New Roman" w:hAnsi="Arial" w:cs="Arial"/>
          <w:sz w:val="24"/>
          <w:szCs w:val="24"/>
          <w:lang w:eastAsia="es-ES"/>
        </w:rPr>
        <w:t xml:space="preserve"> se puede modificar</w:t>
      </w:r>
      <w:r w:rsidR="00811F24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0DF5BF1" w14:textId="77777777" w:rsidR="00E21682" w:rsidRDefault="00E21682" w:rsidP="00E21682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3D6F455" w14:textId="77777777" w:rsidR="00095DB8" w:rsidRDefault="00095DB8" w:rsidP="00EE6FA4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La etiqueta meta para el viewport es imprescindible. Usa una escala inicial de 0.7.</w:t>
      </w:r>
    </w:p>
    <w:p w14:paraId="78683B2A" w14:textId="77777777" w:rsidR="00095DB8" w:rsidRPr="00095DB8" w:rsidRDefault="00095DB8" w:rsidP="00095DB8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1B2B5BD" w14:textId="77777777" w:rsidR="00EE6FA4" w:rsidRPr="00CF49E5" w:rsidRDefault="008F6A7A" w:rsidP="00CF49E5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Respecto al </w:t>
      </w:r>
      <w:r w:rsidR="001E1DC6"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diseño del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layout</w:t>
      </w:r>
      <w:r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4FF2FAB0" w14:textId="665C8407" w:rsidR="00B720E1" w:rsidRDefault="00095DB8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Se aplicarán dos estilos distintos, según la anchura del </w:t>
      </w:r>
      <w:r w:rsidR="00997060">
        <w:rPr>
          <w:rFonts w:ascii="Arial" w:eastAsia="Times New Roman" w:hAnsi="Arial" w:cs="Arial"/>
          <w:sz w:val="24"/>
          <w:szCs w:val="24"/>
          <w:lang w:eastAsia="es-ES"/>
        </w:rPr>
        <w:t>viewport</w:t>
      </w:r>
      <w:r w:rsidR="00B720E1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37880269" w14:textId="6AE79C35" w:rsidR="00095DB8" w:rsidRDefault="00095DB8" w:rsidP="00095DB8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Para dispositivos con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anchura de </w:t>
      </w:r>
      <w:r w:rsidR="0099706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viewport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hasta 599px</w:t>
      </w:r>
      <w:r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77D15321" w14:textId="77777777" w:rsidR="006E072A" w:rsidRDefault="00095DB8" w:rsidP="00095DB8">
      <w:pPr>
        <w:pStyle w:val="Prrafodelista"/>
        <w:numPr>
          <w:ilvl w:val="2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Se mostrará el </w:t>
      </w:r>
      <w:r w:rsidRPr="00095DB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menú en horizontal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con </w:t>
      </w:r>
      <w:r w:rsidR="008F6A7A">
        <w:rPr>
          <w:rFonts w:ascii="Arial" w:eastAsia="Times New Roman" w:hAnsi="Arial" w:cs="Arial"/>
          <w:sz w:val="24"/>
          <w:szCs w:val="24"/>
          <w:lang w:eastAsia="es-ES"/>
        </w:rPr>
        <w:t xml:space="preserve">margen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superior</w:t>
      </w:r>
      <w:r w:rsidR="008F6A7A">
        <w:rPr>
          <w:rFonts w:ascii="Arial" w:eastAsia="Times New Roman" w:hAnsi="Arial" w:cs="Arial"/>
          <w:sz w:val="24"/>
          <w:szCs w:val="24"/>
          <w:lang w:eastAsia="es-ES"/>
        </w:rPr>
        <w:t xml:space="preserve"> de </w:t>
      </w:r>
      <w:r>
        <w:rPr>
          <w:rFonts w:ascii="Arial" w:eastAsia="Times New Roman" w:hAnsi="Arial" w:cs="Arial"/>
          <w:sz w:val="24"/>
          <w:szCs w:val="24"/>
          <w:lang w:eastAsia="es-ES"/>
        </w:rPr>
        <w:t>15</w:t>
      </w:r>
      <w:r w:rsidR="008F6A7A">
        <w:rPr>
          <w:rFonts w:ascii="Arial" w:eastAsia="Times New Roman" w:hAnsi="Arial" w:cs="Arial"/>
          <w:sz w:val="24"/>
          <w:szCs w:val="24"/>
          <w:lang w:eastAsia="es-ES"/>
        </w:rPr>
        <w:t>px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inferior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 xml:space="preserve"> de </w:t>
      </w:r>
      <w:r>
        <w:rPr>
          <w:rFonts w:ascii="Arial" w:eastAsia="Times New Roman" w:hAnsi="Arial" w:cs="Arial"/>
          <w:sz w:val="24"/>
          <w:szCs w:val="24"/>
          <w:lang w:eastAsia="es-ES"/>
        </w:rPr>
        <w:t>1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>0px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="00895CA1">
        <w:rPr>
          <w:rFonts w:ascii="Arial" w:eastAsia="Times New Roman" w:hAnsi="Arial" w:cs="Arial"/>
          <w:sz w:val="24"/>
          <w:szCs w:val="24"/>
          <w:lang w:eastAsia="es-ES"/>
        </w:rPr>
        <w:t>derech</w:t>
      </w:r>
      <w:r>
        <w:rPr>
          <w:rFonts w:ascii="Arial" w:eastAsia="Times New Roman" w:hAnsi="Arial" w:cs="Arial"/>
          <w:sz w:val="24"/>
          <w:szCs w:val="24"/>
          <w:lang w:eastAsia="es-ES"/>
        </w:rPr>
        <w:t>o de 4px e izquierdo de 20px</w:t>
      </w:r>
      <w:r w:rsidR="00A23DE9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346F02CA" w14:textId="77777777" w:rsidR="00095DB8" w:rsidRDefault="00095DB8" w:rsidP="00095DB8">
      <w:pPr>
        <w:pStyle w:val="Prrafodelista"/>
        <w:numPr>
          <w:ilvl w:val="2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contenido </w:t>
      </w:r>
      <w:r w:rsidR="00CF49E5">
        <w:rPr>
          <w:rFonts w:ascii="Arial" w:eastAsia="Times New Roman" w:hAnsi="Arial" w:cs="Arial"/>
          <w:sz w:val="24"/>
          <w:szCs w:val="24"/>
          <w:lang w:eastAsia="es-ES"/>
        </w:rPr>
        <w:t xml:space="preserve">irá debajo del menú y </w:t>
      </w:r>
      <w:r>
        <w:rPr>
          <w:rFonts w:ascii="Arial" w:eastAsia="Times New Roman" w:hAnsi="Arial" w:cs="Arial"/>
          <w:sz w:val="24"/>
          <w:szCs w:val="24"/>
          <w:lang w:eastAsia="es-ES"/>
        </w:rPr>
        <w:t>tendrá un margen superior de 0px, inferior de 15px, derecho de 4px e izquierdo de 20px.</w:t>
      </w:r>
    </w:p>
    <w:p w14:paraId="21CAC525" w14:textId="77777777" w:rsidR="00CF49E5" w:rsidRDefault="00CF49E5" w:rsidP="00CF49E5">
      <w:pPr>
        <w:pStyle w:val="Prrafodelista"/>
        <w:spacing w:after="240" w:line="360" w:lineRule="auto"/>
        <w:ind w:left="284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685745ED" wp14:editId="7722943F">
            <wp:extent cx="4912242" cy="501141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35" cy="501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D409" w14:textId="5A36F192" w:rsidR="0062391B" w:rsidRDefault="0062391B" w:rsidP="0062391B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Para dispositivos con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anchura </w:t>
      </w:r>
      <w:r w:rsidR="0099706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de viewport </w:t>
      </w:r>
      <w:r w:rsidR="00CF49E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 partir de 600px</w:t>
      </w:r>
      <w:r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5D4854EE" w14:textId="77777777" w:rsidR="00095DB8" w:rsidRDefault="00CF49E5" w:rsidP="00CF49E5">
      <w:pPr>
        <w:pStyle w:val="Prrafodelista"/>
        <w:numPr>
          <w:ilvl w:val="2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menú irá en vertical </w:t>
      </w:r>
      <w:r>
        <w:rPr>
          <w:rFonts w:ascii="Arial" w:eastAsia="Times New Roman" w:hAnsi="Arial" w:cs="Arial"/>
          <w:sz w:val="24"/>
          <w:szCs w:val="24"/>
          <w:lang w:eastAsia="es-ES"/>
        </w:rPr>
        <w:t>y con los mismos estilos que en el diseño responsive.</w:t>
      </w:r>
    </w:p>
    <w:p w14:paraId="3AEF0B73" w14:textId="77777777" w:rsidR="00CF49E5" w:rsidRDefault="00CF49E5" w:rsidP="00CF49E5">
      <w:pPr>
        <w:pStyle w:val="Prrafodelista"/>
        <w:numPr>
          <w:ilvl w:val="2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contenido </w:t>
      </w:r>
      <w:r>
        <w:rPr>
          <w:rFonts w:ascii="Arial" w:eastAsia="Times New Roman" w:hAnsi="Arial" w:cs="Arial"/>
          <w:sz w:val="24"/>
          <w:szCs w:val="24"/>
          <w:lang w:eastAsia="es-ES"/>
        </w:rPr>
        <w:t>irá a la derecha del menú, con los mismos estilos que en el diseño responsive.</w:t>
      </w:r>
    </w:p>
    <w:p w14:paraId="7F96FE36" w14:textId="77777777" w:rsidR="00CF49E5" w:rsidRDefault="00996CDE" w:rsidP="00996CDE">
      <w:pPr>
        <w:pStyle w:val="Prrafodelista"/>
        <w:spacing w:after="240" w:line="360" w:lineRule="auto"/>
        <w:ind w:left="0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049E3E76" wp14:editId="45CED4DD">
            <wp:extent cx="5422605" cy="4456771"/>
            <wp:effectExtent l="0" t="0" r="698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11" cy="446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49BD" w14:textId="77777777" w:rsidR="008F6A7A" w:rsidRDefault="008F6A7A" w:rsidP="00996CDE">
      <w:pPr>
        <w:pStyle w:val="Prrafodelista"/>
        <w:spacing w:after="240" w:line="36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950B5B2" w14:textId="77777777" w:rsidR="00EE6FA4" w:rsidRPr="00F970A2" w:rsidRDefault="00996CDE" w:rsidP="00716177">
      <w:pPr>
        <w:pStyle w:val="Prrafodelista"/>
        <w:numPr>
          <w:ilvl w:val="0"/>
          <w:numId w:val="14"/>
        </w:numPr>
        <w:spacing w:after="240" w:line="360" w:lineRule="auto"/>
        <w:ind w:left="156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970A2">
        <w:rPr>
          <w:rFonts w:ascii="Arial" w:eastAsia="Times New Roman" w:hAnsi="Arial" w:cs="Arial"/>
          <w:sz w:val="24"/>
          <w:szCs w:val="24"/>
          <w:lang w:eastAsia="es-ES"/>
        </w:rPr>
        <w:t>El resto de los estilos de las demás secciones, se mantienen exactamente igual que en el diseño responsive.</w:t>
      </w:r>
    </w:p>
    <w:sectPr w:rsidR="00EE6FA4" w:rsidRPr="00F970A2" w:rsidSect="00CF49E5">
      <w:pgSz w:w="11906" w:h="16838"/>
      <w:pgMar w:top="1135" w:right="1133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72F"/>
    <w:multiLevelType w:val="hybridMultilevel"/>
    <w:tmpl w:val="56186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6B6A"/>
    <w:multiLevelType w:val="multilevel"/>
    <w:tmpl w:val="1AD6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D27FE"/>
    <w:multiLevelType w:val="hybridMultilevel"/>
    <w:tmpl w:val="F4DA0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35FF3"/>
    <w:multiLevelType w:val="hybridMultilevel"/>
    <w:tmpl w:val="74961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C5FB5"/>
    <w:multiLevelType w:val="multilevel"/>
    <w:tmpl w:val="F99E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26287"/>
    <w:multiLevelType w:val="hybridMultilevel"/>
    <w:tmpl w:val="3962D514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F71EB"/>
    <w:multiLevelType w:val="multilevel"/>
    <w:tmpl w:val="441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"/>
  </w:num>
  <w:num w:numId="5">
    <w:abstractNumId w:val="13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E0"/>
    <w:rsid w:val="00005D32"/>
    <w:rsid w:val="00006E63"/>
    <w:rsid w:val="0002193B"/>
    <w:rsid w:val="00053F6A"/>
    <w:rsid w:val="00060099"/>
    <w:rsid w:val="00095DB8"/>
    <w:rsid w:val="000D7D98"/>
    <w:rsid w:val="0010496F"/>
    <w:rsid w:val="00123363"/>
    <w:rsid w:val="001234AC"/>
    <w:rsid w:val="00134156"/>
    <w:rsid w:val="001601A9"/>
    <w:rsid w:val="001B4DFC"/>
    <w:rsid w:val="001E1DC6"/>
    <w:rsid w:val="001E34A7"/>
    <w:rsid w:val="001F0300"/>
    <w:rsid w:val="002800D2"/>
    <w:rsid w:val="00285D64"/>
    <w:rsid w:val="002A74D4"/>
    <w:rsid w:val="002B5341"/>
    <w:rsid w:val="0032270B"/>
    <w:rsid w:val="003D10B2"/>
    <w:rsid w:val="004248BF"/>
    <w:rsid w:val="00433BF7"/>
    <w:rsid w:val="00435981"/>
    <w:rsid w:val="004662CF"/>
    <w:rsid w:val="004A5C6B"/>
    <w:rsid w:val="004A75E2"/>
    <w:rsid w:val="005102A6"/>
    <w:rsid w:val="0051192B"/>
    <w:rsid w:val="00583F84"/>
    <w:rsid w:val="00586043"/>
    <w:rsid w:val="00593BF8"/>
    <w:rsid w:val="005A0A79"/>
    <w:rsid w:val="0062391B"/>
    <w:rsid w:val="00624D47"/>
    <w:rsid w:val="00637D08"/>
    <w:rsid w:val="00651B16"/>
    <w:rsid w:val="006A49AF"/>
    <w:rsid w:val="006B4EEB"/>
    <w:rsid w:val="006C5908"/>
    <w:rsid w:val="006E072A"/>
    <w:rsid w:val="006E404F"/>
    <w:rsid w:val="006F23B6"/>
    <w:rsid w:val="00727FC1"/>
    <w:rsid w:val="00743A58"/>
    <w:rsid w:val="0077098E"/>
    <w:rsid w:val="00783708"/>
    <w:rsid w:val="00791387"/>
    <w:rsid w:val="007935BA"/>
    <w:rsid w:val="007A0A75"/>
    <w:rsid w:val="007C36D9"/>
    <w:rsid w:val="00811F24"/>
    <w:rsid w:val="00814C97"/>
    <w:rsid w:val="0085346B"/>
    <w:rsid w:val="00885216"/>
    <w:rsid w:val="00895CA1"/>
    <w:rsid w:val="008F6A7A"/>
    <w:rsid w:val="008F7B1A"/>
    <w:rsid w:val="009040ED"/>
    <w:rsid w:val="009221D1"/>
    <w:rsid w:val="009468AD"/>
    <w:rsid w:val="00996CDE"/>
    <w:rsid w:val="00997060"/>
    <w:rsid w:val="009C264E"/>
    <w:rsid w:val="009C715B"/>
    <w:rsid w:val="009E16A4"/>
    <w:rsid w:val="009E38D6"/>
    <w:rsid w:val="00A23DE9"/>
    <w:rsid w:val="00A515F5"/>
    <w:rsid w:val="00A52217"/>
    <w:rsid w:val="00A91A40"/>
    <w:rsid w:val="00AB56BF"/>
    <w:rsid w:val="00AC71C6"/>
    <w:rsid w:val="00AF4CFD"/>
    <w:rsid w:val="00B16186"/>
    <w:rsid w:val="00B316EF"/>
    <w:rsid w:val="00B337E0"/>
    <w:rsid w:val="00B52D09"/>
    <w:rsid w:val="00B720E1"/>
    <w:rsid w:val="00BA5B70"/>
    <w:rsid w:val="00BB4AD6"/>
    <w:rsid w:val="00BD0F6D"/>
    <w:rsid w:val="00BE27B1"/>
    <w:rsid w:val="00C902BB"/>
    <w:rsid w:val="00C95E97"/>
    <w:rsid w:val="00CF1402"/>
    <w:rsid w:val="00CF49E5"/>
    <w:rsid w:val="00CF634F"/>
    <w:rsid w:val="00D00450"/>
    <w:rsid w:val="00D22985"/>
    <w:rsid w:val="00D82D66"/>
    <w:rsid w:val="00DA14DE"/>
    <w:rsid w:val="00DB4CA2"/>
    <w:rsid w:val="00E14725"/>
    <w:rsid w:val="00E16F04"/>
    <w:rsid w:val="00E21682"/>
    <w:rsid w:val="00E7229B"/>
    <w:rsid w:val="00E961ED"/>
    <w:rsid w:val="00EE6FA4"/>
    <w:rsid w:val="00F21C43"/>
    <w:rsid w:val="00F22654"/>
    <w:rsid w:val="00F36515"/>
    <w:rsid w:val="00F42CE0"/>
    <w:rsid w:val="00F65188"/>
    <w:rsid w:val="00F85F9F"/>
    <w:rsid w:val="00F970A2"/>
    <w:rsid w:val="00FA3F6A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66664"/>
  <w15:docId w15:val="{3BB986E2-858A-4172-90FC-1D97A55A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42</cp:revision>
  <dcterms:created xsi:type="dcterms:W3CDTF">2019-12-01T19:00:00Z</dcterms:created>
  <dcterms:modified xsi:type="dcterms:W3CDTF">2022-01-11T08:30:00Z</dcterms:modified>
</cp:coreProperties>
</file>