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2AE7" w14:textId="77777777" w:rsidR="007F1E37" w:rsidRPr="00FA18C5" w:rsidRDefault="007F1E37" w:rsidP="007A061A">
      <w:pPr>
        <w:pStyle w:val="Encabezado"/>
        <w:rPr>
          <w:rFonts w:ascii="Times New Roman" w:hAnsi="Times New Roman" w:cs="Times New Roman"/>
          <w:b/>
          <w:bCs/>
          <w:lang w:val="es-ES_tradnl"/>
        </w:rPr>
      </w:pPr>
    </w:p>
    <w:sdt>
      <w:sdtPr>
        <w:rPr>
          <w:rFonts w:ascii="Times New Roman" w:hAnsi="Times New Roman" w:cs="Times New Roman"/>
          <w:b/>
          <w:bCs/>
          <w:lang w:val="es-ES_tradnl"/>
        </w:rPr>
        <w:alias w:val="Título"/>
        <w:id w:val="-148924995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0E777C6" w14:textId="158B95F5" w:rsidR="009422BC" w:rsidRPr="00FA18C5" w:rsidRDefault="009422BC" w:rsidP="00517EC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lang w:val="es-ES_tradnl"/>
            </w:rPr>
          </w:pPr>
          <w:r w:rsidRPr="00FA18C5">
            <w:rPr>
              <w:rFonts w:ascii="Times New Roman" w:hAnsi="Times New Roman" w:cs="Times New Roman"/>
              <w:b/>
              <w:sz w:val="36"/>
              <w:szCs w:val="36"/>
              <w:lang w:val="es-ES_tradnl"/>
            </w:rPr>
            <w:t>RELACIÓN DE EJERCICIOS</w:t>
          </w:r>
        </w:p>
      </w:sdtContent>
    </w:sdt>
    <w:p w14:paraId="760DABCF" w14:textId="05851B44" w:rsidR="00517EC0" w:rsidRPr="00FA18C5" w:rsidRDefault="00517EC0" w:rsidP="00517EC0">
      <w:pPr>
        <w:rPr>
          <w:rFonts w:ascii="Times New Roman" w:hAnsi="Times New Roman" w:cs="Times New Roman"/>
          <w:lang w:val="es-ES_tradnl"/>
        </w:rPr>
      </w:pPr>
    </w:p>
    <w:p w14:paraId="5E73A4F1" w14:textId="77777777" w:rsidR="00517EC0" w:rsidRPr="00FA18C5" w:rsidRDefault="00517EC0" w:rsidP="00F103C8">
      <w:pPr>
        <w:pStyle w:val="Prrafodelista"/>
      </w:pPr>
    </w:p>
    <w:p w14:paraId="6410548D" w14:textId="77777777" w:rsidR="00AC4F31" w:rsidRPr="00FA18C5" w:rsidRDefault="00AC4F31" w:rsidP="00AC4F31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1: </w:t>
      </w:r>
    </w:p>
    <w:p w14:paraId="618888CD" w14:textId="77777777" w:rsidR="00AC4F31" w:rsidRPr="00FA18C5" w:rsidRDefault="00AC4F31" w:rsidP="00AC4F31">
      <w:pPr>
        <w:rPr>
          <w:rFonts w:ascii="Times New Roman" w:hAnsi="Times New Roman" w:cs="Times New Roman"/>
          <w:lang w:val="es-ES_tradnl"/>
        </w:rPr>
      </w:pPr>
    </w:p>
    <w:p w14:paraId="4DF509AC" w14:textId="1A4780D3" w:rsidR="00AC4F31" w:rsidRPr="00FA18C5" w:rsidRDefault="0013270D" w:rsidP="00E24D9F">
      <w:pPr>
        <w:spacing w:after="60"/>
        <w:jc w:val="both"/>
        <w:rPr>
          <w:rFonts w:ascii="Times New Roman" w:hAnsi="Times New Roman" w:cs="Times New Roman"/>
          <w:lang w:val="es-ES_tradnl"/>
        </w:rPr>
      </w:pPr>
      <w:r w:rsidRPr="00FA18C5">
        <w:rPr>
          <w:rFonts w:ascii="Times New Roman" w:hAnsi="Times New Roman" w:cs="Times New Roman"/>
          <w:color w:val="333333"/>
          <w:lang w:val="es-ES_tradnl"/>
        </w:rPr>
        <w:t>Dado el siguiente protocolo</w:t>
      </w:r>
      <w:r w:rsidR="00AC4F31" w:rsidRPr="00FA18C5">
        <w:rPr>
          <w:rFonts w:ascii="Times New Roman" w:hAnsi="Times New Roman" w:cs="Times New Roman"/>
          <w:color w:val="333333"/>
          <w:lang w:val="es-ES_tradnl"/>
        </w:rPr>
        <w:t>:</w:t>
      </w:r>
    </w:p>
    <w:p w14:paraId="5354EC54" w14:textId="61F9CD33" w:rsidR="00AC4F31" w:rsidRPr="00FA18C5" w:rsidRDefault="00AC4F31" w:rsidP="006E06E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A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B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: 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Ks1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{data1} + 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Ks2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{data2} + 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Kpub_B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{K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s1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} + 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Kpub_C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{K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s2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}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+ H(data1) + H(data 2) + E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Kpriv_A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</w:t>
      </w:r>
      <w:r w:rsidR="005C4A89">
        <w:rPr>
          <w:rFonts w:ascii="Times New Roman" w:eastAsia="Times New Roman" w:hAnsi="Times New Roman" w:cs="Times New Roman"/>
          <w:b/>
          <w:color w:val="333333"/>
          <w:lang w:val="es-ES_tradnl"/>
        </w:rPr>
        <w:t>H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(H(data1)+H(data2))}</w:t>
      </w:r>
    </w:p>
    <w:p w14:paraId="70DB1A48" w14:textId="4742029B" w:rsidR="00AC4F31" w:rsidRPr="00FA18C5" w:rsidRDefault="00AC4F31" w:rsidP="006E06E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B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C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: 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Ks2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{data2} + E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Kpub_C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{K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s2</w:t>
      </w:r>
      <w:r w:rsidR="0013270D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}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+ H(data1) + E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vertAlign w:val="subscript"/>
          <w:lang w:val="es-ES_tradnl"/>
        </w:rPr>
        <w:t>Kpriv_A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{</w:t>
      </w:r>
      <w:r w:rsidR="005C4A89">
        <w:rPr>
          <w:rFonts w:ascii="Times New Roman" w:eastAsia="Times New Roman" w:hAnsi="Times New Roman" w:cs="Times New Roman"/>
          <w:b/>
          <w:color w:val="333333"/>
          <w:lang w:val="es-ES_tradnl"/>
        </w:rPr>
        <w:t>H</w:t>
      </w:r>
      <w:r w:rsidR="006E06E6"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>(H(data1)+H(data2))}</w:t>
      </w:r>
    </w:p>
    <w:p w14:paraId="3495048E" w14:textId="13A05C8D" w:rsidR="00AC4F31" w:rsidRPr="00D11B14" w:rsidRDefault="00AC4F31" w:rsidP="00E24D9F">
      <w:pPr>
        <w:jc w:val="both"/>
        <w:rPr>
          <w:rFonts w:ascii="Times New Roman" w:hAnsi="Times New Roman" w:cs="Times New Roman"/>
          <w:b/>
          <w:bCs/>
          <w:lang w:val="es-ES_tradnl"/>
        </w:rPr>
      </w:pPr>
      <w:r w:rsidRPr="00D11B14">
        <w:rPr>
          <w:rFonts w:ascii="Times New Roman" w:hAnsi="Times New Roman" w:cs="Times New Roman"/>
          <w:b/>
          <w:bCs/>
          <w:lang w:val="es-ES_tradnl"/>
        </w:rPr>
        <w:t>Analizar el protocolo, contestando a las siguientes preguntas:</w:t>
      </w:r>
    </w:p>
    <w:p w14:paraId="293696A4" w14:textId="77777777" w:rsidR="00AC4F31" w:rsidRPr="00D11B14" w:rsidRDefault="00AC4F31" w:rsidP="00E24D9F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6271221D" w14:textId="7B151452" w:rsidR="00AC4F31" w:rsidRPr="00D11B14" w:rsidRDefault="00AC4F31" w:rsidP="001327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11B14">
        <w:rPr>
          <w:b/>
          <w:bCs/>
        </w:rPr>
        <w:t>¿</w:t>
      </w:r>
      <w:r w:rsidR="0013270D" w:rsidRPr="00D11B14">
        <w:rPr>
          <w:b/>
          <w:bCs/>
        </w:rPr>
        <w:t>Qué tipo de protocolo se está aplicando aquí</w:t>
      </w:r>
      <w:r w:rsidRPr="00D11B14">
        <w:rPr>
          <w:b/>
          <w:bCs/>
        </w:rPr>
        <w:t>?</w:t>
      </w:r>
    </w:p>
    <w:p w14:paraId="78BB03A7" w14:textId="124871C5" w:rsidR="00923F25" w:rsidRPr="00FA18C5" w:rsidRDefault="00D11B14" w:rsidP="00923F25">
      <w:pPr>
        <w:pStyle w:val="Prrafodelista"/>
        <w:jc w:val="both"/>
      </w:pPr>
      <w:r>
        <w:t>Un set con firma dual</w:t>
      </w:r>
    </w:p>
    <w:p w14:paraId="083EE6F7" w14:textId="3493E284" w:rsidR="00800DE6" w:rsidRDefault="00AC4F31" w:rsidP="001327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11B14">
        <w:rPr>
          <w:b/>
          <w:bCs/>
        </w:rPr>
        <w:t>¿</w:t>
      </w:r>
      <w:r w:rsidR="0013270D" w:rsidRPr="00D11B14">
        <w:rPr>
          <w:b/>
          <w:bCs/>
        </w:rPr>
        <w:t>Qué tipo de servicios se están ofreciendo con este protocolo?</w:t>
      </w:r>
    </w:p>
    <w:p w14:paraId="10B33E9E" w14:textId="2DD9CD5F" w:rsidR="00D11B14" w:rsidRPr="00D11B14" w:rsidRDefault="00D11B14" w:rsidP="00D11B14">
      <w:pPr>
        <w:ind w:left="708"/>
        <w:jc w:val="both"/>
        <w:rPr>
          <w:lang w:val="es-ES"/>
        </w:rPr>
      </w:pPr>
      <w:r>
        <w:rPr>
          <w:lang w:val="es-ES"/>
        </w:rPr>
        <w:t>Confidencialidad, Autenticacion, No repudio e integridad.</w:t>
      </w:r>
    </w:p>
    <w:p w14:paraId="196B7B71" w14:textId="197D94CD" w:rsidR="00AC4F31" w:rsidRPr="00D11B14" w:rsidRDefault="0013270D" w:rsidP="0013270D">
      <w:pPr>
        <w:pStyle w:val="Prrafodelista"/>
        <w:numPr>
          <w:ilvl w:val="0"/>
          <w:numId w:val="1"/>
        </w:numPr>
        <w:jc w:val="both"/>
        <w:rPr>
          <w:rFonts w:asciiTheme="minorHAnsi" w:eastAsiaTheme="majorEastAsia" w:hAnsiTheme="minorHAnsi" w:cstheme="minorHAnsi"/>
          <w:b/>
          <w:bCs/>
          <w:color w:val="000000" w:themeColor="text1"/>
        </w:rPr>
      </w:pPr>
      <w:r w:rsidRPr="00D11B14">
        <w:rPr>
          <w:rFonts w:asciiTheme="minorHAnsi" w:hAnsiTheme="minorHAnsi" w:cstheme="minorHAnsi"/>
          <w:b/>
          <w:bCs/>
        </w:rPr>
        <w:t xml:space="preserve">¿Podría existir un ataque de DoS? Razonar la respuesta. En caso afirmativo, indicar cómo se podría evitar la amenaza. </w:t>
      </w:r>
    </w:p>
    <w:p w14:paraId="2BEBFECE" w14:textId="4967C341" w:rsidR="00E24D9F" w:rsidRPr="00D11B14" w:rsidRDefault="00D11B14" w:rsidP="00D11B14">
      <w:pPr>
        <w:pBdr>
          <w:bottom w:val="single" w:sz="4" w:space="1" w:color="auto"/>
        </w:pBdr>
        <w:ind w:left="708"/>
        <w:outlineLvl w:val="0"/>
        <w:rPr>
          <w:rFonts w:eastAsiaTheme="majorEastAsia" w:cstheme="minorHAnsi"/>
          <w:color w:val="000000" w:themeColor="text1"/>
          <w:lang w:val="es-ES"/>
        </w:rPr>
      </w:pPr>
      <w:r w:rsidRPr="00D11B14">
        <w:rPr>
          <w:rFonts w:eastAsiaTheme="majorEastAsia" w:cstheme="minorHAnsi"/>
          <w:color w:val="000000" w:themeColor="text1"/>
          <w:lang w:val="es-ES"/>
        </w:rPr>
        <w:t>Probablemente</w:t>
      </w:r>
      <w:r>
        <w:rPr>
          <w:rFonts w:eastAsiaTheme="majorEastAsia" w:cstheme="minorHAnsi"/>
          <w:color w:val="000000" w:themeColor="text1"/>
          <w:lang w:val="es-ES"/>
        </w:rPr>
        <w:t xml:space="preserve"> debido a que no usa nonces o marcas de tiempo para que no se repliquen sin problemas.</w:t>
      </w:r>
    </w:p>
    <w:p w14:paraId="5A6AAC21" w14:textId="77777777" w:rsidR="00FA18C5" w:rsidRDefault="00FA18C5" w:rsidP="00F103C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64C42387" w14:textId="4D9E388E" w:rsidR="00F103C8" w:rsidRPr="00FA18C5" w:rsidRDefault="00F103C8" w:rsidP="00F103C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800DE6"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2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5393CCB5" w14:textId="77777777" w:rsidR="00F103C8" w:rsidRPr="00FA18C5" w:rsidRDefault="00F103C8" w:rsidP="00F103C8">
      <w:pPr>
        <w:rPr>
          <w:rFonts w:ascii="Times New Roman" w:hAnsi="Times New Roman" w:cs="Times New Roman"/>
          <w:lang w:val="es-ES_tradnl"/>
        </w:rPr>
      </w:pPr>
    </w:p>
    <w:p w14:paraId="495A595C" w14:textId="77777777" w:rsidR="00FA18C5" w:rsidRDefault="0013270D" w:rsidP="00F103C8">
      <w:pPr>
        <w:spacing w:after="60"/>
        <w:jc w:val="both"/>
        <w:rPr>
          <w:rFonts w:ascii="Times New Roman" w:hAnsi="Times New Roman" w:cs="Times New Roman"/>
          <w:b/>
          <w:bCs/>
          <w:color w:val="333333"/>
          <w:lang w:val="es-ES_tradnl"/>
        </w:rPr>
      </w:pPr>
      <w:r w:rsidRPr="00D11B14">
        <w:rPr>
          <w:rFonts w:ascii="Times New Roman" w:hAnsi="Times New Roman" w:cs="Times New Roman"/>
          <w:b/>
          <w:bCs/>
          <w:color w:val="333333"/>
          <w:lang w:val="es-ES_tradnl"/>
        </w:rPr>
        <w:t xml:space="preserve">¿Cómo se podría adaptar el protocolo de firma dual a un sistema sanitario? </w:t>
      </w:r>
    </w:p>
    <w:p w14:paraId="3C21438C" w14:textId="7F19F620" w:rsidR="00364958" w:rsidRPr="00364958" w:rsidRDefault="00364958" w:rsidP="00F103C8">
      <w:pPr>
        <w:spacing w:after="60"/>
        <w:jc w:val="both"/>
        <w:rPr>
          <w:rFonts w:ascii="Times New Roman" w:hAnsi="Times New Roman" w:cs="Times New Roman"/>
          <w:color w:val="333333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ab/>
        <w:t>Se usaria para mandarle al doctor unicamente la informacion que requiere y a la administracion sanitaria el resto, pudiendo asi unirlas con la firma dual, que las enlaza a la vez que nos da no repudio</w:t>
      </w:r>
    </w:p>
    <w:p w14:paraId="718C0E5E" w14:textId="2A23036D" w:rsidR="00F103C8" w:rsidRPr="00D11B14" w:rsidRDefault="0013270D" w:rsidP="00F103C8">
      <w:pPr>
        <w:spacing w:after="60"/>
        <w:jc w:val="both"/>
        <w:rPr>
          <w:rFonts w:ascii="Times New Roman" w:hAnsi="Times New Roman" w:cs="Times New Roman"/>
          <w:b/>
          <w:bCs/>
          <w:color w:val="333333"/>
          <w:lang w:val="es-ES_tradnl"/>
        </w:rPr>
      </w:pPr>
      <w:r w:rsidRPr="00D11B14">
        <w:rPr>
          <w:rFonts w:ascii="Times New Roman" w:hAnsi="Times New Roman" w:cs="Times New Roman"/>
          <w:b/>
          <w:bCs/>
          <w:color w:val="333333"/>
          <w:lang w:val="es-ES_tradnl"/>
        </w:rPr>
        <w:t>El sistema cuenta con tres actores importantes:</w:t>
      </w:r>
    </w:p>
    <w:p w14:paraId="3E03BE0B" w14:textId="121BF60D" w:rsidR="0013270D" w:rsidRPr="00D11B14" w:rsidRDefault="0013270D" w:rsidP="00F103C8">
      <w:pPr>
        <w:spacing w:after="60"/>
        <w:jc w:val="both"/>
        <w:rPr>
          <w:rFonts w:ascii="Times New Roman" w:hAnsi="Times New Roman" w:cs="Times New Roman"/>
          <w:b/>
          <w:bCs/>
          <w:color w:val="333333"/>
          <w:lang w:val="es-ES_tradnl"/>
        </w:rPr>
      </w:pPr>
      <w:r w:rsidRPr="00D11B14">
        <w:rPr>
          <w:rFonts w:ascii="Times New Roman" w:hAnsi="Times New Roman" w:cs="Times New Roman"/>
          <w:b/>
          <w:bCs/>
          <w:color w:val="333333"/>
          <w:lang w:val="es-ES_tradnl"/>
        </w:rPr>
        <w:tab/>
      </w:r>
    </w:p>
    <w:p w14:paraId="4AA409E2" w14:textId="02744133" w:rsidR="0013270D" w:rsidRPr="00D11B14" w:rsidRDefault="00467636" w:rsidP="0013270D">
      <w:pPr>
        <w:pStyle w:val="Prrafodelista"/>
        <w:numPr>
          <w:ilvl w:val="0"/>
          <w:numId w:val="14"/>
        </w:numPr>
        <w:spacing w:after="60"/>
        <w:jc w:val="both"/>
        <w:rPr>
          <w:b/>
          <w:bCs/>
        </w:rPr>
      </w:pPr>
      <w:r w:rsidRPr="00D11B14">
        <w:rPr>
          <w:b/>
          <w:bCs/>
        </w:rPr>
        <w:t>Un p</w:t>
      </w:r>
      <w:r w:rsidR="0013270D" w:rsidRPr="00D11B14">
        <w:rPr>
          <w:b/>
          <w:bCs/>
        </w:rPr>
        <w:t>aciente</w:t>
      </w:r>
      <w:r w:rsidRPr="00D11B14">
        <w:rPr>
          <w:b/>
          <w:bCs/>
        </w:rPr>
        <w:t>.</w:t>
      </w:r>
    </w:p>
    <w:p w14:paraId="141DE3C5" w14:textId="211CAB05" w:rsidR="0013270D" w:rsidRPr="00D11B14" w:rsidRDefault="00467636" w:rsidP="0013270D">
      <w:pPr>
        <w:pStyle w:val="Prrafodelista"/>
        <w:numPr>
          <w:ilvl w:val="0"/>
          <w:numId w:val="14"/>
        </w:numPr>
        <w:spacing w:after="60"/>
        <w:jc w:val="both"/>
        <w:rPr>
          <w:b/>
          <w:bCs/>
        </w:rPr>
      </w:pPr>
      <w:r w:rsidRPr="00D11B14">
        <w:rPr>
          <w:b/>
          <w:bCs/>
        </w:rPr>
        <w:t>El d</w:t>
      </w:r>
      <w:r w:rsidR="0013270D" w:rsidRPr="00D11B14">
        <w:rPr>
          <w:b/>
          <w:bCs/>
        </w:rPr>
        <w:t>octor</w:t>
      </w:r>
      <w:r w:rsidRPr="00D11B14">
        <w:rPr>
          <w:b/>
          <w:bCs/>
        </w:rPr>
        <w:t>.</w:t>
      </w:r>
    </w:p>
    <w:p w14:paraId="76AA2A83" w14:textId="6E69FF46" w:rsidR="0013270D" w:rsidRPr="00D11B14" w:rsidRDefault="0013270D" w:rsidP="0013270D">
      <w:pPr>
        <w:pStyle w:val="Prrafodelista"/>
        <w:numPr>
          <w:ilvl w:val="0"/>
          <w:numId w:val="14"/>
        </w:numPr>
        <w:spacing w:after="60"/>
        <w:jc w:val="both"/>
        <w:rPr>
          <w:b/>
          <w:bCs/>
        </w:rPr>
      </w:pPr>
      <w:r w:rsidRPr="00D11B14">
        <w:rPr>
          <w:b/>
          <w:bCs/>
        </w:rPr>
        <w:t>Administraci</w:t>
      </w:r>
      <w:r w:rsidRPr="00D11B14">
        <w:rPr>
          <w:b/>
          <w:bCs/>
          <w:vanish/>
        </w:rPr>
        <w:t>n.﷽﷽﷽﷽﷽﷽﷽﷽cicuenta con tres actores importantes:</w:t>
      </w:r>
      <w:r w:rsidRPr="00D11B14">
        <w:rPr>
          <w:b/>
          <w:bCs/>
          <w:vanish/>
        </w:rPr>
        <w:cr/>
        <w:t>ema sanitario?</w:t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  <w:vanish/>
        </w:rPr>
        <w:pgNum/>
      </w:r>
      <w:r w:rsidRPr="00D11B14">
        <w:rPr>
          <w:b/>
          <w:bCs/>
        </w:rPr>
        <w:t>ón.</w:t>
      </w:r>
    </w:p>
    <w:p w14:paraId="65E64E6A" w14:textId="77777777" w:rsidR="00467636" w:rsidRPr="00D11B14" w:rsidRDefault="00467636" w:rsidP="00467636">
      <w:pPr>
        <w:pStyle w:val="Prrafodelista"/>
        <w:spacing w:after="60"/>
        <w:jc w:val="both"/>
        <w:rPr>
          <w:b/>
          <w:bCs/>
        </w:rPr>
      </w:pPr>
    </w:p>
    <w:p w14:paraId="63D99FC7" w14:textId="1C4740BF" w:rsidR="00467636" w:rsidRPr="00D11B14" w:rsidRDefault="00467636" w:rsidP="00467636">
      <w:pPr>
        <w:pStyle w:val="Prrafodelista"/>
        <w:spacing w:after="60"/>
        <w:ind w:left="0"/>
        <w:jc w:val="both"/>
        <w:rPr>
          <w:b/>
          <w:bCs/>
        </w:rPr>
      </w:pPr>
      <w:r w:rsidRPr="00D11B14">
        <w:rPr>
          <w:b/>
          <w:bCs/>
        </w:rPr>
        <w:t>¿Qué utilidad tendría aquí la firma dual</w:t>
      </w:r>
      <w:r w:rsidR="00FA18C5" w:rsidRPr="00D11B14">
        <w:rPr>
          <w:b/>
          <w:bCs/>
        </w:rPr>
        <w:t xml:space="preserve"> en este escenario</w:t>
      </w:r>
      <w:r w:rsidRPr="00D11B14">
        <w:rPr>
          <w:b/>
          <w:bCs/>
        </w:rPr>
        <w:t>? Razonar la respuesta.</w:t>
      </w:r>
    </w:p>
    <w:p w14:paraId="2ED381A4" w14:textId="0BBF11FA" w:rsidR="00467636" w:rsidRPr="00FA18C5" w:rsidRDefault="00364958" w:rsidP="00467636">
      <w:pPr>
        <w:pStyle w:val="Prrafodelista"/>
        <w:spacing w:after="60"/>
        <w:jc w:val="both"/>
      </w:pPr>
      <w:r>
        <w:t>Daria confidencialidad al paciente evitando que el doctor vea datos sensibles que no requiere mientras que permite identificarlo desde la administracion</w:t>
      </w:r>
    </w:p>
    <w:p w14:paraId="29572DB9" w14:textId="77777777" w:rsidR="00FA18C5" w:rsidRDefault="00FA18C5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2B97CF53" w14:textId="77777777" w:rsidR="006E5728" w:rsidRPr="00FA18C5" w:rsidRDefault="006E5728" w:rsidP="006E5728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3: </w:t>
      </w:r>
    </w:p>
    <w:p w14:paraId="79F96815" w14:textId="77777777" w:rsidR="006E5728" w:rsidRPr="00FA18C5" w:rsidRDefault="006E5728" w:rsidP="006E5728">
      <w:pPr>
        <w:rPr>
          <w:rFonts w:ascii="Times New Roman" w:hAnsi="Times New Roman" w:cs="Times New Roman"/>
          <w:lang w:val="es-ES_tradnl"/>
        </w:rPr>
      </w:pPr>
    </w:p>
    <w:p w14:paraId="34C76AA6" w14:textId="1DC82956" w:rsidR="00467636" w:rsidRPr="00FA18C5" w:rsidRDefault="00467636" w:rsidP="006E5728">
      <w:pPr>
        <w:spacing w:after="60"/>
        <w:jc w:val="both"/>
        <w:rPr>
          <w:rFonts w:ascii="Times New Roman" w:hAnsi="Times New Roman" w:cs="Times New Roman"/>
          <w:lang w:val="es-ES_tradnl"/>
        </w:rPr>
      </w:pPr>
      <w:r w:rsidRPr="00FA18C5">
        <w:rPr>
          <w:rFonts w:ascii="Times New Roman" w:hAnsi="Times New Roman" w:cs="Times New Roman"/>
          <w:color w:val="333333"/>
          <w:lang w:val="es-ES_tradnl"/>
        </w:rPr>
        <w:t>Dado el siguiente protocolo:</w:t>
      </w:r>
    </w:p>
    <w:p w14:paraId="22E695B8" w14:textId="77777777" w:rsidR="00467636" w:rsidRPr="00FA18C5" w:rsidRDefault="00467636" w:rsidP="006E5728">
      <w:pPr>
        <w:spacing w:after="60"/>
        <w:jc w:val="both"/>
        <w:rPr>
          <w:rFonts w:ascii="Times New Roman" w:hAnsi="Times New Roman" w:cs="Times New Roman"/>
          <w:lang w:val="es-ES_tradnl"/>
        </w:rPr>
      </w:pPr>
    </w:p>
    <w:p w14:paraId="1AEC714B" w14:textId="2D38BB92" w:rsidR="006672CD" w:rsidRPr="00FA18C5" w:rsidRDefault="00467636" w:rsidP="00467636">
      <w:pPr>
        <w:numPr>
          <w:ilvl w:val="0"/>
          <w:numId w:val="17"/>
        </w:numPr>
        <w:outlineLvl w:val="0"/>
        <w:rPr>
          <w:rFonts w:ascii="Times New Roman" w:eastAsia="Times New Roman" w:hAnsi="Times New Roman" w:cs="Times New Roman"/>
          <w:b/>
          <w:color w:val="333333"/>
        </w:rPr>
      </w:pP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Alice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 Bob:  Bob, L, C, NO</w:t>
      </w:r>
    </w:p>
    <w:p w14:paraId="7BC3031D" w14:textId="25AE252F" w:rsidR="006672CD" w:rsidRPr="00FA18C5" w:rsidRDefault="00467636" w:rsidP="00467636">
      <w:pPr>
        <w:numPr>
          <w:ilvl w:val="0"/>
          <w:numId w:val="17"/>
        </w:numPr>
        <w:outlineLvl w:val="0"/>
        <w:rPr>
          <w:rFonts w:ascii="Times New Roman" w:eastAsia="Times New Roman" w:hAnsi="Times New Roman" w:cs="Times New Roman"/>
          <w:b/>
          <w:color w:val="333333"/>
          <w:lang w:val="es-ES_tradnl"/>
        </w:rPr>
      </w:pP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Bob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t xml:space="preserve"> Alice:  Alice, L, NR</w:t>
      </w:r>
    </w:p>
    <w:p w14:paraId="035B6A92" w14:textId="4E10B6D4" w:rsidR="006672CD" w:rsidRPr="00FA18C5" w:rsidRDefault="00467636" w:rsidP="00467636">
      <w:pPr>
        <w:numPr>
          <w:ilvl w:val="0"/>
          <w:numId w:val="17"/>
        </w:numPr>
        <w:outlineLvl w:val="0"/>
        <w:rPr>
          <w:rFonts w:ascii="Times New Roman" w:eastAsia="Times New Roman" w:hAnsi="Times New Roman" w:cs="Times New Roman"/>
          <w:b/>
          <w:color w:val="333333"/>
        </w:rPr>
      </w:pP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Alice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00E0"/>
      </w: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 TTP:  Bob, L, K, proc_K</w:t>
      </w:r>
    </w:p>
    <w:p w14:paraId="65142067" w14:textId="4106ED70" w:rsidR="006672CD" w:rsidRPr="00FA18C5" w:rsidRDefault="00467636" w:rsidP="00467636">
      <w:pPr>
        <w:numPr>
          <w:ilvl w:val="0"/>
          <w:numId w:val="17"/>
        </w:numPr>
        <w:outlineLvl w:val="0"/>
        <w:rPr>
          <w:rFonts w:ascii="Times New Roman" w:eastAsia="Times New Roman" w:hAnsi="Times New Roman" w:cs="Times New Roman"/>
          <w:b/>
          <w:color w:val="333333"/>
        </w:rPr>
      </w:pP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TTP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 Bob:</w:t>
      </w:r>
      <w:r w:rsidRPr="00FA18C5">
        <w:rPr>
          <w:rFonts w:ascii="Times New Roman" w:eastAsia="Times New Roman" w:hAnsi="Times New Roman" w:cs="Times New Roman"/>
          <w:b/>
          <w:color w:val="333333"/>
        </w:rPr>
        <w:tab/>
        <w:t xml:space="preserve"> Alice, Bob, L, K, pub_K</w:t>
      </w:r>
    </w:p>
    <w:p w14:paraId="502C068E" w14:textId="76059484" w:rsidR="006672CD" w:rsidRPr="00FA18C5" w:rsidRDefault="00467636" w:rsidP="00467636">
      <w:pPr>
        <w:numPr>
          <w:ilvl w:val="0"/>
          <w:numId w:val="17"/>
        </w:numPr>
        <w:outlineLvl w:val="0"/>
        <w:rPr>
          <w:rFonts w:ascii="Times New Roman" w:eastAsia="Times New Roman" w:hAnsi="Times New Roman" w:cs="Times New Roman"/>
          <w:b/>
          <w:color w:val="333333"/>
        </w:rPr>
      </w:pP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TTP </w:t>
      </w:r>
      <w:r w:rsidRPr="00FA18C5">
        <w:rPr>
          <w:rFonts w:ascii="Times New Roman" w:eastAsia="Times New Roman" w:hAnsi="Times New Roman" w:cs="Times New Roman"/>
          <w:b/>
          <w:color w:val="333333"/>
          <w:lang w:val="es-ES_tradnl"/>
        </w:rPr>
        <w:sym w:font="Wingdings" w:char="F0E0"/>
      </w:r>
      <w:r w:rsidRPr="00FA18C5">
        <w:rPr>
          <w:rFonts w:ascii="Times New Roman" w:eastAsia="Times New Roman" w:hAnsi="Times New Roman" w:cs="Times New Roman"/>
          <w:b/>
          <w:color w:val="333333"/>
        </w:rPr>
        <w:t xml:space="preserve"> Alice:  Alice, Bob, L, K, pub_K </w:t>
      </w:r>
    </w:p>
    <w:p w14:paraId="6153206B" w14:textId="77777777" w:rsidR="00467636" w:rsidRPr="00FA18C5" w:rsidRDefault="00467636" w:rsidP="00467636">
      <w:pPr>
        <w:ind w:left="72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14:paraId="4DFD654C" w14:textId="4DAAB6B9" w:rsidR="00467636" w:rsidRPr="00FA18C5" w:rsidRDefault="00467636" w:rsidP="004F62F7">
      <w:pPr>
        <w:rPr>
          <w:rFonts w:ascii="Times New Roman" w:hAnsi="Times New Roman" w:cs="Times New Roman"/>
          <w:lang w:val="es-ES_tradnl"/>
        </w:rPr>
      </w:pPr>
      <w:r w:rsidRPr="00FA18C5">
        <w:rPr>
          <w:rFonts w:ascii="Times New Roman" w:hAnsi="Times New Roman" w:cs="Times New Roman"/>
          <w:lang w:val="es-ES_tradnl"/>
        </w:rPr>
        <w:t>Donde:</w:t>
      </w:r>
    </w:p>
    <w:p w14:paraId="3BE14F44" w14:textId="77777777" w:rsidR="00467636" w:rsidRPr="00FA18C5" w:rsidRDefault="00467636" w:rsidP="004F62F7">
      <w:pPr>
        <w:rPr>
          <w:rFonts w:ascii="Times New Roman" w:hAnsi="Times New Roman" w:cs="Times New Roman"/>
          <w:lang w:val="es-ES_tradnl"/>
        </w:rPr>
      </w:pPr>
    </w:p>
    <w:p w14:paraId="2930BAF0" w14:textId="5993FAF6" w:rsidR="00467636" w:rsidRPr="00FA18C5" w:rsidRDefault="00467636" w:rsidP="00467636">
      <w:pPr>
        <w:pStyle w:val="Prrafodelista"/>
        <w:numPr>
          <w:ilvl w:val="0"/>
          <w:numId w:val="18"/>
        </w:numPr>
      </w:pPr>
      <w:r w:rsidRPr="00FA18C5">
        <w:t>L: representa la secuencia del protocolo y se basa de un entero.</w:t>
      </w:r>
    </w:p>
    <w:p w14:paraId="37ABD4D3" w14:textId="5610663D" w:rsidR="00467636" w:rsidRPr="00FA18C5" w:rsidRDefault="00467636" w:rsidP="00467636">
      <w:pPr>
        <w:pStyle w:val="Prrafodelista"/>
        <w:numPr>
          <w:ilvl w:val="0"/>
          <w:numId w:val="18"/>
        </w:numPr>
      </w:pPr>
      <w:r w:rsidRPr="00FA18C5">
        <w:t>S: indica la firma digital.</w:t>
      </w:r>
    </w:p>
    <w:p w14:paraId="25A82725" w14:textId="4828059D" w:rsidR="00467636" w:rsidRPr="00FA18C5" w:rsidRDefault="00467636" w:rsidP="00467636">
      <w:pPr>
        <w:pStyle w:val="Prrafodelista"/>
        <w:numPr>
          <w:ilvl w:val="0"/>
          <w:numId w:val="18"/>
        </w:numPr>
      </w:pPr>
      <w:r w:rsidRPr="00FA18C5">
        <w:t>C: el cifrado de un mensaje, es decir: E</w:t>
      </w:r>
      <w:r w:rsidRPr="00FA18C5">
        <w:rPr>
          <w:vertAlign w:val="subscript"/>
        </w:rPr>
        <w:t>K</w:t>
      </w:r>
      <w:r w:rsidRPr="00FA18C5">
        <w:t>{M}.</w:t>
      </w:r>
    </w:p>
    <w:p w14:paraId="1A8B8B7C" w14:textId="0C57E87C" w:rsidR="00467636" w:rsidRPr="00FA18C5" w:rsidRDefault="00467636" w:rsidP="00467636">
      <w:pPr>
        <w:pStyle w:val="Prrafodelista"/>
        <w:numPr>
          <w:ilvl w:val="0"/>
          <w:numId w:val="18"/>
        </w:numPr>
      </w:pPr>
      <w:r w:rsidRPr="00FA18C5">
        <w:t>K: La clave simétrica aplicada en el cifrado de M.</w:t>
      </w:r>
    </w:p>
    <w:p w14:paraId="307A296D" w14:textId="5C6AF08E" w:rsidR="00467636" w:rsidRPr="00FA18C5" w:rsidRDefault="00467636" w:rsidP="00467636">
      <w:pPr>
        <w:pStyle w:val="Prrafodelista"/>
        <w:numPr>
          <w:ilvl w:val="0"/>
          <w:numId w:val="18"/>
        </w:numPr>
      </w:pPr>
      <w:r w:rsidRPr="00FA18C5">
        <w:t xml:space="preserve">NO = </w:t>
      </w:r>
      <w:r w:rsidRPr="00FA18C5">
        <w:rPr>
          <w:i/>
          <w:iCs/>
          <w:lang w:val="es-ES"/>
        </w:rPr>
        <w:t>S</w:t>
      </w:r>
      <w:r w:rsidRPr="00FA18C5">
        <w:rPr>
          <w:i/>
          <w:iCs/>
          <w:vertAlign w:val="subscript"/>
          <w:lang w:val="es-ES"/>
        </w:rPr>
        <w:t>Alice</w:t>
      </w:r>
      <w:r w:rsidRPr="00FA18C5">
        <w:rPr>
          <w:i/>
          <w:iCs/>
          <w:lang w:val="es-ES"/>
        </w:rPr>
        <w:t>(Bob, L, H(C)).</w:t>
      </w:r>
    </w:p>
    <w:p w14:paraId="05C622A3" w14:textId="49D3C64A" w:rsidR="00467636" w:rsidRPr="00FA18C5" w:rsidRDefault="00467636" w:rsidP="00467636">
      <w:pPr>
        <w:pStyle w:val="Prrafodelista"/>
        <w:numPr>
          <w:ilvl w:val="0"/>
          <w:numId w:val="18"/>
        </w:numPr>
        <w:rPr>
          <w:lang w:val="en-US"/>
        </w:rPr>
      </w:pPr>
      <w:r w:rsidRPr="00FA18C5">
        <w:rPr>
          <w:lang w:val="en-US"/>
        </w:rPr>
        <w:t xml:space="preserve">NR = </w:t>
      </w:r>
      <w:proofErr w:type="gramStart"/>
      <w:r w:rsidRPr="00FA18C5">
        <w:rPr>
          <w:i/>
          <w:iCs/>
          <w:lang w:val="en-GB"/>
        </w:rPr>
        <w:t>S</w:t>
      </w:r>
      <w:r w:rsidRPr="00FA18C5">
        <w:rPr>
          <w:i/>
          <w:iCs/>
          <w:vertAlign w:val="subscript"/>
          <w:lang w:val="en-GB"/>
        </w:rPr>
        <w:t>Bob</w:t>
      </w:r>
      <w:r w:rsidRPr="00FA18C5">
        <w:rPr>
          <w:i/>
          <w:iCs/>
          <w:lang w:val="en-GB"/>
        </w:rPr>
        <w:t>(</w:t>
      </w:r>
      <w:proofErr w:type="gramEnd"/>
      <w:r w:rsidRPr="00FA18C5">
        <w:rPr>
          <w:i/>
          <w:iCs/>
          <w:lang w:val="en-GB"/>
        </w:rPr>
        <w:t>Alice, L, H(C)).</w:t>
      </w:r>
    </w:p>
    <w:p w14:paraId="198945BC" w14:textId="77777777" w:rsidR="00467636" w:rsidRPr="00FA18C5" w:rsidRDefault="00467636" w:rsidP="004F62F7">
      <w:pPr>
        <w:rPr>
          <w:rFonts w:ascii="Times New Roman" w:hAnsi="Times New Roman" w:cs="Times New Roman"/>
        </w:rPr>
      </w:pPr>
    </w:p>
    <w:p w14:paraId="1DB23DEF" w14:textId="60403AEE" w:rsidR="004F62F7" w:rsidRPr="00FA18C5" w:rsidRDefault="00467636" w:rsidP="004F62F7">
      <w:pPr>
        <w:rPr>
          <w:rFonts w:ascii="Times New Roman" w:hAnsi="Times New Roman" w:cs="Times New Roman"/>
          <w:lang w:val="es-ES_tradnl"/>
        </w:rPr>
      </w:pPr>
      <w:r w:rsidRPr="00FA18C5">
        <w:rPr>
          <w:rFonts w:ascii="Times New Roman" w:hAnsi="Times New Roman" w:cs="Times New Roman"/>
          <w:lang w:val="es-ES_tradnl"/>
        </w:rPr>
        <w:t xml:space="preserve">Contestar a </w:t>
      </w:r>
      <w:r w:rsidR="00185A15" w:rsidRPr="00FA18C5">
        <w:rPr>
          <w:rFonts w:ascii="Times New Roman" w:hAnsi="Times New Roman" w:cs="Times New Roman"/>
          <w:lang w:val="es-ES_tradnl"/>
        </w:rPr>
        <w:t>las siguientes preguntas</w:t>
      </w:r>
      <w:r w:rsidRPr="00FA18C5">
        <w:rPr>
          <w:rFonts w:ascii="Times New Roman" w:hAnsi="Times New Roman" w:cs="Times New Roman"/>
          <w:lang w:val="es-ES_tradnl"/>
        </w:rPr>
        <w:t>:</w:t>
      </w:r>
    </w:p>
    <w:p w14:paraId="59FEAB33" w14:textId="77777777" w:rsidR="004F62F7" w:rsidRPr="00FA18C5" w:rsidRDefault="004F62F7" w:rsidP="004F62F7">
      <w:pPr>
        <w:rPr>
          <w:rFonts w:ascii="Times New Roman" w:hAnsi="Times New Roman" w:cs="Times New Roman"/>
          <w:lang w:val="es-ES_tradnl"/>
        </w:rPr>
      </w:pPr>
    </w:p>
    <w:p w14:paraId="49E5333A" w14:textId="77777777" w:rsidR="00467636" w:rsidRPr="00385BD0" w:rsidRDefault="00467636" w:rsidP="00467636">
      <w:pPr>
        <w:pStyle w:val="Prrafodelista"/>
        <w:numPr>
          <w:ilvl w:val="0"/>
          <w:numId w:val="19"/>
        </w:numPr>
        <w:rPr>
          <w:b/>
          <w:bCs/>
        </w:rPr>
      </w:pPr>
      <w:r w:rsidRPr="00385BD0">
        <w:rPr>
          <w:b/>
          <w:bCs/>
        </w:rPr>
        <w:t>¿Qué tipo de protocolo se está aplicando aquí?</w:t>
      </w:r>
    </w:p>
    <w:p w14:paraId="48136224" w14:textId="3254A338" w:rsidR="00385BD0" w:rsidRPr="00FA18C5" w:rsidRDefault="00385BD0" w:rsidP="00385BD0">
      <w:pPr>
        <w:pStyle w:val="Prrafodelista"/>
        <w:ind w:left="1416"/>
      </w:pPr>
      <w:r>
        <w:t xml:space="preserve">Una distribucion de clave de claves </w:t>
      </w:r>
      <w:proofErr w:type="gramStart"/>
      <w:r>
        <w:t>simetricas(</w:t>
      </w:r>
      <w:proofErr w:type="gramEnd"/>
      <w:r>
        <w:t>renovacion de claves)</w:t>
      </w:r>
    </w:p>
    <w:p w14:paraId="78EB2769" w14:textId="77777777" w:rsidR="00467636" w:rsidRDefault="00467636" w:rsidP="00467636">
      <w:pPr>
        <w:pStyle w:val="Prrafodelista"/>
        <w:numPr>
          <w:ilvl w:val="0"/>
          <w:numId w:val="19"/>
        </w:numPr>
        <w:rPr>
          <w:b/>
          <w:bCs/>
        </w:rPr>
      </w:pPr>
      <w:r w:rsidRPr="00385BD0">
        <w:rPr>
          <w:b/>
          <w:bCs/>
        </w:rPr>
        <w:t>¿Qué tipo de servicios se están ofreciendo con este protocolo?</w:t>
      </w:r>
    </w:p>
    <w:p w14:paraId="3312E88E" w14:textId="5E3E76E0" w:rsidR="00385BD0" w:rsidRPr="00385BD0" w:rsidRDefault="00385BD0" w:rsidP="00385BD0">
      <w:pPr>
        <w:pStyle w:val="Prrafodelista"/>
        <w:ind w:left="1416"/>
      </w:pPr>
      <w:r>
        <w:t>Autentificacion, No repudio e Integridad.</w:t>
      </w:r>
    </w:p>
    <w:p w14:paraId="694A5BF5" w14:textId="6B6492C0" w:rsidR="00467636" w:rsidRDefault="00467636" w:rsidP="00467636">
      <w:pPr>
        <w:pStyle w:val="Prrafodelista"/>
        <w:numPr>
          <w:ilvl w:val="0"/>
          <w:numId w:val="19"/>
        </w:numPr>
        <w:rPr>
          <w:b/>
          <w:bCs/>
        </w:rPr>
      </w:pPr>
      <w:r w:rsidRPr="00385BD0">
        <w:rPr>
          <w:b/>
          <w:bCs/>
        </w:rPr>
        <w:t>¿Qué contenido debería tener proc_K y pub_K?</w:t>
      </w:r>
    </w:p>
    <w:p w14:paraId="02487166" w14:textId="5782FECF" w:rsidR="00834D1D" w:rsidRDefault="00834D1D" w:rsidP="00834D1D">
      <w:pPr>
        <w:pStyle w:val="Prrafodelista"/>
        <w:ind w:left="1416"/>
      </w:pPr>
      <w:r>
        <w:t xml:space="preserve">Proc_k: </w:t>
      </w:r>
      <w:proofErr w:type="gramStart"/>
      <w:r>
        <w:t>A,B</w:t>
      </w:r>
      <w:proofErr w:type="gramEnd"/>
      <w:r>
        <w:t xml:space="preserve"> – Peticion de clave de sesion nueva</w:t>
      </w:r>
    </w:p>
    <w:p w14:paraId="7D3EA704" w14:textId="442E3195" w:rsidR="00834D1D" w:rsidRPr="00834D1D" w:rsidRDefault="00834D1D" w:rsidP="00834D1D">
      <w:pPr>
        <w:pStyle w:val="Prrafodelista"/>
        <w:ind w:left="1416"/>
      </w:pPr>
      <w:r>
        <w:t xml:space="preserve">Pub_K: </w:t>
      </w:r>
      <w:proofErr w:type="gramStart"/>
      <w:r>
        <w:t>EkAT(</w:t>
      </w:r>
      <w:proofErr w:type="gramEnd"/>
      <w:r>
        <w:t>K2) || EkBT(K2)</w:t>
      </w:r>
    </w:p>
    <w:p w14:paraId="0FBC97F5" w14:textId="56E14F30" w:rsidR="00986BD6" w:rsidRPr="00385BD0" w:rsidRDefault="00467636" w:rsidP="00467636">
      <w:pPr>
        <w:pStyle w:val="Prrafodelista"/>
        <w:numPr>
          <w:ilvl w:val="0"/>
          <w:numId w:val="19"/>
        </w:numPr>
        <w:rPr>
          <w:rFonts w:eastAsiaTheme="minorEastAsia"/>
          <w:b/>
          <w:bCs/>
        </w:rPr>
      </w:pPr>
      <w:r w:rsidRPr="00385BD0">
        <w:rPr>
          <w:b/>
          <w:bCs/>
        </w:rPr>
        <w:t>¿Podría existir un ataque de DoS? Razonar la respuesta. En caso afirmativo, indicar cómo se podría evitar la amenaza.</w:t>
      </w:r>
    </w:p>
    <w:p w14:paraId="7E68E998" w14:textId="75636654" w:rsidR="00986BD6" w:rsidRPr="00834D1D" w:rsidRDefault="001C7F2F" w:rsidP="00834D1D">
      <w:pPr>
        <w:ind w:left="1416"/>
        <w:outlineLvl w:val="0"/>
        <w:rPr>
          <w:rFonts w:ascii="Times New Roman" w:eastAsiaTheme="majorEastAsia" w:hAnsi="Times New Roman" w:cs="Times New Roman"/>
          <w:color w:val="000000" w:themeColor="text1"/>
          <w:lang w:val="es-ES_tradnl"/>
        </w:rPr>
      </w:pPr>
      <w:r>
        <w:rPr>
          <w:rFonts w:ascii="Times New Roman" w:eastAsiaTheme="majorEastAsia" w:hAnsi="Times New Roman" w:cs="Times New Roman"/>
          <w:color w:val="000000" w:themeColor="text1"/>
          <w:lang w:val="es-ES_tradnl"/>
        </w:rPr>
        <w:t>No, porque se usa el entero L que es unico.</w:t>
      </w:r>
    </w:p>
    <w:p w14:paraId="1081E5AE" w14:textId="77777777" w:rsidR="00FA18C5" w:rsidRDefault="00FA18C5" w:rsidP="00467636">
      <w:pPr>
        <w:pBdr>
          <w:bottom w:val="single" w:sz="4" w:space="2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3690B45A" w14:textId="6385A7F5" w:rsidR="00467636" w:rsidRPr="00FA18C5" w:rsidRDefault="00467636" w:rsidP="00467636">
      <w:pPr>
        <w:pBdr>
          <w:bottom w:val="single" w:sz="4" w:space="2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4: </w:t>
      </w:r>
    </w:p>
    <w:p w14:paraId="6863AD92" w14:textId="77777777" w:rsidR="00467636" w:rsidRPr="00FA18C5" w:rsidRDefault="00467636" w:rsidP="00467636">
      <w:pPr>
        <w:rPr>
          <w:rFonts w:ascii="Times New Roman" w:hAnsi="Times New Roman" w:cs="Times New Roman"/>
          <w:lang w:val="es-ES_tradnl"/>
        </w:rPr>
      </w:pPr>
    </w:p>
    <w:p w14:paraId="42450E12" w14:textId="77777777" w:rsidR="00467636" w:rsidRPr="00FA18C5" w:rsidRDefault="00467636" w:rsidP="00185A15">
      <w:pPr>
        <w:spacing w:after="60"/>
        <w:rPr>
          <w:rFonts w:ascii="Times New Roman" w:hAnsi="Times New Roman" w:cs="Times New Roman"/>
          <w:color w:val="333333"/>
          <w:lang w:val="es-ES_tradnl"/>
        </w:rPr>
      </w:pPr>
      <w:r w:rsidRPr="00FA18C5">
        <w:rPr>
          <w:rFonts w:ascii="Times New Roman" w:hAnsi="Times New Roman" w:cs="Times New Roman"/>
          <w:color w:val="333333"/>
          <w:lang w:val="es-ES_tradnl"/>
        </w:rPr>
        <w:t xml:space="preserve">Adaptar el siguiente protocolo del ejercicio 3 al protocolo de firma dual (basado en una comunicación estrella – no en línea). </w:t>
      </w:r>
    </w:p>
    <w:p w14:paraId="32FD8196" w14:textId="77777777" w:rsidR="00467636" w:rsidRPr="00FA18C5" w:rsidRDefault="00467636" w:rsidP="00185A15">
      <w:pPr>
        <w:spacing w:after="60"/>
        <w:rPr>
          <w:rFonts w:ascii="Times New Roman" w:hAnsi="Times New Roman" w:cs="Times New Roman"/>
          <w:color w:val="333333"/>
          <w:lang w:val="es-ES_tradnl"/>
        </w:rPr>
      </w:pPr>
    </w:p>
    <w:p w14:paraId="0B9DA000" w14:textId="72AE9596" w:rsidR="00467636" w:rsidRPr="00FA18C5" w:rsidRDefault="00467636" w:rsidP="00185A15">
      <w:pPr>
        <w:spacing w:after="60"/>
        <w:rPr>
          <w:rFonts w:ascii="Times New Roman" w:hAnsi="Times New Roman" w:cs="Times New Roman"/>
          <w:color w:val="333333"/>
          <w:lang w:val="es-ES_tradnl"/>
        </w:rPr>
      </w:pPr>
      <w:r w:rsidRPr="00FA18C5">
        <w:rPr>
          <w:rFonts w:ascii="Times New Roman" w:hAnsi="Times New Roman" w:cs="Times New Roman"/>
          <w:lang w:val="es-ES_tradnl"/>
        </w:rPr>
        <w:t xml:space="preserve">Dicho de otro </w:t>
      </w:r>
      <w:r w:rsidR="00FA18C5">
        <w:rPr>
          <w:rFonts w:ascii="Times New Roman" w:hAnsi="Times New Roman" w:cs="Times New Roman"/>
          <w:lang w:val="es-ES_tradnl"/>
        </w:rPr>
        <w:t>modo, combinar ambos protocolos</w:t>
      </w:r>
      <w:r w:rsidRPr="00FA18C5">
        <w:rPr>
          <w:rFonts w:ascii="Times New Roman" w:hAnsi="Times New Roman" w:cs="Times New Roman"/>
          <w:lang w:val="es-ES_tradnl"/>
        </w:rPr>
        <w:t xml:space="preserve"> y contestar a la siguiente pregunta:</w:t>
      </w:r>
    </w:p>
    <w:p w14:paraId="390FCDB5" w14:textId="77777777" w:rsidR="00467636" w:rsidRPr="00FA18C5" w:rsidRDefault="00467636" w:rsidP="00185A15">
      <w:pPr>
        <w:rPr>
          <w:rFonts w:ascii="Times New Roman" w:hAnsi="Times New Roman" w:cs="Times New Roman"/>
          <w:lang w:val="es-ES_tradnl"/>
        </w:rPr>
      </w:pPr>
    </w:p>
    <w:p w14:paraId="513AD015" w14:textId="6CDD4215" w:rsidR="00467636" w:rsidRPr="00FA18C5" w:rsidRDefault="00467636" w:rsidP="00185A15">
      <w:pPr>
        <w:pStyle w:val="Prrafodelista"/>
        <w:numPr>
          <w:ilvl w:val="0"/>
          <w:numId w:val="10"/>
        </w:numPr>
      </w:pPr>
      <w:r w:rsidRPr="00FA18C5">
        <w:t>¿Qué tipo de servicios se están ofreciendo con este protocolo combinado?</w:t>
      </w:r>
    </w:p>
    <w:p w14:paraId="323543E3" w14:textId="77777777" w:rsidR="00467636" w:rsidRPr="00FA18C5" w:rsidRDefault="00467636" w:rsidP="00467636">
      <w:pP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</w:p>
    <w:p w14:paraId="6479FAA0" w14:textId="73AD3CC4" w:rsidR="00467636" w:rsidRPr="001C7F2F" w:rsidRDefault="001C7F2F" w:rsidP="00834D1D">
      <w:pPr>
        <w:ind w:left="708"/>
        <w:outlineLvl w:val="0"/>
        <w:rPr>
          <w:rFonts w:ascii="Times New Roman" w:eastAsiaTheme="majorEastAsia" w:hAnsi="Times New Roman" w:cs="Times New Roman"/>
          <w:color w:val="000000" w:themeColor="text1"/>
          <w:u w:val="single"/>
          <w:lang w:val="es-ES_tradnl"/>
        </w:rPr>
      </w:pPr>
      <w:r>
        <w:rPr>
          <w:rFonts w:ascii="Times New Roman" w:eastAsiaTheme="majorEastAsia" w:hAnsi="Times New Roman" w:cs="Times New Roman"/>
          <w:color w:val="000000" w:themeColor="text1"/>
          <w:lang w:val="es-ES_tradnl"/>
        </w:rPr>
        <w:t xml:space="preserve">Ahora tendra ademas de Autenticacion, No repudio e Integridad </w:t>
      </w:r>
      <w:r>
        <w:rPr>
          <w:rFonts w:ascii="Times New Roman" w:eastAsiaTheme="majorEastAsia" w:hAnsi="Times New Roman" w:cs="Times New Roman"/>
          <w:color w:val="000000" w:themeColor="text1"/>
          <w:lang w:val="es-ES_tradnl"/>
        </w:rPr>
        <w:br/>
        <w:t>Confidencialidad.</w:t>
      </w:r>
    </w:p>
    <w:sectPr w:rsidR="00467636" w:rsidRPr="001C7F2F" w:rsidSect="00840447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345A" w14:textId="77777777" w:rsidR="00FE53E1" w:rsidRDefault="00FE53E1" w:rsidP="007A061A">
      <w:r>
        <w:separator/>
      </w:r>
    </w:p>
  </w:endnote>
  <w:endnote w:type="continuationSeparator" w:id="0">
    <w:p w14:paraId="30B04A8B" w14:textId="77777777" w:rsidR="00FE53E1" w:rsidRDefault="00FE53E1" w:rsidP="007A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4111" w14:textId="77777777" w:rsidR="00FE53E1" w:rsidRDefault="00FE53E1" w:rsidP="007A061A">
      <w:r>
        <w:separator/>
      </w:r>
    </w:p>
  </w:footnote>
  <w:footnote w:type="continuationSeparator" w:id="0">
    <w:p w14:paraId="09A33A92" w14:textId="77777777" w:rsidR="00FE53E1" w:rsidRDefault="00FE53E1" w:rsidP="007A0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64" w:type="dxa"/>
      <w:tblInd w:w="-14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410"/>
    </w:tblGrid>
    <w:tr w:rsidR="00FA18C5" w:rsidRPr="00305A40" w14:paraId="403C6DCB" w14:textId="77777777" w:rsidTr="00FA18C5">
      <w:tc>
        <w:tcPr>
          <w:tcW w:w="7054" w:type="dxa"/>
        </w:tcPr>
        <w:p w14:paraId="376E79D6" w14:textId="5F9A0734" w:rsidR="00FA18C5" w:rsidRPr="008411CD" w:rsidRDefault="00FA18C5" w:rsidP="0063689C">
          <w:pPr>
            <w:pStyle w:val="HTMLconformatoprevi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Calibri" w:hAnsi="Calibri"/>
              <w:b/>
            </w:rPr>
            <w:br/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br/>
            <w:t>Relación de ejercicios IV –</w:t>
          </w:r>
          <w:r w:rsidRPr="008411CD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</w:p>
        <w:p w14:paraId="2444EAA0" w14:textId="0E574624" w:rsidR="00FA18C5" w:rsidRDefault="00FA18C5" w:rsidP="0063689C">
          <w:pPr>
            <w:pStyle w:val="Encabezado"/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</w:pP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Tema </w:t>
          </w:r>
          <w:r w:rsidR="00A6630B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4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–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Seguridad </w:t>
          </w:r>
          <w:r w:rsidR="00A6630B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en Servicios y Aplicaciones</w:t>
          </w:r>
        </w:p>
        <w:p w14:paraId="02E9B47A" w14:textId="198EB7AF" w:rsidR="00FA18C5" w:rsidRPr="008411CD" w:rsidRDefault="00A6630B" w:rsidP="0063689C">
          <w:pPr>
            <w:pStyle w:val="Encabezado"/>
            <w:rPr>
              <w:rFonts w:ascii="Calibri" w:hAnsi="Calibri"/>
              <w:color w:val="808080" w:themeColor="background1" w:themeShade="80"/>
              <w:lang w:val="es-ES"/>
            </w:rPr>
          </w:pP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Seguridad en Servicios y Aplicaciones</w:t>
          </w:r>
        </w:p>
      </w:tc>
      <w:tc>
        <w:tcPr>
          <w:tcW w:w="2410" w:type="dxa"/>
        </w:tcPr>
        <w:p w14:paraId="5ABD5036" w14:textId="77777777" w:rsidR="00FA18C5" w:rsidRPr="00305A40" w:rsidRDefault="00FA18C5" w:rsidP="0063689C">
          <w:pPr>
            <w:pStyle w:val="Encabezado"/>
            <w:jc w:val="center"/>
            <w:rPr>
              <w:rFonts w:ascii="Calibri" w:hAnsi="Calibri"/>
              <w:lang w:val="es-ES"/>
            </w:rPr>
          </w:pPr>
          <w:r>
            <w:rPr>
              <w:rFonts w:ascii="Helvetica" w:eastAsiaTheme="minorHAnsi" w:hAnsi="Helvetica" w:cs="Helvetica"/>
              <w:noProof/>
              <w:lang w:val="es-ES"/>
            </w:rPr>
            <w:drawing>
              <wp:inline distT="0" distB="0" distL="0" distR="0" wp14:anchorId="694CC8B4" wp14:editId="41BC97ED">
                <wp:extent cx="1164949" cy="835560"/>
                <wp:effectExtent l="0" t="0" r="381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557" cy="83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BB01AF" w14:textId="77777777" w:rsidR="00FA18C5" w:rsidRPr="00305A40" w:rsidRDefault="00FA18C5" w:rsidP="0063689C">
          <w:pPr>
            <w:pStyle w:val="Encabezado"/>
            <w:jc w:val="right"/>
            <w:rPr>
              <w:rFonts w:ascii="Calibri" w:hAnsi="Calibri"/>
              <w:lang w:val="es-ES"/>
            </w:rPr>
          </w:pPr>
        </w:p>
      </w:tc>
    </w:tr>
  </w:tbl>
  <w:p w14:paraId="077F8818" w14:textId="079B7D72" w:rsidR="00986BD6" w:rsidRPr="00305A40" w:rsidRDefault="00986BD6">
    <w:pPr>
      <w:pStyle w:val="Encabezado"/>
      <w:rPr>
        <w:rFonts w:ascii="Calibri" w:hAnsi="Calibri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EA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0FB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A21"/>
    <w:multiLevelType w:val="hybridMultilevel"/>
    <w:tmpl w:val="953CC368"/>
    <w:lvl w:ilvl="0" w:tplc="E9B2F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FD75D9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26BB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91E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D52AC"/>
    <w:multiLevelType w:val="hybridMultilevel"/>
    <w:tmpl w:val="C36EF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17E4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B0ED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D652F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007"/>
    <w:multiLevelType w:val="hybridMultilevel"/>
    <w:tmpl w:val="BD5C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B1918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A030C"/>
    <w:multiLevelType w:val="hybridMultilevel"/>
    <w:tmpl w:val="4B1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355C2"/>
    <w:multiLevelType w:val="hybridMultilevel"/>
    <w:tmpl w:val="71DA3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CA3025"/>
    <w:multiLevelType w:val="hybridMultilevel"/>
    <w:tmpl w:val="CA34D508"/>
    <w:lvl w:ilvl="0" w:tplc="6AF48A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855C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016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99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17D64"/>
    <w:multiLevelType w:val="hybridMultilevel"/>
    <w:tmpl w:val="910A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CD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8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E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E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AE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C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7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688500">
    <w:abstractNumId w:val="3"/>
  </w:num>
  <w:num w:numId="2" w16cid:durableId="407582599">
    <w:abstractNumId w:val="16"/>
  </w:num>
  <w:num w:numId="3" w16cid:durableId="996030879">
    <w:abstractNumId w:val="8"/>
  </w:num>
  <w:num w:numId="4" w16cid:durableId="1601910636">
    <w:abstractNumId w:val="1"/>
  </w:num>
  <w:num w:numId="5" w16cid:durableId="30689585">
    <w:abstractNumId w:val="5"/>
  </w:num>
  <w:num w:numId="6" w16cid:durableId="1438790956">
    <w:abstractNumId w:val="0"/>
  </w:num>
  <w:num w:numId="7" w16cid:durableId="1602372871">
    <w:abstractNumId w:val="11"/>
  </w:num>
  <w:num w:numId="8" w16cid:durableId="916286621">
    <w:abstractNumId w:val="15"/>
  </w:num>
  <w:num w:numId="9" w16cid:durableId="1586842899">
    <w:abstractNumId w:val="14"/>
  </w:num>
  <w:num w:numId="10" w16cid:durableId="2047947866">
    <w:abstractNumId w:val="4"/>
  </w:num>
  <w:num w:numId="11" w16cid:durableId="1358041912">
    <w:abstractNumId w:val="17"/>
  </w:num>
  <w:num w:numId="12" w16cid:durableId="42097688">
    <w:abstractNumId w:val="7"/>
  </w:num>
  <w:num w:numId="13" w16cid:durableId="874272225">
    <w:abstractNumId w:val="9"/>
  </w:num>
  <w:num w:numId="14" w16cid:durableId="1834486956">
    <w:abstractNumId w:val="12"/>
  </w:num>
  <w:num w:numId="15" w16cid:durableId="944046334">
    <w:abstractNumId w:val="18"/>
  </w:num>
  <w:num w:numId="16" w16cid:durableId="486440206">
    <w:abstractNumId w:val="2"/>
  </w:num>
  <w:num w:numId="17" w16cid:durableId="2035761417">
    <w:abstractNumId w:val="13"/>
  </w:num>
  <w:num w:numId="18" w16cid:durableId="319771123">
    <w:abstractNumId w:val="10"/>
  </w:num>
  <w:num w:numId="19" w16cid:durableId="1356346181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5"/>
    <w:rsid w:val="000D2FB5"/>
    <w:rsid w:val="0013270D"/>
    <w:rsid w:val="00172584"/>
    <w:rsid w:val="00185A15"/>
    <w:rsid w:val="001926E8"/>
    <w:rsid w:val="001C7F2F"/>
    <w:rsid w:val="001E6586"/>
    <w:rsid w:val="00230EE0"/>
    <w:rsid w:val="0023365D"/>
    <w:rsid w:val="00277B5B"/>
    <w:rsid w:val="00305A40"/>
    <w:rsid w:val="00326C9B"/>
    <w:rsid w:val="003626CB"/>
    <w:rsid w:val="00364958"/>
    <w:rsid w:val="0037321A"/>
    <w:rsid w:val="003800A4"/>
    <w:rsid w:val="00385BD0"/>
    <w:rsid w:val="00467636"/>
    <w:rsid w:val="004756E2"/>
    <w:rsid w:val="004F62F7"/>
    <w:rsid w:val="0050463E"/>
    <w:rsid w:val="00517EC0"/>
    <w:rsid w:val="0055593D"/>
    <w:rsid w:val="005C4A89"/>
    <w:rsid w:val="00623DA2"/>
    <w:rsid w:val="006329FB"/>
    <w:rsid w:val="006672CD"/>
    <w:rsid w:val="006E06E6"/>
    <w:rsid w:val="006E5728"/>
    <w:rsid w:val="00723A4D"/>
    <w:rsid w:val="0075205E"/>
    <w:rsid w:val="007A061A"/>
    <w:rsid w:val="007F1E37"/>
    <w:rsid w:val="00800DE6"/>
    <w:rsid w:val="00834D1D"/>
    <w:rsid w:val="00840447"/>
    <w:rsid w:val="00892A41"/>
    <w:rsid w:val="008C0080"/>
    <w:rsid w:val="00921E00"/>
    <w:rsid w:val="00923F25"/>
    <w:rsid w:val="009422BC"/>
    <w:rsid w:val="00971FA3"/>
    <w:rsid w:val="00986BD6"/>
    <w:rsid w:val="009F7A5A"/>
    <w:rsid w:val="00A05C08"/>
    <w:rsid w:val="00A3092D"/>
    <w:rsid w:val="00A61234"/>
    <w:rsid w:val="00A6630B"/>
    <w:rsid w:val="00AA4747"/>
    <w:rsid w:val="00AB5185"/>
    <w:rsid w:val="00AC4F31"/>
    <w:rsid w:val="00B2140B"/>
    <w:rsid w:val="00B86633"/>
    <w:rsid w:val="00BD0265"/>
    <w:rsid w:val="00BE5023"/>
    <w:rsid w:val="00CC201C"/>
    <w:rsid w:val="00D11B14"/>
    <w:rsid w:val="00D72F9B"/>
    <w:rsid w:val="00DB5766"/>
    <w:rsid w:val="00E22FB9"/>
    <w:rsid w:val="00E24D9F"/>
    <w:rsid w:val="00E5116D"/>
    <w:rsid w:val="00E9567D"/>
    <w:rsid w:val="00EF40B8"/>
    <w:rsid w:val="00F0162E"/>
    <w:rsid w:val="00F103C8"/>
    <w:rsid w:val="00F20000"/>
    <w:rsid w:val="00FA18C5"/>
    <w:rsid w:val="00FA5B11"/>
    <w:rsid w:val="00FC353D"/>
    <w:rsid w:val="00FE53E1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BC93C"/>
  <w15:docId w15:val="{A7D39DC3-BBE3-FE40-B7B8-5AFBF51E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0"/>
    <w:rPr>
      <w:rFonts w:eastAsiaTheme="minorEastAsia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65D"/>
    <w:pPr>
      <w:ind w:left="720"/>
      <w:contextualSpacing/>
    </w:pPr>
    <w:rPr>
      <w:rFonts w:ascii="Times New Roman" w:eastAsiaTheme="minorHAnsi" w:hAnsi="Times New Roman" w:cs="Times New Roman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21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61A"/>
    <w:rPr>
      <w:rFonts w:eastAsiaTheme="minorEastAsia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61A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59"/>
    <w:rsid w:val="007A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semiHidden/>
    <w:rsid w:val="009422BC"/>
    <w:rPr>
      <w:rFonts w:ascii="Arial" w:eastAsia="Times New Roman" w:hAnsi="Arial" w:cs="Times New Roman"/>
      <w:sz w:val="22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22BC"/>
    <w:rPr>
      <w:rFonts w:ascii="Arial" w:eastAsia="Times New Roman" w:hAnsi="Arial" w:cs="Times New Roman"/>
      <w:sz w:val="22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2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2BC"/>
    <w:rPr>
      <w:rFonts w:ascii="Lucida Grande" w:eastAsiaTheme="minorEastAsia" w:hAnsi="Lucida Grande" w:cs="Lucida Grande"/>
      <w:sz w:val="18"/>
      <w:szCs w:val="18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8C5"/>
    <w:rPr>
      <w:rFonts w:ascii="Courier" w:hAnsi="Courier" w:cs="Courier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26C9B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26C9B"/>
    <w:rPr>
      <w:rFonts w:ascii="Lucida Grande" w:eastAsiaTheme="minorEastAsia" w:hAnsi="Lucida Grande" w:cs="Lucida Grande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96964-F238-5F46-B276-2FF83B8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RELACIÓN DE EJERCICIOS</vt:lpstr>
      <vt:lpstr>Nombre:</vt:lpstr>
      <vt:lpstr>Apellidos:</vt:lpstr>
      <vt:lpstr/>
      <vt:lpstr>EJERCICIO 1: </vt:lpstr>
      <vt:lpstr>EJERCICIO 2: 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DE EJERCICIOS</dc:title>
  <dc:subject/>
  <dc:creator>alcarazsudden@gmail.com</dc:creator>
  <cp:keywords/>
  <dc:description/>
  <cp:lastModifiedBy>Pablo Ruiz Galianez</cp:lastModifiedBy>
  <cp:revision>3</cp:revision>
  <cp:lastPrinted>2020-12-21T08:41:00Z</cp:lastPrinted>
  <dcterms:created xsi:type="dcterms:W3CDTF">2023-04-27T08:35:00Z</dcterms:created>
  <dcterms:modified xsi:type="dcterms:W3CDTF">2023-05-23T19:16:00Z</dcterms:modified>
</cp:coreProperties>
</file>