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Posadas, Misiones, 27 de agosto de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 Sr. Intendente de la Municipalidad de Bernardo de Irigoyen</w:t>
      </w:r>
    </w:p>
    <w:p w:rsidR="00000000" w:rsidDel="00000000" w:rsidP="00000000" w:rsidRDefault="00000000" w:rsidRPr="00000000" w14:paraId="00000004">
      <w:pPr>
        <w:rPr/>
      </w:pPr>
      <w:r w:rsidDel="00000000" w:rsidR="00000000" w:rsidRPr="00000000">
        <w:rPr>
          <w:rtl w:val="0"/>
        </w:rPr>
        <w:t xml:space="preserve">Dr. Edgardo Nemesio Aquino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Ref: Solicitud de información técnica, registros de siniestralidad y entrevista — Proyecto Académico de Infraestructura Óptica y Seguridad Urbana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 mi mayor consideración: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Me dirijo a usted en mi carácter de estudiante avanzado de la carrera de Ingeniería en Sistemas de Información de la Universidad de la Cuenca del Plata (UCP) – Sede Regional Posadas, en el marco del desarrollo de mi Proyecto Integrador Final de graduación.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iniciativa de mi proyecto consiste en el diseño de un sistema integral de gestión y preservación de evidencia videográfica, soportado por una red pasiva de fibra óptica dedicada (GPON) para el municipio de Bernardo de Irigoyen. El objetivo principal es aportar una solución técnica escalable que optimice los tiempos de respuesta ante emergencias, fortalezca la seguridad en accesos y puntos de tránsito principales, y asegure la plena trazabilidad y protección de datos personales conforme al marco normativo vigente (Ley N.º 25.326).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los efectos de fundamentar el dimensionamiento sobre las necesidades y restricciones operativas reales del municipio, solicito a usted respetuosamente tenga a bien considerar: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La concesión de una breve entrevista institucional (presencial o por videoconferencia) para presentar los alcances metodológicos de la propuesta.</w:t>
      </w:r>
    </w:p>
    <w:p w:rsidR="00000000" w:rsidDel="00000000" w:rsidP="00000000" w:rsidRDefault="00000000" w:rsidRPr="00000000" w14:paraId="00000011">
      <w:pPr>
        <w:rPr/>
      </w:pPr>
      <w:r w:rsidDel="00000000" w:rsidR="00000000" w:rsidRPr="00000000">
        <w:rPr>
          <w:rtl w:val="0"/>
        </w:rPr>
        <w:t xml:space="preserve">2. La designación de un referente técnico o enlace operativo del municipio para canalizar consultas sobre la infraestructura local.</w:t>
      </w:r>
    </w:p>
    <w:p w:rsidR="00000000" w:rsidDel="00000000" w:rsidP="00000000" w:rsidRDefault="00000000" w:rsidRPr="00000000" w14:paraId="00000012">
      <w:pPr>
        <w:rPr/>
      </w:pPr>
      <w:r w:rsidDel="00000000" w:rsidR="00000000" w:rsidRPr="00000000">
        <w:rPr>
          <w:rtl w:val="0"/>
        </w:rPr>
        <w:t xml:space="preserve">3. El acceso preliminar a información técnica sobre el estado y distribución de la postación pública y el alumbrado municipal en las arterias principales y accesos prioritarios.</w:t>
      </w:r>
    </w:p>
    <w:p w:rsidR="00000000" w:rsidDel="00000000" w:rsidP="00000000" w:rsidRDefault="00000000" w:rsidRPr="00000000" w14:paraId="00000013">
      <w:pPr>
        <w:rPr/>
      </w:pPr>
      <w:r w:rsidDel="00000000" w:rsidR="00000000" w:rsidRPr="00000000">
        <w:rPr>
          <w:rtl w:val="0"/>
        </w:rPr>
        <w:t xml:space="preserve">4. La facilitación de datos estadísticos o registros cuantitativos de siniestralidad vial, faltas de tránsito e incidentes en la vía pública correspondientes al último año, insumo estrictamente indispensable para calibrar el dimensionamiento del almacenamiento del sistema.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Cabe destacar que el presente proyecto reviste un carácter exclusivamente académico y no genera erogación presupuestaria, compromiso contractual ni vinculación comercial para la Municipalidad. Toda la información provista será tratada con estricta reserva, anonimizada y destinada de manera exclusiva a fines de análisis técnico-estadístico.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Agradeciendo de antemano su tiempo, predisposición y habitual compromiso con la articulación universitaria, quedo a su entera disposición para ampliar cualquier detalle.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Sin otro particular, saludo a usted con mi más distinguida consideración.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br w:type="textWrapping"/>
      </w:r>
    </w:p>
    <w:p w:rsidR="00000000" w:rsidDel="00000000" w:rsidP="00000000" w:rsidRDefault="00000000" w:rsidRPr="00000000" w14:paraId="0000001C">
      <w:pPr>
        <w:rPr/>
      </w:pPr>
      <w:r w:rsidDel="00000000" w:rsidR="00000000" w:rsidRPr="00000000">
        <w:rPr>
          <w:rtl w:val="0"/>
        </w:rPr>
        <w:t xml:space="preserve">Pablo Martín Benítez</w:t>
      </w:r>
    </w:p>
    <w:p w:rsidR="00000000" w:rsidDel="00000000" w:rsidP="00000000" w:rsidRDefault="00000000" w:rsidRPr="00000000" w14:paraId="0000001D">
      <w:pPr>
        <w:rPr/>
      </w:pPr>
      <w:r w:rsidDel="00000000" w:rsidR="00000000" w:rsidRPr="00000000">
        <w:rPr>
          <w:rtl w:val="0"/>
        </w:rPr>
        <w:t xml:space="preserve">Estudiante de Ingeniería en Sistemas de Información</w:t>
      </w:r>
    </w:p>
    <w:p w:rsidR="00000000" w:rsidDel="00000000" w:rsidP="00000000" w:rsidRDefault="00000000" w:rsidRPr="00000000" w14:paraId="0000001E">
      <w:pPr>
        <w:rPr/>
      </w:pPr>
      <w:r w:rsidDel="00000000" w:rsidR="00000000" w:rsidRPr="00000000">
        <w:rPr>
          <w:rtl w:val="0"/>
        </w:rPr>
        <w:t xml:space="preserve">Universidad de la Cuenca del Plata – Sede Posadas</w:t>
      </w:r>
    </w:p>
    <w:p w:rsidR="00000000" w:rsidDel="00000000" w:rsidP="00000000" w:rsidRDefault="00000000" w:rsidRPr="00000000" w14:paraId="0000001F">
      <w:pPr>
        <w:rPr/>
      </w:pPr>
      <w:r w:rsidDel="00000000" w:rsidR="00000000" w:rsidRPr="00000000">
        <w:rPr>
          <w:rtl w:val="0"/>
        </w:rPr>
        <w:t xml:space="preserve">Contacto: Pabloben1682004@gmail.com | Tel: +54 376 4383261</w:t>
        <w:br w:type="textWrapping"/>
      </w:r>
    </w:p>
    <w:p w:rsidR="00000000" w:rsidDel="00000000" w:rsidP="00000000" w:rsidRDefault="00000000" w:rsidRPr="00000000" w14:paraId="00000020">
      <w:pPr>
        <w:rPr/>
      </w:pPr>
      <w:r w:rsidDel="00000000" w:rsidR="00000000" w:rsidRPr="00000000">
        <w:rPr>
          <w:rtl w:val="0"/>
        </w:rPr>
        <w:t xml:space="preserve">C/c: Cátedra de Proyecto Final de Grado – ISI UCP</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24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40" w:before="240" w:line="240" w:lineRule="auto"/>
      <w:ind w:left="720" w:hanging="360"/>
    </w:pPr>
    <w:rPr>
      <w:rFonts w:ascii="Roboto Mono" w:cs="Roboto Mono" w:eastAsia="Roboto Mono" w:hAnsi="Roboto Mono"/>
      <w:color w:val="18803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