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06FD97" w14:textId="6AC5D854" w:rsidR="00BD0F72" w:rsidRPr="009612CF" w:rsidRDefault="00BD0F72">
      <w:pPr>
        <w:rPr>
          <w:b/>
          <w:bCs/>
        </w:rPr>
      </w:pPr>
    </w:p>
    <w:tbl>
      <w:tblPr>
        <w:tblStyle w:val="TableGrid"/>
        <w:tblW w:w="9709" w:type="dxa"/>
        <w:tblLook w:val="04A0" w:firstRow="1" w:lastRow="0" w:firstColumn="1" w:lastColumn="0" w:noHBand="0" w:noVBand="1"/>
      </w:tblPr>
      <w:tblGrid>
        <w:gridCol w:w="1858"/>
        <w:gridCol w:w="7959"/>
      </w:tblGrid>
      <w:tr w:rsidR="00A42968" w14:paraId="43AA6429" w14:textId="77777777" w:rsidTr="00786C98">
        <w:trPr>
          <w:trHeight w:val="580"/>
        </w:trPr>
        <w:tc>
          <w:tcPr>
            <w:tcW w:w="1858" w:type="dxa"/>
            <w:shd w:val="clear" w:color="auto" w:fill="DEEAF6" w:themeFill="accent1" w:themeFillTint="33"/>
          </w:tcPr>
          <w:p w14:paraId="473B3CF5" w14:textId="4DD32B7F" w:rsidR="00BD0F72" w:rsidRPr="00E71DEF" w:rsidRDefault="00347A4C">
            <w:pPr>
              <w:rPr>
                <w:b/>
              </w:rPr>
            </w:pPr>
            <w:r>
              <w:rPr>
                <w:b/>
              </w:rPr>
              <w:t>NAME</w:t>
            </w:r>
          </w:p>
        </w:tc>
        <w:tc>
          <w:tcPr>
            <w:tcW w:w="7851" w:type="dxa"/>
          </w:tcPr>
          <w:p w14:paraId="469E5833" w14:textId="5AADD5DA" w:rsidR="00BD0F72" w:rsidRPr="00347A4C" w:rsidRDefault="00557DA7" w:rsidP="00347A4C">
            <w:pPr>
              <w:jc w:val="center"/>
              <w:rPr>
                <w:b/>
                <w:sz w:val="32"/>
                <w:szCs w:val="32"/>
              </w:rPr>
            </w:pPr>
            <w:r>
              <w:rPr>
                <w:b/>
                <w:sz w:val="32"/>
                <w:szCs w:val="32"/>
              </w:rPr>
              <w:t>RYAN S. PABIRAN</w:t>
            </w:r>
          </w:p>
        </w:tc>
      </w:tr>
      <w:tr w:rsidR="00A42968" w14:paraId="4910FA3B" w14:textId="77777777" w:rsidTr="00786C98">
        <w:trPr>
          <w:trHeight w:val="580"/>
        </w:trPr>
        <w:tc>
          <w:tcPr>
            <w:tcW w:w="1858" w:type="dxa"/>
            <w:shd w:val="clear" w:color="auto" w:fill="DEEAF6" w:themeFill="accent1" w:themeFillTint="33"/>
          </w:tcPr>
          <w:p w14:paraId="4E1D71CB" w14:textId="3505F94B" w:rsidR="00347A4C" w:rsidRPr="00E71DEF" w:rsidRDefault="00347A4C" w:rsidP="00347A4C">
            <w:pPr>
              <w:rPr>
                <w:b/>
              </w:rPr>
            </w:pPr>
            <w:r w:rsidRPr="00E71DEF">
              <w:rPr>
                <w:b/>
              </w:rPr>
              <w:t xml:space="preserve">PROJECT TITLE </w:t>
            </w:r>
          </w:p>
        </w:tc>
        <w:tc>
          <w:tcPr>
            <w:tcW w:w="7851" w:type="dxa"/>
          </w:tcPr>
          <w:p w14:paraId="5AA362C5" w14:textId="388E1879" w:rsidR="00347A4C" w:rsidRPr="00347A4C" w:rsidRDefault="00372738" w:rsidP="00347A4C">
            <w:pPr>
              <w:jc w:val="center"/>
              <w:rPr>
                <w:b/>
                <w:sz w:val="32"/>
                <w:szCs w:val="32"/>
              </w:rPr>
            </w:pPr>
            <w:r>
              <w:rPr>
                <w:b/>
                <w:sz w:val="32"/>
                <w:szCs w:val="32"/>
              </w:rPr>
              <w:t xml:space="preserve">RP: </w:t>
            </w:r>
            <w:proofErr w:type="spellStart"/>
            <w:r>
              <w:rPr>
                <w:b/>
                <w:sz w:val="32"/>
                <w:szCs w:val="32"/>
              </w:rPr>
              <w:t>FileMatrix</w:t>
            </w:r>
            <w:proofErr w:type="spellEnd"/>
            <w:r>
              <w:rPr>
                <w:b/>
                <w:sz w:val="32"/>
                <w:szCs w:val="32"/>
              </w:rPr>
              <w:t xml:space="preserve"> Document Management System</w:t>
            </w:r>
          </w:p>
        </w:tc>
      </w:tr>
      <w:tr w:rsidR="00A42968" w14:paraId="76113EE3" w14:textId="77777777" w:rsidTr="00A42968">
        <w:trPr>
          <w:trHeight w:val="890"/>
        </w:trPr>
        <w:tc>
          <w:tcPr>
            <w:tcW w:w="1858" w:type="dxa"/>
            <w:shd w:val="clear" w:color="auto" w:fill="DEEAF6" w:themeFill="accent1" w:themeFillTint="33"/>
          </w:tcPr>
          <w:p w14:paraId="46FC5F4E" w14:textId="6049F0B9" w:rsidR="00347A4C" w:rsidRDefault="00347A4C" w:rsidP="00347A4C">
            <w:pPr>
              <w:rPr>
                <w:b/>
              </w:rPr>
            </w:pPr>
            <w:r>
              <w:rPr>
                <w:b/>
              </w:rPr>
              <w:t>SUBJECT:</w:t>
            </w:r>
          </w:p>
          <w:p w14:paraId="7E59E694" w14:textId="41765707" w:rsidR="00347A4C" w:rsidRDefault="00347A4C" w:rsidP="00347A4C">
            <w:pPr>
              <w:rPr>
                <w:b/>
              </w:rPr>
            </w:pPr>
            <w:r>
              <w:rPr>
                <w:b/>
              </w:rPr>
              <w:t>CODE:</w:t>
            </w:r>
          </w:p>
          <w:p w14:paraId="5CCFA230" w14:textId="2CD319E1" w:rsidR="00347A4C" w:rsidRPr="00E71DEF" w:rsidRDefault="00347A4C" w:rsidP="00347A4C">
            <w:pPr>
              <w:rPr>
                <w:b/>
              </w:rPr>
            </w:pPr>
            <w:r>
              <w:rPr>
                <w:b/>
              </w:rPr>
              <w:t>TIME:</w:t>
            </w:r>
          </w:p>
        </w:tc>
        <w:tc>
          <w:tcPr>
            <w:tcW w:w="7851" w:type="dxa"/>
          </w:tcPr>
          <w:p w14:paraId="1A8E88AB" w14:textId="77777777" w:rsidR="00372738" w:rsidRDefault="00372738" w:rsidP="00372738">
            <w:pPr>
              <w:rPr>
                <w:b/>
              </w:rPr>
            </w:pPr>
            <w:r>
              <w:rPr>
                <w:b/>
              </w:rPr>
              <w:t>IT15/L Integrative Programming and Technologies</w:t>
            </w:r>
          </w:p>
          <w:p w14:paraId="248DFC35" w14:textId="691DDA3E" w:rsidR="00347A4C" w:rsidRPr="00C924A0" w:rsidRDefault="00372738" w:rsidP="00372738">
            <w:pPr>
              <w:rPr>
                <w:b/>
              </w:rPr>
            </w:pPr>
            <w:r w:rsidRPr="007F1B53">
              <w:rPr>
                <w:b/>
              </w:rPr>
              <w:t>8460</w:t>
            </w:r>
            <w:r>
              <w:rPr>
                <w:b/>
              </w:rPr>
              <w:br/>
              <w:t>3:30PM-5:30PM</w:t>
            </w:r>
            <w:r w:rsidRPr="00C924A0">
              <w:rPr>
                <w:b/>
              </w:rPr>
              <w:t xml:space="preserve"> </w:t>
            </w:r>
          </w:p>
        </w:tc>
      </w:tr>
      <w:tr w:rsidR="00A42968" w14:paraId="73079EB3" w14:textId="77777777" w:rsidTr="00A42968">
        <w:trPr>
          <w:trHeight w:val="692"/>
        </w:trPr>
        <w:tc>
          <w:tcPr>
            <w:tcW w:w="1858" w:type="dxa"/>
            <w:shd w:val="clear" w:color="auto" w:fill="DEEAF6" w:themeFill="accent1" w:themeFillTint="33"/>
          </w:tcPr>
          <w:p w14:paraId="53370477" w14:textId="29AEE5EB" w:rsidR="00347A4C" w:rsidRPr="00E71DEF" w:rsidRDefault="00347A4C" w:rsidP="00347A4C">
            <w:pPr>
              <w:rPr>
                <w:b/>
              </w:rPr>
            </w:pPr>
            <w:r>
              <w:rPr>
                <w:b/>
              </w:rPr>
              <w:t>TOPIC</w:t>
            </w:r>
            <w:r w:rsidR="00D512DC">
              <w:rPr>
                <w:b/>
              </w:rPr>
              <w:t xml:space="preserve"> (Type of Business Process)</w:t>
            </w:r>
          </w:p>
        </w:tc>
        <w:tc>
          <w:tcPr>
            <w:tcW w:w="7851" w:type="dxa"/>
          </w:tcPr>
          <w:p w14:paraId="00B3210D" w14:textId="16AD1B9B" w:rsidR="00347A4C" w:rsidRPr="004E4545" w:rsidRDefault="00372738" w:rsidP="00347A4C">
            <w:pPr>
              <w:rPr>
                <w:b/>
                <w:bCs/>
              </w:rPr>
            </w:pPr>
            <w:r>
              <w:rPr>
                <w:b/>
                <w:bCs/>
              </w:rPr>
              <w:t xml:space="preserve">#17 </w:t>
            </w:r>
            <w:r w:rsidRPr="00317789">
              <w:rPr>
                <w:b/>
                <w:bCs/>
              </w:rPr>
              <w:t>Document Management Systems (DMS</w:t>
            </w:r>
          </w:p>
        </w:tc>
      </w:tr>
      <w:tr w:rsidR="00A42968" w14:paraId="374B5B3D" w14:textId="77777777" w:rsidTr="00A42968">
        <w:trPr>
          <w:trHeight w:val="665"/>
        </w:trPr>
        <w:tc>
          <w:tcPr>
            <w:tcW w:w="1858" w:type="dxa"/>
            <w:shd w:val="clear" w:color="auto" w:fill="DEEAF6" w:themeFill="accent1" w:themeFillTint="33"/>
          </w:tcPr>
          <w:p w14:paraId="59D68658" w14:textId="5D308243" w:rsidR="00025EB0" w:rsidRDefault="00025EB0" w:rsidP="00347A4C">
            <w:pPr>
              <w:rPr>
                <w:b/>
              </w:rPr>
            </w:pPr>
            <w:r>
              <w:rPr>
                <w:b/>
              </w:rPr>
              <w:t>Products/Service</w:t>
            </w:r>
            <w:r w:rsidR="00490452">
              <w:rPr>
                <w:b/>
              </w:rPr>
              <w:t>s</w:t>
            </w:r>
          </w:p>
        </w:tc>
        <w:tc>
          <w:tcPr>
            <w:tcW w:w="7851" w:type="dxa"/>
          </w:tcPr>
          <w:p w14:paraId="15ECC4EC" w14:textId="0672C9DF" w:rsidR="00025EB0" w:rsidRDefault="00372738" w:rsidP="00347A4C">
            <w:pPr>
              <w:rPr>
                <w:b/>
                <w:bCs/>
              </w:rPr>
            </w:pPr>
            <w:r w:rsidRPr="004C4F11">
              <w:rPr>
                <w:b/>
                <w:bCs/>
              </w:rPr>
              <w:t>Secure Digital Document Hub</w:t>
            </w:r>
          </w:p>
        </w:tc>
      </w:tr>
      <w:tr w:rsidR="00A42968" w14:paraId="5366E32D" w14:textId="77777777" w:rsidTr="00A42968">
        <w:trPr>
          <w:trHeight w:val="746"/>
        </w:trPr>
        <w:tc>
          <w:tcPr>
            <w:tcW w:w="1858" w:type="dxa"/>
            <w:shd w:val="clear" w:color="auto" w:fill="DEEAF6" w:themeFill="accent1" w:themeFillTint="33"/>
          </w:tcPr>
          <w:p w14:paraId="5718F832" w14:textId="7C17E648" w:rsidR="00786C98" w:rsidRDefault="00786C98" w:rsidP="00347A4C">
            <w:pPr>
              <w:rPr>
                <w:b/>
              </w:rPr>
            </w:pPr>
            <w:r w:rsidRPr="00786C98">
              <w:rPr>
                <w:b/>
                <w:highlight w:val="yellow"/>
              </w:rPr>
              <w:t>Deployed Link / Website link</w:t>
            </w:r>
          </w:p>
        </w:tc>
        <w:tc>
          <w:tcPr>
            <w:tcW w:w="7851" w:type="dxa"/>
          </w:tcPr>
          <w:p w14:paraId="73F6855B" w14:textId="2FFBB9FA" w:rsidR="00786C98" w:rsidRDefault="00557DA7" w:rsidP="00347A4C">
            <w:pPr>
              <w:rPr>
                <w:b/>
                <w:bCs/>
              </w:rPr>
            </w:pPr>
            <w:r w:rsidRPr="00557DA7">
              <w:rPr>
                <w:b/>
                <w:bCs/>
              </w:rPr>
              <w:t>http://filematrix.tryasp.net/</w:t>
            </w:r>
          </w:p>
        </w:tc>
      </w:tr>
      <w:tr w:rsidR="00A42968" w14:paraId="30845CC1" w14:textId="77777777" w:rsidTr="00D3404C">
        <w:trPr>
          <w:trHeight w:val="548"/>
        </w:trPr>
        <w:tc>
          <w:tcPr>
            <w:tcW w:w="9709" w:type="dxa"/>
            <w:gridSpan w:val="2"/>
            <w:shd w:val="clear" w:color="auto" w:fill="DEEAF6" w:themeFill="accent1" w:themeFillTint="33"/>
          </w:tcPr>
          <w:p w14:paraId="3FA177F9" w14:textId="487E93E7" w:rsidR="00786C98" w:rsidRDefault="00786C98" w:rsidP="00786C98">
            <w:pPr>
              <w:jc w:val="center"/>
              <w:rPr>
                <w:b/>
                <w:bCs/>
              </w:rPr>
            </w:pPr>
            <w:r w:rsidRPr="00786C98">
              <w:rPr>
                <w:b/>
                <w:bCs/>
                <w:sz w:val="36"/>
                <w:szCs w:val="36"/>
              </w:rPr>
              <w:t>2</w:t>
            </w:r>
            <w:r w:rsidRPr="00786C98">
              <w:rPr>
                <w:b/>
                <w:bCs/>
                <w:sz w:val="36"/>
                <w:szCs w:val="36"/>
                <w:vertAlign w:val="superscript"/>
              </w:rPr>
              <w:t>nd</w:t>
            </w:r>
            <w:r w:rsidRPr="00786C98">
              <w:rPr>
                <w:b/>
                <w:bCs/>
                <w:sz w:val="36"/>
                <w:szCs w:val="36"/>
              </w:rPr>
              <w:t xml:space="preserve"> Deliverables-1</w:t>
            </w:r>
            <w:r w:rsidRPr="00786C98">
              <w:rPr>
                <w:b/>
                <w:bCs/>
                <w:sz w:val="36"/>
                <w:szCs w:val="36"/>
                <w:vertAlign w:val="superscript"/>
              </w:rPr>
              <w:t>st</w:t>
            </w:r>
            <w:r w:rsidRPr="00786C98">
              <w:rPr>
                <w:b/>
                <w:bCs/>
                <w:sz w:val="36"/>
                <w:szCs w:val="36"/>
              </w:rPr>
              <w:t xml:space="preserve"> Hands</w:t>
            </w:r>
            <w:r>
              <w:rPr>
                <w:b/>
                <w:bCs/>
                <w:sz w:val="36"/>
                <w:szCs w:val="36"/>
              </w:rPr>
              <w:t>-</w:t>
            </w:r>
            <w:r w:rsidRPr="00786C98">
              <w:rPr>
                <w:b/>
                <w:bCs/>
                <w:sz w:val="36"/>
                <w:szCs w:val="36"/>
              </w:rPr>
              <w:t>on Exam</w:t>
            </w:r>
            <w:r>
              <w:rPr>
                <w:b/>
                <w:bCs/>
                <w:sz w:val="36"/>
                <w:szCs w:val="36"/>
              </w:rPr>
              <w:t xml:space="preserve"> (Deployed Protype/Design)</w:t>
            </w:r>
          </w:p>
        </w:tc>
      </w:tr>
      <w:tr w:rsidR="00A42968" w14:paraId="4CBBC61D" w14:textId="77777777" w:rsidTr="00786C98">
        <w:trPr>
          <w:trHeight w:val="580"/>
        </w:trPr>
        <w:tc>
          <w:tcPr>
            <w:tcW w:w="1858" w:type="dxa"/>
            <w:shd w:val="clear" w:color="auto" w:fill="DEEAF6" w:themeFill="accent1" w:themeFillTint="33"/>
          </w:tcPr>
          <w:p w14:paraId="6061325F" w14:textId="5D635233" w:rsidR="009612CF" w:rsidRPr="00E71DEF" w:rsidRDefault="00786C98" w:rsidP="00347A4C">
            <w:pPr>
              <w:rPr>
                <w:b/>
              </w:rPr>
            </w:pPr>
            <w:r>
              <w:rPr>
                <w:b/>
              </w:rPr>
              <w:t>Log in-Page</w:t>
            </w:r>
          </w:p>
        </w:tc>
        <w:tc>
          <w:tcPr>
            <w:tcW w:w="7851" w:type="dxa"/>
          </w:tcPr>
          <w:p w14:paraId="43B6785C" w14:textId="474B1CB3" w:rsidR="00786C98" w:rsidRDefault="00347A4C" w:rsidP="00A42968">
            <w:pPr>
              <w:rPr>
                <w:bCs/>
              </w:rPr>
            </w:pPr>
            <w:r w:rsidRPr="00392506">
              <w:rPr>
                <w:bCs/>
              </w:rPr>
              <w:t xml:space="preserve"> </w:t>
            </w:r>
          </w:p>
          <w:p w14:paraId="4F7C3A67" w14:textId="758C3E4D" w:rsidR="00786C98" w:rsidRDefault="007621DD" w:rsidP="00786C98">
            <w:pPr>
              <w:jc w:val="center"/>
              <w:rPr>
                <w:bCs/>
              </w:rPr>
            </w:pPr>
            <w:r w:rsidRPr="007621DD">
              <w:rPr>
                <w:bCs/>
              </w:rPr>
              <w:drawing>
                <wp:inline distT="0" distB="0" distL="0" distR="0" wp14:anchorId="203F193E" wp14:editId="1B346A5F">
                  <wp:extent cx="3629025" cy="34936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38613" cy="3502887"/>
                          </a:xfrm>
                          <a:prstGeom prst="rect">
                            <a:avLst/>
                          </a:prstGeom>
                        </pic:spPr>
                      </pic:pic>
                    </a:graphicData>
                  </a:graphic>
                </wp:inline>
              </w:drawing>
            </w:r>
          </w:p>
          <w:p w14:paraId="4B5EADBB" w14:textId="2798EA1A" w:rsidR="00874DC1" w:rsidRDefault="00874DC1" w:rsidP="00A42968">
            <w:pPr>
              <w:rPr>
                <w:bCs/>
              </w:rPr>
            </w:pPr>
          </w:p>
          <w:p w14:paraId="18EF074E" w14:textId="77777777" w:rsidR="00E84D89" w:rsidRPr="00E84D89" w:rsidRDefault="00E84D89" w:rsidP="00E84D89">
            <w:pPr>
              <w:jc w:val="center"/>
            </w:pPr>
            <w:r w:rsidRPr="00E84D89">
              <w:t>The login page functionally serves as a secure authentication gateway, allowing existing users to submit their username/email and password credentials through a modal form, validate them against the system, create an authenticated session on success (with optional "Remember me" persistence), redirect the user to their appropriate dashboard based on role, and display clear error feedback on failure.</w:t>
            </w:r>
          </w:p>
          <w:p w14:paraId="28FEA990" w14:textId="73213E4C" w:rsidR="00347A4C" w:rsidRPr="00392506" w:rsidRDefault="00347A4C" w:rsidP="00347A4C">
            <w:pPr>
              <w:rPr>
                <w:bCs/>
              </w:rPr>
            </w:pPr>
          </w:p>
        </w:tc>
      </w:tr>
      <w:tr w:rsidR="00A42968" w14:paraId="0C4F9A65" w14:textId="77777777" w:rsidTr="00786C98">
        <w:trPr>
          <w:trHeight w:val="548"/>
        </w:trPr>
        <w:tc>
          <w:tcPr>
            <w:tcW w:w="1858" w:type="dxa"/>
            <w:shd w:val="clear" w:color="auto" w:fill="DEEAF6" w:themeFill="accent1" w:themeFillTint="33"/>
          </w:tcPr>
          <w:p w14:paraId="04A0E08C" w14:textId="5DB5D6BE" w:rsidR="00347A4C" w:rsidRDefault="00786C98" w:rsidP="00347A4C">
            <w:pPr>
              <w:rPr>
                <w:b/>
              </w:rPr>
            </w:pPr>
            <w:r>
              <w:rPr>
                <w:b/>
              </w:rPr>
              <w:lastRenderedPageBreak/>
              <w:t>Dashboard (Admin)</w:t>
            </w:r>
          </w:p>
          <w:p w14:paraId="7E9D421E" w14:textId="77777777" w:rsidR="00787E88" w:rsidRDefault="00787E88" w:rsidP="00347A4C">
            <w:pPr>
              <w:rPr>
                <w:b/>
              </w:rPr>
            </w:pPr>
          </w:p>
          <w:p w14:paraId="48A70125" w14:textId="77777777" w:rsidR="00787E88" w:rsidRDefault="00787E88" w:rsidP="00347A4C">
            <w:pPr>
              <w:rPr>
                <w:b/>
              </w:rPr>
            </w:pPr>
          </w:p>
          <w:p w14:paraId="3F2E7206" w14:textId="77777777" w:rsidR="00787E88" w:rsidRDefault="00787E88" w:rsidP="00347A4C">
            <w:pPr>
              <w:rPr>
                <w:b/>
              </w:rPr>
            </w:pPr>
          </w:p>
          <w:p w14:paraId="69C3FACD" w14:textId="77777777" w:rsidR="00787E88" w:rsidRDefault="00787E88" w:rsidP="00347A4C">
            <w:pPr>
              <w:rPr>
                <w:b/>
              </w:rPr>
            </w:pPr>
          </w:p>
          <w:p w14:paraId="35C477CD" w14:textId="77777777" w:rsidR="00787E88" w:rsidRDefault="00787E88" w:rsidP="00347A4C">
            <w:pPr>
              <w:rPr>
                <w:b/>
              </w:rPr>
            </w:pPr>
          </w:p>
          <w:p w14:paraId="79D2B47A" w14:textId="77777777" w:rsidR="00787E88" w:rsidRDefault="00787E88" w:rsidP="00347A4C">
            <w:pPr>
              <w:rPr>
                <w:b/>
              </w:rPr>
            </w:pPr>
          </w:p>
          <w:p w14:paraId="1C675815" w14:textId="77777777" w:rsidR="00787E88" w:rsidRDefault="00787E88" w:rsidP="00347A4C">
            <w:pPr>
              <w:rPr>
                <w:b/>
              </w:rPr>
            </w:pPr>
          </w:p>
          <w:p w14:paraId="0E74C455" w14:textId="77777777" w:rsidR="00787E88" w:rsidRDefault="00787E88" w:rsidP="00347A4C">
            <w:pPr>
              <w:rPr>
                <w:b/>
              </w:rPr>
            </w:pPr>
          </w:p>
          <w:p w14:paraId="0611D4F3" w14:textId="77777777" w:rsidR="00787E88" w:rsidRDefault="00787E88" w:rsidP="00347A4C">
            <w:pPr>
              <w:rPr>
                <w:b/>
              </w:rPr>
            </w:pPr>
          </w:p>
          <w:p w14:paraId="5D407866" w14:textId="77777777" w:rsidR="00787E88" w:rsidRDefault="00787E88" w:rsidP="00347A4C">
            <w:pPr>
              <w:rPr>
                <w:b/>
              </w:rPr>
            </w:pPr>
          </w:p>
          <w:p w14:paraId="7D0DCDCE" w14:textId="77777777" w:rsidR="00787E88" w:rsidRDefault="00787E88" w:rsidP="00347A4C">
            <w:pPr>
              <w:rPr>
                <w:b/>
              </w:rPr>
            </w:pPr>
          </w:p>
          <w:p w14:paraId="4DAC6762" w14:textId="77777777" w:rsidR="00787E88" w:rsidRDefault="00787E88" w:rsidP="00347A4C">
            <w:pPr>
              <w:rPr>
                <w:b/>
              </w:rPr>
            </w:pPr>
          </w:p>
          <w:p w14:paraId="28637EA5" w14:textId="77777777" w:rsidR="00787E88" w:rsidRDefault="00787E88" w:rsidP="00347A4C">
            <w:pPr>
              <w:rPr>
                <w:b/>
              </w:rPr>
            </w:pPr>
          </w:p>
          <w:p w14:paraId="5AAC2757" w14:textId="6A27CF27" w:rsidR="00787E88" w:rsidRPr="00E71DEF" w:rsidRDefault="00787E88" w:rsidP="00347A4C">
            <w:pPr>
              <w:rPr>
                <w:b/>
              </w:rPr>
            </w:pPr>
          </w:p>
        </w:tc>
        <w:tc>
          <w:tcPr>
            <w:tcW w:w="7851" w:type="dxa"/>
          </w:tcPr>
          <w:p w14:paraId="35E4E9F3" w14:textId="7685137C" w:rsidR="009612CF" w:rsidRDefault="009612CF" w:rsidP="00347A4C"/>
          <w:p w14:paraId="626BD93E" w14:textId="123C0ECA" w:rsidR="00874DC1" w:rsidRDefault="00874DC1" w:rsidP="00347A4C"/>
          <w:p w14:paraId="251006FE" w14:textId="77777777" w:rsidR="00A42968" w:rsidRDefault="00A42968" w:rsidP="00347A4C"/>
          <w:p w14:paraId="6BB591CE" w14:textId="2A12B29F" w:rsidR="009612CF" w:rsidRDefault="00E84D89" w:rsidP="00347A4C">
            <w:r w:rsidRPr="00E84D89">
              <w:drawing>
                <wp:inline distT="0" distB="0" distL="0" distR="0" wp14:anchorId="2A5B3FC6" wp14:editId="78054313">
                  <wp:extent cx="4749604" cy="397657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22571" cy="4121393"/>
                          </a:xfrm>
                          <a:prstGeom prst="rect">
                            <a:avLst/>
                          </a:prstGeom>
                        </pic:spPr>
                      </pic:pic>
                    </a:graphicData>
                  </a:graphic>
                </wp:inline>
              </w:drawing>
            </w:r>
          </w:p>
          <w:p w14:paraId="78CF7C3E" w14:textId="0CAA450F" w:rsidR="00874DC1" w:rsidRDefault="00874DC1" w:rsidP="00E84D89">
            <w:pPr>
              <w:jc w:val="center"/>
            </w:pPr>
          </w:p>
          <w:p w14:paraId="7BD7DC07" w14:textId="7CEB29CF" w:rsidR="00A42968" w:rsidRDefault="00A42968" w:rsidP="00A42968"/>
          <w:p w14:paraId="490E6234" w14:textId="77777777" w:rsidR="00874DC1" w:rsidRDefault="00874DC1" w:rsidP="00A42968">
            <w:pPr>
              <w:jc w:val="center"/>
            </w:pPr>
            <w:r w:rsidRPr="00874DC1">
              <w:t>The super admin dashboard functionally serves as the central command center for platform-wide management, delivering system-level oversight through stat cards displaying total organizations (with active/suspended breakdown), aggregate user count across all organizations, total system-wide document storage, and real-time online user metrics; it monitors overall system health via status indicators (Healthy/Warning/Error) with last-check timestamps, visualizes storage capacity using progress bars with animated shimmer effects, presents categorized system alerts (warnings for critical issues, info for updates/new signups, and success confirmations), shows a unified cross-organization activity timeline of key events (organization creation, bulk operations, backups, security incidents) with user attribution and exact timestamps, highlights top organizations by performance metrics with status badges and direct access links, and offers quick-action controls for creating new organizations, managing all organizations, accessing the global user directory, viewing system logs, configuring platform security policies, handling backups and restoration, and adjusting global settings—all secured behind Super Admin role authentication and distinguished by a unique orange/gold visual theme.</w:t>
            </w:r>
            <w:r w:rsidR="00557DA7">
              <w:br/>
            </w:r>
          </w:p>
          <w:p w14:paraId="76AE0054" w14:textId="64AFD86B" w:rsidR="00A42968" w:rsidRDefault="00A42968" w:rsidP="00A42968">
            <w:pPr>
              <w:jc w:val="center"/>
            </w:pPr>
          </w:p>
        </w:tc>
      </w:tr>
      <w:tr w:rsidR="00A42968" w14:paraId="3CBE4721" w14:textId="77777777" w:rsidTr="00786C98">
        <w:trPr>
          <w:trHeight w:val="548"/>
        </w:trPr>
        <w:tc>
          <w:tcPr>
            <w:tcW w:w="1858" w:type="dxa"/>
            <w:shd w:val="clear" w:color="auto" w:fill="DEEAF6" w:themeFill="accent1" w:themeFillTint="33"/>
          </w:tcPr>
          <w:p w14:paraId="1B30FD27" w14:textId="77777777" w:rsidR="00874DC1" w:rsidRDefault="00874DC1" w:rsidP="00786C98">
            <w:pPr>
              <w:rPr>
                <w:b/>
              </w:rPr>
            </w:pPr>
          </w:p>
          <w:p w14:paraId="35896C5F" w14:textId="7FD4A0FD" w:rsidR="00786C98" w:rsidRDefault="00786C98" w:rsidP="00786C98">
            <w:pPr>
              <w:rPr>
                <w:b/>
              </w:rPr>
            </w:pPr>
            <w:r>
              <w:rPr>
                <w:b/>
              </w:rPr>
              <w:t>Dashboard (Client/End-User)</w:t>
            </w:r>
          </w:p>
          <w:p w14:paraId="64E2BC2D" w14:textId="3B4DDFA4" w:rsidR="00347A4C" w:rsidRPr="00E71DEF" w:rsidRDefault="00347A4C" w:rsidP="00347A4C">
            <w:pPr>
              <w:rPr>
                <w:b/>
              </w:rPr>
            </w:pPr>
          </w:p>
        </w:tc>
        <w:tc>
          <w:tcPr>
            <w:tcW w:w="7851" w:type="dxa"/>
          </w:tcPr>
          <w:p w14:paraId="7C341E8D" w14:textId="760DA1D5" w:rsidR="00874DC1" w:rsidRDefault="00874DC1" w:rsidP="00E84D89">
            <w:pPr>
              <w:rPr>
                <w:b/>
              </w:rPr>
            </w:pPr>
          </w:p>
          <w:p w14:paraId="3B9906F6" w14:textId="77777777" w:rsidR="00557DA7" w:rsidRDefault="00E84D89" w:rsidP="00874DC1">
            <w:pPr>
              <w:jc w:val="center"/>
            </w:pPr>
            <w:r w:rsidRPr="00E84D89">
              <w:rPr>
                <w:b/>
              </w:rPr>
              <w:drawing>
                <wp:inline distT="0" distB="0" distL="0" distR="0" wp14:anchorId="637F6F0E" wp14:editId="14601F03">
                  <wp:extent cx="4917356" cy="2690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10535" cy="2795716"/>
                          </a:xfrm>
                          <a:prstGeom prst="rect">
                            <a:avLst/>
                          </a:prstGeom>
                        </pic:spPr>
                      </pic:pic>
                    </a:graphicData>
                  </a:graphic>
                </wp:inline>
              </w:drawing>
            </w:r>
            <w:r w:rsidR="00874DC1">
              <w:br/>
            </w:r>
          </w:p>
          <w:p w14:paraId="77212220" w14:textId="019B3DA8" w:rsidR="00874DC1" w:rsidRPr="00874DC1" w:rsidRDefault="00874DC1" w:rsidP="00874DC1">
            <w:pPr>
              <w:jc w:val="center"/>
            </w:pPr>
            <w:r w:rsidRPr="00874DC1">
              <w:t>The admin dashboard functionally serves as a centralized overview for organization administrators, delivering at-a-glance insights through visually distinct stat cards showing total documents, active users, categories, and recent activity counts, while featuring a chronological recent activity feed with user and timestamp details, a list of recently uploaded or modified documents including file size, owner, and upload date, and prominent quick-action buttons for frequent tasks such as uploading documents, managing users, sending invitations, and organizing categories.</w:t>
            </w:r>
          </w:p>
          <w:p w14:paraId="35C5A8E2" w14:textId="77777777" w:rsidR="009612CF" w:rsidRDefault="009612CF" w:rsidP="00347A4C"/>
          <w:p w14:paraId="6959FFFC" w14:textId="709596C3" w:rsidR="00874DC1" w:rsidRDefault="00874DC1" w:rsidP="00347A4C"/>
        </w:tc>
      </w:tr>
      <w:tr w:rsidR="00A42968" w14:paraId="51579C97" w14:textId="77777777" w:rsidTr="00786C98">
        <w:trPr>
          <w:trHeight w:val="548"/>
        </w:trPr>
        <w:tc>
          <w:tcPr>
            <w:tcW w:w="1858" w:type="dxa"/>
            <w:shd w:val="clear" w:color="auto" w:fill="DEEAF6" w:themeFill="accent1" w:themeFillTint="33"/>
          </w:tcPr>
          <w:p w14:paraId="69057440" w14:textId="6223964F" w:rsidR="00557DA7" w:rsidRDefault="00557DA7" w:rsidP="00786C98">
            <w:pPr>
              <w:rPr>
                <w:b/>
              </w:rPr>
            </w:pPr>
          </w:p>
          <w:p w14:paraId="475929CA" w14:textId="71C65E7B" w:rsidR="00786C98" w:rsidRDefault="00786C98" w:rsidP="00786C98">
            <w:pPr>
              <w:rPr>
                <w:b/>
              </w:rPr>
            </w:pPr>
            <w:r>
              <w:rPr>
                <w:b/>
              </w:rPr>
              <w:t>Add / Create Page</w:t>
            </w:r>
          </w:p>
        </w:tc>
        <w:tc>
          <w:tcPr>
            <w:tcW w:w="7851" w:type="dxa"/>
          </w:tcPr>
          <w:p w14:paraId="64BF517E" w14:textId="416C82BB" w:rsidR="00786C98" w:rsidRDefault="00786C98" w:rsidP="00874DC1">
            <w:pPr>
              <w:rPr>
                <w:b/>
              </w:rPr>
            </w:pPr>
          </w:p>
          <w:p w14:paraId="506F82D0" w14:textId="7158AA62" w:rsidR="00786C98" w:rsidRDefault="00557DA7" w:rsidP="00874DC1">
            <w:pPr>
              <w:jc w:val="center"/>
              <w:rPr>
                <w:b/>
              </w:rPr>
            </w:pPr>
            <w:r w:rsidRPr="00557DA7">
              <w:rPr>
                <w:b/>
              </w:rPr>
              <w:drawing>
                <wp:inline distT="0" distB="0" distL="0" distR="0" wp14:anchorId="718D6344" wp14:editId="3A526FDD">
                  <wp:extent cx="3540642" cy="3457393"/>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2101" cy="3741999"/>
                          </a:xfrm>
                          <a:prstGeom prst="rect">
                            <a:avLst/>
                          </a:prstGeom>
                        </pic:spPr>
                      </pic:pic>
                    </a:graphicData>
                  </a:graphic>
                </wp:inline>
              </w:drawing>
            </w:r>
          </w:p>
          <w:p w14:paraId="7D226FC8" w14:textId="77777777" w:rsidR="00786C98" w:rsidRDefault="00786C98" w:rsidP="00786C98">
            <w:pPr>
              <w:jc w:val="center"/>
              <w:rPr>
                <w:b/>
              </w:rPr>
            </w:pPr>
          </w:p>
          <w:p w14:paraId="6D0F7E42" w14:textId="77777777" w:rsidR="00557DA7" w:rsidRPr="00557DA7" w:rsidRDefault="00557DA7" w:rsidP="00557DA7">
            <w:pPr>
              <w:jc w:val="center"/>
            </w:pPr>
            <w:r w:rsidRPr="00557DA7">
              <w:t xml:space="preserve">The Upload Document feature functionally serves as the primary document creation interface, enabling administrators to add new files to the system through a streamlined modal form that collects essential metadata—document name (with placeholder guidance), category (via dropdown: Financial, Projects, Legal, Marketing), status (Draft or Published), comma-separated tags for organization and </w:t>
            </w:r>
            <w:proofErr w:type="spellStart"/>
            <w:r w:rsidRPr="00557DA7">
              <w:t>searchability</w:t>
            </w:r>
            <w:proofErr w:type="spellEnd"/>
            <w:r w:rsidRPr="00557DA7">
              <w:t>—and supports file upload with type restrictions; it opens cleanly from the “Upload Document” toolbar button, enforces validation on required fields (name, category, status, file), prevents background scrolling while open, submits all data to the backend for secure processing and storage, and upon success instantly adds the document to the library grid where it becomes visible, searchable, and filterable by category, status, and tags.</w:t>
            </w:r>
          </w:p>
          <w:p w14:paraId="479A38CA" w14:textId="29AC7F7F" w:rsidR="00786C98" w:rsidRDefault="00786C98" w:rsidP="00874DC1"/>
          <w:p w14:paraId="42A50FB0" w14:textId="77777777" w:rsidR="00786C98" w:rsidRDefault="00786C98" w:rsidP="00347A4C"/>
        </w:tc>
      </w:tr>
      <w:tr w:rsidR="00A42968" w14:paraId="7CEEE994" w14:textId="77777777" w:rsidTr="00786C98">
        <w:trPr>
          <w:trHeight w:val="548"/>
        </w:trPr>
        <w:tc>
          <w:tcPr>
            <w:tcW w:w="1858" w:type="dxa"/>
            <w:shd w:val="clear" w:color="auto" w:fill="DEEAF6" w:themeFill="accent1" w:themeFillTint="33"/>
          </w:tcPr>
          <w:p w14:paraId="7C4FCA55" w14:textId="637B8EBC" w:rsidR="00786C98" w:rsidRDefault="00786C98" w:rsidP="00786C98">
            <w:pPr>
              <w:rPr>
                <w:b/>
              </w:rPr>
            </w:pPr>
            <w:r>
              <w:rPr>
                <w:b/>
              </w:rPr>
              <w:lastRenderedPageBreak/>
              <w:t>Update/Edit Page</w:t>
            </w:r>
          </w:p>
        </w:tc>
        <w:tc>
          <w:tcPr>
            <w:tcW w:w="7851" w:type="dxa"/>
          </w:tcPr>
          <w:p w14:paraId="585E8262" w14:textId="020C4A41" w:rsidR="00786C98" w:rsidRDefault="00874DC1" w:rsidP="00786C98">
            <w:pPr>
              <w:jc w:val="center"/>
              <w:rPr>
                <w:b/>
              </w:rPr>
            </w:pPr>
            <w:r w:rsidRPr="00874DC1">
              <w:rPr>
                <w:b/>
              </w:rPr>
              <w:drawing>
                <wp:inline distT="0" distB="0" distL="0" distR="0" wp14:anchorId="2C894C1F" wp14:editId="3ABB1A83">
                  <wp:extent cx="3569817" cy="4093957"/>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6503" cy="4113093"/>
                          </a:xfrm>
                          <a:prstGeom prst="rect">
                            <a:avLst/>
                          </a:prstGeom>
                        </pic:spPr>
                      </pic:pic>
                    </a:graphicData>
                  </a:graphic>
                </wp:inline>
              </w:drawing>
            </w:r>
          </w:p>
          <w:p w14:paraId="2FD3A109" w14:textId="77777777" w:rsidR="00786C98" w:rsidRDefault="00786C98" w:rsidP="00786C98">
            <w:pPr>
              <w:jc w:val="center"/>
              <w:rPr>
                <w:b/>
              </w:rPr>
            </w:pPr>
          </w:p>
          <w:p w14:paraId="4703BFC7" w14:textId="0989AC14" w:rsidR="00786C98" w:rsidRPr="00557DA7" w:rsidRDefault="00874DC1" w:rsidP="00557DA7">
            <w:pPr>
              <w:jc w:val="center"/>
            </w:pPr>
            <w:r w:rsidRPr="00874DC1">
              <w:rPr>
                <w:bCs/>
              </w:rPr>
              <w:t>The Version History feature functionally acts as a complete document version control system, enabling users to upload new versions of existing documents, view a chronological timeline of all versions displaying metadata (upload date, uploading user, change description, and file size), download or restore any previous version, clearly identify the currently active version with a “Current” badge, and automatically preserve every update while marking the latest upload as active, providing full change tracking and safe rollback capabilities.</w:t>
            </w:r>
          </w:p>
          <w:p w14:paraId="1C121651" w14:textId="77777777" w:rsidR="00786C98" w:rsidRDefault="00786C98" w:rsidP="00347A4C"/>
        </w:tc>
      </w:tr>
      <w:tr w:rsidR="00A42968" w14:paraId="39BB5B56" w14:textId="77777777" w:rsidTr="00786C98">
        <w:trPr>
          <w:trHeight w:val="548"/>
        </w:trPr>
        <w:tc>
          <w:tcPr>
            <w:tcW w:w="1858" w:type="dxa"/>
            <w:shd w:val="clear" w:color="auto" w:fill="DEEAF6" w:themeFill="accent1" w:themeFillTint="33"/>
          </w:tcPr>
          <w:p w14:paraId="2BC6511E" w14:textId="64D5A578" w:rsidR="00786C98" w:rsidRDefault="00786C98" w:rsidP="00786C98">
            <w:pPr>
              <w:rPr>
                <w:b/>
              </w:rPr>
            </w:pPr>
            <w:r>
              <w:rPr>
                <w:b/>
              </w:rPr>
              <w:lastRenderedPageBreak/>
              <w:t>Display Records</w:t>
            </w:r>
          </w:p>
        </w:tc>
        <w:tc>
          <w:tcPr>
            <w:tcW w:w="7851" w:type="dxa"/>
          </w:tcPr>
          <w:p w14:paraId="75E75B89" w14:textId="41A905AE" w:rsidR="00786C98" w:rsidRDefault="00786C98" w:rsidP="00A42968">
            <w:pPr>
              <w:rPr>
                <w:b/>
              </w:rPr>
            </w:pPr>
          </w:p>
          <w:p w14:paraId="74C76707" w14:textId="77777777" w:rsidR="00786C98" w:rsidRDefault="00786C98" w:rsidP="00786C98">
            <w:pPr>
              <w:jc w:val="center"/>
              <w:rPr>
                <w:b/>
              </w:rPr>
            </w:pPr>
          </w:p>
          <w:p w14:paraId="364B1FB0" w14:textId="3F547A08" w:rsidR="00786C98" w:rsidRDefault="00557DA7" w:rsidP="00347A4C">
            <w:r w:rsidRPr="00874DC1">
              <w:rPr>
                <w:b/>
              </w:rPr>
              <w:drawing>
                <wp:inline distT="0" distB="0" distL="0" distR="0" wp14:anchorId="26DA5408" wp14:editId="20D6898E">
                  <wp:extent cx="4010025" cy="2652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9555" cy="2685023"/>
                          </a:xfrm>
                          <a:prstGeom prst="rect">
                            <a:avLst/>
                          </a:prstGeom>
                        </pic:spPr>
                      </pic:pic>
                    </a:graphicData>
                  </a:graphic>
                </wp:inline>
              </w:drawing>
            </w:r>
          </w:p>
          <w:p w14:paraId="0140612B" w14:textId="77777777" w:rsidR="00786C98" w:rsidRDefault="00786C98" w:rsidP="00347A4C"/>
          <w:p w14:paraId="2C445864" w14:textId="1ABC7955" w:rsidR="00786C98" w:rsidRDefault="00557DA7" w:rsidP="00557DA7">
            <w:pPr>
              <w:jc w:val="center"/>
            </w:pPr>
            <w:r w:rsidRPr="00557DA7">
              <w:t>The Documents Management page functions as a central, responsive document library that displays all organization files in an adaptive card grid (1–4 columns), with each card showing key metadata (name, file type, category, owner, upload date, size, status badge, and tags), while offering real-time full-text search, category and status filters, grid/list view toggling, and a prominent button to upload new documents.</w:t>
            </w:r>
          </w:p>
          <w:p w14:paraId="7222BD0C" w14:textId="77777777" w:rsidR="00786C98" w:rsidRDefault="00786C98" w:rsidP="00347A4C"/>
        </w:tc>
      </w:tr>
      <w:tr w:rsidR="00A42968" w14:paraId="1E112239" w14:textId="77777777" w:rsidTr="00786C98">
        <w:trPr>
          <w:trHeight w:val="580"/>
        </w:trPr>
        <w:tc>
          <w:tcPr>
            <w:tcW w:w="1858" w:type="dxa"/>
          </w:tcPr>
          <w:p w14:paraId="153E3760" w14:textId="1F200D78" w:rsidR="00347A4C" w:rsidRPr="00E71DEF" w:rsidRDefault="005F7C19" w:rsidP="00347A4C">
            <w:pPr>
              <w:rPr>
                <w:b/>
              </w:rPr>
            </w:pPr>
            <w:r>
              <w:rPr>
                <w:b/>
              </w:rPr>
              <w:t>D</w:t>
            </w:r>
            <w:r w:rsidR="00102162">
              <w:rPr>
                <w:b/>
              </w:rPr>
              <w:t>ate</w:t>
            </w:r>
            <w:r>
              <w:rPr>
                <w:b/>
              </w:rPr>
              <w:t xml:space="preserve"> Submitted:</w:t>
            </w:r>
          </w:p>
        </w:tc>
        <w:tc>
          <w:tcPr>
            <w:tcW w:w="7851" w:type="dxa"/>
          </w:tcPr>
          <w:p w14:paraId="0EDF0D62" w14:textId="23404AA1" w:rsidR="00347A4C" w:rsidRPr="002E6F76" w:rsidRDefault="002E6F76" w:rsidP="00347A4C">
            <w:pPr>
              <w:rPr>
                <w:b/>
              </w:rPr>
            </w:pPr>
            <w:r w:rsidRPr="002E6F76">
              <w:rPr>
                <w:b/>
              </w:rPr>
              <w:t>FEB 13, 2026</w:t>
            </w:r>
          </w:p>
        </w:tc>
      </w:tr>
      <w:tr w:rsidR="00A42968" w14:paraId="46CEB78C" w14:textId="77777777" w:rsidTr="00786C98">
        <w:trPr>
          <w:trHeight w:val="580"/>
        </w:trPr>
        <w:tc>
          <w:tcPr>
            <w:tcW w:w="1858" w:type="dxa"/>
          </w:tcPr>
          <w:p w14:paraId="2A448EA5" w14:textId="65C7E66E" w:rsidR="005F7C19" w:rsidRDefault="005F7C19" w:rsidP="00347A4C">
            <w:pPr>
              <w:rPr>
                <w:b/>
              </w:rPr>
            </w:pPr>
            <w:r>
              <w:rPr>
                <w:b/>
              </w:rPr>
              <w:t>Teacher’s Feedback</w:t>
            </w:r>
          </w:p>
        </w:tc>
        <w:tc>
          <w:tcPr>
            <w:tcW w:w="7851" w:type="dxa"/>
          </w:tcPr>
          <w:p w14:paraId="45DABFF3" w14:textId="77777777" w:rsidR="005F7C19" w:rsidRDefault="005F7C19" w:rsidP="00347A4C"/>
          <w:p w14:paraId="24D1FB93" w14:textId="3621CEED" w:rsidR="005F7C19" w:rsidRDefault="005F7C19" w:rsidP="005F7C19">
            <w:pPr>
              <w:spacing w:line="480" w:lineRule="auto"/>
            </w:pPr>
            <w:r>
              <w:t>_________________________________________________________________</w:t>
            </w:r>
          </w:p>
          <w:p w14:paraId="4F5FA4CF" w14:textId="69C9A43D" w:rsidR="005F7C19" w:rsidRDefault="005F7C19" w:rsidP="005F7C19">
            <w:pPr>
              <w:spacing w:line="480" w:lineRule="auto"/>
            </w:pPr>
            <w:r>
              <w:t>_________________________________________________________________</w:t>
            </w:r>
          </w:p>
          <w:p w14:paraId="01010635" w14:textId="4D7590B3" w:rsidR="005F7C19" w:rsidRDefault="005F7C19" w:rsidP="005F7C19">
            <w:pPr>
              <w:spacing w:line="480" w:lineRule="auto"/>
            </w:pPr>
            <w:r>
              <w:t>_________________________________________________________________</w:t>
            </w:r>
          </w:p>
          <w:p w14:paraId="3728CA7D" w14:textId="77777777" w:rsidR="005F7C19" w:rsidRDefault="005F7C19" w:rsidP="005F7C19">
            <w:pPr>
              <w:spacing w:line="480" w:lineRule="auto"/>
            </w:pPr>
            <w:r>
              <w:t>_________________________________________________________________</w:t>
            </w:r>
          </w:p>
          <w:p w14:paraId="32ECF6BA" w14:textId="77777777" w:rsidR="005F7C19" w:rsidRDefault="005F7C19" w:rsidP="005F7C19">
            <w:pPr>
              <w:spacing w:line="480" w:lineRule="auto"/>
            </w:pPr>
            <w:r>
              <w:t>_________________________________________________________________</w:t>
            </w:r>
          </w:p>
          <w:p w14:paraId="47C204D4" w14:textId="77777777" w:rsidR="005F7C19" w:rsidRDefault="005F7C19" w:rsidP="005F7C19">
            <w:pPr>
              <w:spacing w:line="480" w:lineRule="auto"/>
            </w:pPr>
            <w:r>
              <w:t>_________________________________________________________________</w:t>
            </w:r>
          </w:p>
          <w:p w14:paraId="1DD661EF" w14:textId="77777777" w:rsidR="005F7C19" w:rsidRDefault="005F7C19" w:rsidP="00347A4C"/>
          <w:p w14:paraId="44531536" w14:textId="7FAC680F" w:rsidR="005F7C19" w:rsidRPr="005F7C19" w:rsidRDefault="005F7C19" w:rsidP="00347A4C">
            <w:pPr>
              <w:rPr>
                <w:b/>
                <w:bCs/>
              </w:rPr>
            </w:pPr>
            <w:r w:rsidRPr="005F7C19">
              <w:rPr>
                <w:b/>
                <w:bCs/>
              </w:rPr>
              <w:t>__________________</w:t>
            </w:r>
            <w:r>
              <w:rPr>
                <w:b/>
                <w:bCs/>
              </w:rPr>
              <w:t>______________</w:t>
            </w:r>
            <w:r w:rsidR="00102162">
              <w:rPr>
                <w:b/>
                <w:bCs/>
              </w:rPr>
              <w:t xml:space="preserve">            __________________________   </w:t>
            </w:r>
          </w:p>
          <w:p w14:paraId="31AD01AA" w14:textId="2E404E00" w:rsidR="005F7C19" w:rsidRDefault="005F7C19" w:rsidP="00347A4C">
            <w:r>
              <w:t>Student’s Signature (after feedback</w:t>
            </w:r>
            <w:r w:rsidR="00102162">
              <w:t>ing</w:t>
            </w:r>
            <w:r>
              <w:t>)</w:t>
            </w:r>
            <w:r w:rsidR="00102162">
              <w:t xml:space="preserve">                       Teacher’s Signature</w:t>
            </w:r>
          </w:p>
          <w:p w14:paraId="2321127B" w14:textId="77777777" w:rsidR="005F7C19" w:rsidRDefault="005F7C19" w:rsidP="00347A4C"/>
        </w:tc>
      </w:tr>
      <w:tr w:rsidR="00A42968" w14:paraId="1C255C45" w14:textId="77777777" w:rsidTr="00786C98">
        <w:trPr>
          <w:trHeight w:val="580"/>
        </w:trPr>
        <w:tc>
          <w:tcPr>
            <w:tcW w:w="1858" w:type="dxa"/>
          </w:tcPr>
          <w:p w14:paraId="2E5EB2E6" w14:textId="77777777" w:rsidR="00102162" w:rsidRDefault="00102162" w:rsidP="00347A4C">
            <w:pPr>
              <w:rPr>
                <w:b/>
              </w:rPr>
            </w:pPr>
          </w:p>
        </w:tc>
        <w:tc>
          <w:tcPr>
            <w:tcW w:w="7851" w:type="dxa"/>
          </w:tcPr>
          <w:p w14:paraId="0201DA6E" w14:textId="77777777" w:rsidR="00102162" w:rsidRDefault="00102162" w:rsidP="00347A4C"/>
        </w:tc>
      </w:tr>
    </w:tbl>
    <w:p w14:paraId="5851007D" w14:textId="5518E661" w:rsidR="00DD0D56" w:rsidRPr="007D15B0" w:rsidRDefault="00DD0D56" w:rsidP="00557DA7">
      <w:pPr>
        <w:rPr>
          <w:b/>
        </w:rPr>
      </w:pPr>
    </w:p>
    <w:p w14:paraId="1421A806" w14:textId="4B3B8108" w:rsidR="00AB761F" w:rsidRDefault="00AB761F">
      <w:bookmarkStart w:id="0" w:name="_GoBack"/>
      <w:bookmarkEnd w:id="0"/>
    </w:p>
    <w:sectPr w:rsidR="00AB761F" w:rsidSect="00347A4C">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0.9pt;height:10.9pt" o:bullet="t">
        <v:imagedata r:id="rId1" o:title="mso3262"/>
      </v:shape>
    </w:pict>
  </w:numPicBullet>
  <w:abstractNum w:abstractNumId="0" w15:restartNumberingAfterBreak="0">
    <w:nsid w:val="042C3C32"/>
    <w:multiLevelType w:val="multilevel"/>
    <w:tmpl w:val="204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04E61"/>
    <w:multiLevelType w:val="multilevel"/>
    <w:tmpl w:val="4A7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F2D95"/>
    <w:multiLevelType w:val="multilevel"/>
    <w:tmpl w:val="F61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D42CD"/>
    <w:multiLevelType w:val="multilevel"/>
    <w:tmpl w:val="8DD6D7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309ED"/>
    <w:multiLevelType w:val="multilevel"/>
    <w:tmpl w:val="D80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26837"/>
    <w:multiLevelType w:val="multilevel"/>
    <w:tmpl w:val="8B0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A5E71"/>
    <w:multiLevelType w:val="multilevel"/>
    <w:tmpl w:val="DF0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5"/>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F72"/>
    <w:rsid w:val="00025EB0"/>
    <w:rsid w:val="00027483"/>
    <w:rsid w:val="00052629"/>
    <w:rsid w:val="000E5600"/>
    <w:rsid w:val="00102162"/>
    <w:rsid w:val="001451F8"/>
    <w:rsid w:val="001C4847"/>
    <w:rsid w:val="002B4A04"/>
    <w:rsid w:val="002B623B"/>
    <w:rsid w:val="002E6F76"/>
    <w:rsid w:val="00347A4C"/>
    <w:rsid w:val="00372738"/>
    <w:rsid w:val="00392506"/>
    <w:rsid w:val="0039437A"/>
    <w:rsid w:val="003B6964"/>
    <w:rsid w:val="003B7F8D"/>
    <w:rsid w:val="00463289"/>
    <w:rsid w:val="00490452"/>
    <w:rsid w:val="004C7BE1"/>
    <w:rsid w:val="004E4545"/>
    <w:rsid w:val="00557DA7"/>
    <w:rsid w:val="00575B79"/>
    <w:rsid w:val="00577D84"/>
    <w:rsid w:val="00592EEB"/>
    <w:rsid w:val="005D356D"/>
    <w:rsid w:val="005D747C"/>
    <w:rsid w:val="005F7C19"/>
    <w:rsid w:val="00657344"/>
    <w:rsid w:val="00667905"/>
    <w:rsid w:val="00667E8C"/>
    <w:rsid w:val="00690073"/>
    <w:rsid w:val="006910F5"/>
    <w:rsid w:val="006B54FB"/>
    <w:rsid w:val="007048D4"/>
    <w:rsid w:val="00704DF9"/>
    <w:rsid w:val="0074668B"/>
    <w:rsid w:val="00747601"/>
    <w:rsid w:val="007621DD"/>
    <w:rsid w:val="00786C98"/>
    <w:rsid w:val="00787E88"/>
    <w:rsid w:val="007D15B0"/>
    <w:rsid w:val="00840A47"/>
    <w:rsid w:val="008578DD"/>
    <w:rsid w:val="00874DC1"/>
    <w:rsid w:val="008C0C00"/>
    <w:rsid w:val="008F56BD"/>
    <w:rsid w:val="009142B9"/>
    <w:rsid w:val="009612CF"/>
    <w:rsid w:val="009631E6"/>
    <w:rsid w:val="009D3B9F"/>
    <w:rsid w:val="00A17728"/>
    <w:rsid w:val="00A25D52"/>
    <w:rsid w:val="00A42968"/>
    <w:rsid w:val="00AB761F"/>
    <w:rsid w:val="00AE2808"/>
    <w:rsid w:val="00B049A4"/>
    <w:rsid w:val="00B161DD"/>
    <w:rsid w:val="00B20448"/>
    <w:rsid w:val="00B517DB"/>
    <w:rsid w:val="00BB3B8D"/>
    <w:rsid w:val="00BD0F72"/>
    <w:rsid w:val="00BE54C6"/>
    <w:rsid w:val="00C0750E"/>
    <w:rsid w:val="00C30B2C"/>
    <w:rsid w:val="00C36848"/>
    <w:rsid w:val="00C924A0"/>
    <w:rsid w:val="00CA13A0"/>
    <w:rsid w:val="00CA631D"/>
    <w:rsid w:val="00CA70FB"/>
    <w:rsid w:val="00CB071A"/>
    <w:rsid w:val="00CF1DCC"/>
    <w:rsid w:val="00D512DC"/>
    <w:rsid w:val="00D760B0"/>
    <w:rsid w:val="00D921B2"/>
    <w:rsid w:val="00D94DBB"/>
    <w:rsid w:val="00DA49F0"/>
    <w:rsid w:val="00DD0D56"/>
    <w:rsid w:val="00DE16AE"/>
    <w:rsid w:val="00DE6AB8"/>
    <w:rsid w:val="00E26096"/>
    <w:rsid w:val="00E71DEF"/>
    <w:rsid w:val="00E84D89"/>
    <w:rsid w:val="00F02122"/>
    <w:rsid w:val="00F2654C"/>
    <w:rsid w:val="00FC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9BEA6"/>
  <w15:chartTrackingRefBased/>
  <w15:docId w15:val="{DE7A4D39-8F81-429A-9162-60D8A0A5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747C"/>
    <w:rPr>
      <w:b/>
      <w:bCs/>
    </w:rPr>
  </w:style>
  <w:style w:type="table" w:styleId="GridTable5Dark">
    <w:name w:val="Grid Table 5 Dark"/>
    <w:basedOn w:val="TableNormal"/>
    <w:uiPriority w:val="50"/>
    <w:rsid w:val="00347A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874D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182708">
      <w:bodyDiv w:val="1"/>
      <w:marLeft w:val="0"/>
      <w:marRight w:val="0"/>
      <w:marTop w:val="0"/>
      <w:marBottom w:val="0"/>
      <w:divBdr>
        <w:top w:val="none" w:sz="0" w:space="0" w:color="auto"/>
        <w:left w:val="none" w:sz="0" w:space="0" w:color="auto"/>
        <w:bottom w:val="none" w:sz="0" w:space="0" w:color="auto"/>
        <w:right w:val="none" w:sz="0" w:space="0" w:color="auto"/>
      </w:divBdr>
    </w:div>
    <w:div w:id="282545568">
      <w:bodyDiv w:val="1"/>
      <w:marLeft w:val="0"/>
      <w:marRight w:val="0"/>
      <w:marTop w:val="0"/>
      <w:marBottom w:val="0"/>
      <w:divBdr>
        <w:top w:val="none" w:sz="0" w:space="0" w:color="auto"/>
        <w:left w:val="none" w:sz="0" w:space="0" w:color="auto"/>
        <w:bottom w:val="none" w:sz="0" w:space="0" w:color="auto"/>
        <w:right w:val="none" w:sz="0" w:space="0" w:color="auto"/>
      </w:divBdr>
    </w:div>
    <w:div w:id="337656987">
      <w:bodyDiv w:val="1"/>
      <w:marLeft w:val="0"/>
      <w:marRight w:val="0"/>
      <w:marTop w:val="0"/>
      <w:marBottom w:val="0"/>
      <w:divBdr>
        <w:top w:val="none" w:sz="0" w:space="0" w:color="auto"/>
        <w:left w:val="none" w:sz="0" w:space="0" w:color="auto"/>
        <w:bottom w:val="none" w:sz="0" w:space="0" w:color="auto"/>
        <w:right w:val="none" w:sz="0" w:space="0" w:color="auto"/>
      </w:divBdr>
    </w:div>
    <w:div w:id="367414215">
      <w:bodyDiv w:val="1"/>
      <w:marLeft w:val="0"/>
      <w:marRight w:val="0"/>
      <w:marTop w:val="0"/>
      <w:marBottom w:val="0"/>
      <w:divBdr>
        <w:top w:val="none" w:sz="0" w:space="0" w:color="auto"/>
        <w:left w:val="none" w:sz="0" w:space="0" w:color="auto"/>
        <w:bottom w:val="none" w:sz="0" w:space="0" w:color="auto"/>
        <w:right w:val="none" w:sz="0" w:space="0" w:color="auto"/>
      </w:divBdr>
      <w:divsChild>
        <w:div w:id="590623661">
          <w:marLeft w:val="0"/>
          <w:marRight w:val="0"/>
          <w:marTop w:val="0"/>
          <w:marBottom w:val="0"/>
          <w:divBdr>
            <w:top w:val="none" w:sz="0" w:space="0" w:color="auto"/>
            <w:left w:val="none" w:sz="0" w:space="0" w:color="auto"/>
            <w:bottom w:val="none" w:sz="0" w:space="0" w:color="auto"/>
            <w:right w:val="none" w:sz="0" w:space="0" w:color="auto"/>
          </w:divBdr>
          <w:divsChild>
            <w:div w:id="6896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5659">
      <w:bodyDiv w:val="1"/>
      <w:marLeft w:val="0"/>
      <w:marRight w:val="0"/>
      <w:marTop w:val="0"/>
      <w:marBottom w:val="0"/>
      <w:divBdr>
        <w:top w:val="none" w:sz="0" w:space="0" w:color="auto"/>
        <w:left w:val="none" w:sz="0" w:space="0" w:color="auto"/>
        <w:bottom w:val="none" w:sz="0" w:space="0" w:color="auto"/>
        <w:right w:val="none" w:sz="0" w:space="0" w:color="auto"/>
      </w:divBdr>
    </w:div>
    <w:div w:id="564295689">
      <w:bodyDiv w:val="1"/>
      <w:marLeft w:val="0"/>
      <w:marRight w:val="0"/>
      <w:marTop w:val="0"/>
      <w:marBottom w:val="0"/>
      <w:divBdr>
        <w:top w:val="none" w:sz="0" w:space="0" w:color="auto"/>
        <w:left w:val="none" w:sz="0" w:space="0" w:color="auto"/>
        <w:bottom w:val="none" w:sz="0" w:space="0" w:color="auto"/>
        <w:right w:val="none" w:sz="0" w:space="0" w:color="auto"/>
      </w:divBdr>
    </w:div>
    <w:div w:id="606274204">
      <w:bodyDiv w:val="1"/>
      <w:marLeft w:val="0"/>
      <w:marRight w:val="0"/>
      <w:marTop w:val="0"/>
      <w:marBottom w:val="0"/>
      <w:divBdr>
        <w:top w:val="none" w:sz="0" w:space="0" w:color="auto"/>
        <w:left w:val="none" w:sz="0" w:space="0" w:color="auto"/>
        <w:bottom w:val="none" w:sz="0" w:space="0" w:color="auto"/>
        <w:right w:val="none" w:sz="0" w:space="0" w:color="auto"/>
      </w:divBdr>
    </w:div>
    <w:div w:id="746001769">
      <w:bodyDiv w:val="1"/>
      <w:marLeft w:val="0"/>
      <w:marRight w:val="0"/>
      <w:marTop w:val="0"/>
      <w:marBottom w:val="0"/>
      <w:divBdr>
        <w:top w:val="none" w:sz="0" w:space="0" w:color="auto"/>
        <w:left w:val="none" w:sz="0" w:space="0" w:color="auto"/>
        <w:bottom w:val="none" w:sz="0" w:space="0" w:color="auto"/>
        <w:right w:val="none" w:sz="0" w:space="0" w:color="auto"/>
      </w:divBdr>
    </w:div>
    <w:div w:id="876045159">
      <w:bodyDiv w:val="1"/>
      <w:marLeft w:val="0"/>
      <w:marRight w:val="0"/>
      <w:marTop w:val="0"/>
      <w:marBottom w:val="0"/>
      <w:divBdr>
        <w:top w:val="none" w:sz="0" w:space="0" w:color="auto"/>
        <w:left w:val="none" w:sz="0" w:space="0" w:color="auto"/>
        <w:bottom w:val="none" w:sz="0" w:space="0" w:color="auto"/>
        <w:right w:val="none" w:sz="0" w:space="0" w:color="auto"/>
      </w:divBdr>
    </w:div>
    <w:div w:id="1030571848">
      <w:bodyDiv w:val="1"/>
      <w:marLeft w:val="0"/>
      <w:marRight w:val="0"/>
      <w:marTop w:val="0"/>
      <w:marBottom w:val="0"/>
      <w:divBdr>
        <w:top w:val="none" w:sz="0" w:space="0" w:color="auto"/>
        <w:left w:val="none" w:sz="0" w:space="0" w:color="auto"/>
        <w:bottom w:val="none" w:sz="0" w:space="0" w:color="auto"/>
        <w:right w:val="none" w:sz="0" w:space="0" w:color="auto"/>
      </w:divBdr>
    </w:div>
    <w:div w:id="1192498218">
      <w:bodyDiv w:val="1"/>
      <w:marLeft w:val="0"/>
      <w:marRight w:val="0"/>
      <w:marTop w:val="0"/>
      <w:marBottom w:val="0"/>
      <w:divBdr>
        <w:top w:val="none" w:sz="0" w:space="0" w:color="auto"/>
        <w:left w:val="none" w:sz="0" w:space="0" w:color="auto"/>
        <w:bottom w:val="none" w:sz="0" w:space="0" w:color="auto"/>
        <w:right w:val="none" w:sz="0" w:space="0" w:color="auto"/>
      </w:divBdr>
      <w:divsChild>
        <w:div w:id="1009018756">
          <w:marLeft w:val="0"/>
          <w:marRight w:val="0"/>
          <w:marTop w:val="0"/>
          <w:marBottom w:val="0"/>
          <w:divBdr>
            <w:top w:val="none" w:sz="0" w:space="0" w:color="auto"/>
            <w:left w:val="none" w:sz="0" w:space="0" w:color="auto"/>
            <w:bottom w:val="none" w:sz="0" w:space="0" w:color="auto"/>
            <w:right w:val="none" w:sz="0" w:space="0" w:color="auto"/>
          </w:divBdr>
          <w:divsChild>
            <w:div w:id="54545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722">
      <w:bodyDiv w:val="1"/>
      <w:marLeft w:val="0"/>
      <w:marRight w:val="0"/>
      <w:marTop w:val="0"/>
      <w:marBottom w:val="0"/>
      <w:divBdr>
        <w:top w:val="none" w:sz="0" w:space="0" w:color="auto"/>
        <w:left w:val="none" w:sz="0" w:space="0" w:color="auto"/>
        <w:bottom w:val="none" w:sz="0" w:space="0" w:color="auto"/>
        <w:right w:val="none" w:sz="0" w:space="0" w:color="auto"/>
      </w:divBdr>
    </w:div>
    <w:div w:id="1422414168">
      <w:bodyDiv w:val="1"/>
      <w:marLeft w:val="0"/>
      <w:marRight w:val="0"/>
      <w:marTop w:val="0"/>
      <w:marBottom w:val="0"/>
      <w:divBdr>
        <w:top w:val="none" w:sz="0" w:space="0" w:color="auto"/>
        <w:left w:val="none" w:sz="0" w:space="0" w:color="auto"/>
        <w:bottom w:val="none" w:sz="0" w:space="0" w:color="auto"/>
        <w:right w:val="none" w:sz="0" w:space="0" w:color="auto"/>
      </w:divBdr>
      <w:divsChild>
        <w:div w:id="1206871453">
          <w:marLeft w:val="0"/>
          <w:marRight w:val="0"/>
          <w:marTop w:val="0"/>
          <w:marBottom w:val="0"/>
          <w:divBdr>
            <w:top w:val="none" w:sz="0" w:space="0" w:color="auto"/>
            <w:left w:val="none" w:sz="0" w:space="0" w:color="auto"/>
            <w:bottom w:val="none" w:sz="0" w:space="0" w:color="auto"/>
            <w:right w:val="none" w:sz="0" w:space="0" w:color="auto"/>
          </w:divBdr>
          <w:divsChild>
            <w:div w:id="2026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13356">
      <w:bodyDiv w:val="1"/>
      <w:marLeft w:val="0"/>
      <w:marRight w:val="0"/>
      <w:marTop w:val="0"/>
      <w:marBottom w:val="0"/>
      <w:divBdr>
        <w:top w:val="none" w:sz="0" w:space="0" w:color="auto"/>
        <w:left w:val="none" w:sz="0" w:space="0" w:color="auto"/>
        <w:bottom w:val="none" w:sz="0" w:space="0" w:color="auto"/>
        <w:right w:val="none" w:sz="0" w:space="0" w:color="auto"/>
      </w:divBdr>
    </w:div>
    <w:div w:id="2096658934">
      <w:bodyDiv w:val="1"/>
      <w:marLeft w:val="0"/>
      <w:marRight w:val="0"/>
      <w:marTop w:val="0"/>
      <w:marBottom w:val="0"/>
      <w:divBdr>
        <w:top w:val="none" w:sz="0" w:space="0" w:color="auto"/>
        <w:left w:val="none" w:sz="0" w:space="0" w:color="auto"/>
        <w:bottom w:val="none" w:sz="0" w:space="0" w:color="auto"/>
        <w:right w:val="none" w:sz="0" w:space="0" w:color="auto"/>
      </w:divBdr>
      <w:divsChild>
        <w:div w:id="705568710">
          <w:marLeft w:val="0"/>
          <w:marRight w:val="0"/>
          <w:marTop w:val="0"/>
          <w:marBottom w:val="0"/>
          <w:divBdr>
            <w:top w:val="none" w:sz="0" w:space="0" w:color="auto"/>
            <w:left w:val="none" w:sz="0" w:space="0" w:color="auto"/>
            <w:bottom w:val="none" w:sz="0" w:space="0" w:color="auto"/>
            <w:right w:val="none" w:sz="0" w:space="0" w:color="auto"/>
          </w:divBdr>
          <w:divsChild>
            <w:div w:id="2976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1</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dc:creator>
  <cp:keywords/>
  <dc:description/>
  <cp:lastModifiedBy>Ryan Pabiran</cp:lastModifiedBy>
  <cp:revision>5</cp:revision>
  <cp:lastPrinted>2026-02-12T21:25:00Z</cp:lastPrinted>
  <dcterms:created xsi:type="dcterms:W3CDTF">2026-02-08T12:14:00Z</dcterms:created>
  <dcterms:modified xsi:type="dcterms:W3CDTF">2026-02-12T21:25:00Z</dcterms:modified>
</cp:coreProperties>
</file>