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C4" w:rsidRDefault="00133AC4" w:rsidP="00133A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рекомендации по организации изучения дисциплины</w:t>
      </w:r>
    </w:p>
    <w:p w:rsidR="00133AC4" w:rsidRDefault="00133AC4" w:rsidP="00133A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«Иностранный язык. Базовый курс», 3 семестр</w:t>
      </w:r>
    </w:p>
    <w:p w:rsidR="00133AC4" w:rsidRDefault="001A2703" w:rsidP="00133A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Осенний семестр 2023–2024</w:t>
      </w:r>
      <w:r w:rsidR="00133AC4">
        <w:rPr>
          <w:rFonts w:ascii="Times New Roman" w:hAnsi="Times New Roman"/>
          <w:b/>
          <w:sz w:val="28"/>
          <w:szCs w:val="28"/>
        </w:rPr>
        <w:t xml:space="preserve"> уч. год</w:t>
      </w:r>
    </w:p>
    <w:p w:rsidR="00133AC4" w:rsidRPr="001B48DC" w:rsidRDefault="00133AC4" w:rsidP="00133AC4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Базовый</w:t>
      </w:r>
      <w:r w:rsidRPr="008457D3">
        <w:rPr>
          <w:rFonts w:ascii="Times New Roman" w:hAnsi="Times New Roman"/>
          <w:b/>
          <w:color w:val="FF0000"/>
          <w:sz w:val="28"/>
          <w:szCs w:val="28"/>
        </w:rPr>
        <w:t xml:space="preserve"> уровень</w:t>
      </w:r>
    </w:p>
    <w:p w:rsidR="001A2703" w:rsidRPr="00D53A37" w:rsidRDefault="00133AC4" w:rsidP="001A270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0E08">
        <w:rPr>
          <w:rFonts w:ascii="Times New Roman" w:hAnsi="Times New Roman"/>
          <w:sz w:val="24"/>
          <w:szCs w:val="24"/>
        </w:rPr>
        <w:t>Институты: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1A2703" w:rsidRPr="00D66C81">
        <w:rPr>
          <w:rFonts w:ascii="Times New Roman" w:hAnsi="Times New Roman"/>
          <w:sz w:val="28"/>
          <w:szCs w:val="28"/>
        </w:rPr>
        <w:t xml:space="preserve">ИСИ, ИЭ </w:t>
      </w:r>
      <w:r w:rsidR="001A2703">
        <w:rPr>
          <w:rFonts w:ascii="Times New Roman" w:hAnsi="Times New Roman"/>
          <w:sz w:val="28"/>
          <w:szCs w:val="28"/>
        </w:rPr>
        <w:t>(</w:t>
      </w:r>
      <w:proofErr w:type="spellStart"/>
      <w:r w:rsidR="001A2703">
        <w:rPr>
          <w:rFonts w:ascii="Times New Roman" w:hAnsi="Times New Roman"/>
          <w:sz w:val="28"/>
          <w:szCs w:val="28"/>
        </w:rPr>
        <w:t>ЭлМО</w:t>
      </w:r>
      <w:proofErr w:type="spellEnd"/>
      <w:r w:rsidR="001A27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A2703">
        <w:rPr>
          <w:rFonts w:ascii="Times New Roman" w:hAnsi="Times New Roman"/>
          <w:sz w:val="28"/>
          <w:szCs w:val="28"/>
        </w:rPr>
        <w:t>ЭнМО</w:t>
      </w:r>
      <w:proofErr w:type="spellEnd"/>
      <w:r w:rsidR="001A2703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1A2703">
        <w:rPr>
          <w:rFonts w:ascii="Times New Roman" w:hAnsi="Times New Roman"/>
          <w:sz w:val="28"/>
          <w:szCs w:val="28"/>
        </w:rPr>
        <w:t>ИММиТ</w:t>
      </w:r>
      <w:proofErr w:type="spellEnd"/>
      <w:r w:rsidR="001A2703" w:rsidRPr="00D66C81">
        <w:rPr>
          <w:rFonts w:ascii="Times New Roman" w:hAnsi="Times New Roman"/>
          <w:sz w:val="28"/>
          <w:szCs w:val="28"/>
        </w:rPr>
        <w:t xml:space="preserve">, ИКНТ, </w:t>
      </w:r>
      <w:proofErr w:type="spellStart"/>
      <w:r w:rsidR="001A2703" w:rsidRPr="00D66C81">
        <w:rPr>
          <w:rFonts w:ascii="Times New Roman" w:hAnsi="Times New Roman"/>
          <w:sz w:val="28"/>
          <w:szCs w:val="28"/>
        </w:rPr>
        <w:t>ИЭиТ</w:t>
      </w:r>
      <w:proofErr w:type="spellEnd"/>
      <w:r w:rsidR="001A2703"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A2703" w:rsidRPr="00D66C81">
        <w:rPr>
          <w:rFonts w:ascii="Times New Roman" w:hAnsi="Times New Roman"/>
          <w:sz w:val="28"/>
          <w:szCs w:val="28"/>
        </w:rPr>
        <w:t>ФизМех</w:t>
      </w:r>
      <w:proofErr w:type="spellEnd"/>
      <w:r w:rsidR="001A2703"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A2703" w:rsidRPr="00D66C81">
        <w:rPr>
          <w:rFonts w:ascii="Times New Roman" w:hAnsi="Times New Roman"/>
          <w:sz w:val="28"/>
          <w:szCs w:val="28"/>
        </w:rPr>
        <w:t>ИКиЗИ</w:t>
      </w:r>
      <w:proofErr w:type="spellEnd"/>
      <w:r w:rsidR="001A2703"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A2703" w:rsidRPr="00D66C81">
        <w:rPr>
          <w:rFonts w:ascii="Times New Roman" w:hAnsi="Times New Roman"/>
          <w:sz w:val="28"/>
          <w:szCs w:val="28"/>
        </w:rPr>
        <w:t>ИБСиБ</w:t>
      </w:r>
      <w:proofErr w:type="spellEnd"/>
      <w:r w:rsidR="001A2703" w:rsidRPr="00D66C81">
        <w:rPr>
          <w:rFonts w:ascii="Times New Roman" w:hAnsi="Times New Roman"/>
          <w:sz w:val="28"/>
          <w:szCs w:val="28"/>
        </w:rPr>
        <w:t>, ГИ</w:t>
      </w:r>
    </w:p>
    <w:p w:rsidR="00133AC4" w:rsidRPr="00A00E08" w:rsidRDefault="00133AC4" w:rsidP="00133A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0E08">
        <w:rPr>
          <w:rFonts w:ascii="Times New Roman" w:hAnsi="Times New Roman"/>
          <w:sz w:val="24"/>
          <w:szCs w:val="24"/>
        </w:rPr>
        <w:t xml:space="preserve">Количество </w:t>
      </w:r>
      <w:r>
        <w:rPr>
          <w:rFonts w:ascii="Times New Roman" w:hAnsi="Times New Roman"/>
          <w:sz w:val="24"/>
          <w:szCs w:val="24"/>
        </w:rPr>
        <w:t>учебных недель: 15</w:t>
      </w:r>
    </w:p>
    <w:p w:rsidR="00133AC4" w:rsidRPr="00A00E08" w:rsidRDefault="00133AC4" w:rsidP="00133A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0E08">
        <w:rPr>
          <w:rFonts w:ascii="Times New Roman" w:hAnsi="Times New Roman"/>
          <w:sz w:val="24"/>
          <w:szCs w:val="24"/>
        </w:rPr>
        <w:t>Аудиторная работа: 2 часа в неделю</w:t>
      </w:r>
    </w:p>
    <w:p w:rsidR="00133AC4" w:rsidRPr="00C4601B" w:rsidRDefault="00133AC4" w:rsidP="00133AC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Форма</w:t>
      </w:r>
      <w:r w:rsidRPr="00C4601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аттестации</w:t>
      </w:r>
      <w:r w:rsidRPr="00C4601B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396538">
        <w:rPr>
          <w:rFonts w:ascii="Times New Roman" w:hAnsi="Times New Roman"/>
          <w:sz w:val="24"/>
          <w:szCs w:val="24"/>
        </w:rPr>
        <w:t>экзамен</w:t>
      </w:r>
    </w:p>
    <w:p w:rsidR="00133AC4" w:rsidRPr="00A00E08" w:rsidRDefault="00133AC4" w:rsidP="00133AC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00E08">
        <w:rPr>
          <w:rFonts w:ascii="Times New Roman" w:hAnsi="Times New Roman"/>
          <w:sz w:val="24"/>
          <w:szCs w:val="24"/>
        </w:rPr>
        <w:t>Основной</w:t>
      </w:r>
      <w:r w:rsidRPr="00A00E0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E08">
        <w:rPr>
          <w:rFonts w:ascii="Times New Roman" w:hAnsi="Times New Roman"/>
          <w:sz w:val="24"/>
          <w:szCs w:val="24"/>
        </w:rPr>
        <w:t>учебник</w:t>
      </w:r>
      <w:r w:rsidRPr="00A00E08">
        <w:rPr>
          <w:rFonts w:ascii="Times New Roman" w:hAnsi="Times New Roman"/>
          <w:sz w:val="24"/>
          <w:szCs w:val="24"/>
          <w:lang w:val="en-US"/>
        </w:rPr>
        <w:t>: New Language Leader Intermediate, David Cotton</w:t>
      </w:r>
    </w:p>
    <w:p w:rsidR="0013270C" w:rsidRPr="00901C99" w:rsidRDefault="00133AC4" w:rsidP="0013270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E08">
        <w:rPr>
          <w:rFonts w:ascii="Times New Roman" w:hAnsi="Times New Roman"/>
          <w:sz w:val="24"/>
          <w:szCs w:val="24"/>
        </w:rPr>
        <w:t>Доп</w:t>
      </w:r>
      <w:proofErr w:type="spellEnd"/>
      <w:r w:rsidRPr="00BE4E7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00E08">
        <w:rPr>
          <w:rFonts w:ascii="Times New Roman" w:hAnsi="Times New Roman"/>
          <w:sz w:val="24"/>
          <w:szCs w:val="24"/>
        </w:rPr>
        <w:t>литература</w:t>
      </w:r>
      <w:r w:rsidRPr="00BE4E70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A00E08">
        <w:rPr>
          <w:rFonts w:ascii="Times New Roman" w:hAnsi="Times New Roman"/>
          <w:sz w:val="24"/>
          <w:szCs w:val="24"/>
          <w:lang w:val="en-US"/>
        </w:rPr>
        <w:t>First</w:t>
      </w:r>
      <w:r w:rsidRPr="00BE4E7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E08">
        <w:rPr>
          <w:rFonts w:ascii="Times New Roman" w:hAnsi="Times New Roman"/>
          <w:sz w:val="24"/>
          <w:szCs w:val="24"/>
          <w:lang w:val="en-US"/>
        </w:rPr>
        <w:t>Certificate</w:t>
      </w:r>
      <w:r w:rsidRPr="00BE4E7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E08">
        <w:rPr>
          <w:rFonts w:ascii="Times New Roman" w:hAnsi="Times New Roman"/>
          <w:sz w:val="24"/>
          <w:szCs w:val="24"/>
          <w:lang w:val="en-US"/>
        </w:rPr>
        <w:t>Language</w:t>
      </w:r>
      <w:r w:rsidRPr="00BE4E7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E08">
        <w:rPr>
          <w:rFonts w:ascii="Times New Roman" w:hAnsi="Times New Roman"/>
          <w:sz w:val="24"/>
          <w:szCs w:val="24"/>
          <w:lang w:val="en-US"/>
        </w:rPr>
        <w:t>Practice</w:t>
      </w:r>
      <w:r w:rsidR="0013270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3270C" w:rsidRPr="0013270C">
        <w:rPr>
          <w:rFonts w:ascii="Times New Roman" w:hAnsi="Times New Roman"/>
          <w:sz w:val="24"/>
          <w:szCs w:val="24"/>
          <w:lang w:val="en-US"/>
        </w:rPr>
        <w:t>(</w:t>
      </w:r>
      <w:r w:rsidRPr="00A00E08">
        <w:rPr>
          <w:rFonts w:ascii="Times New Roman" w:hAnsi="Times New Roman"/>
          <w:sz w:val="24"/>
          <w:szCs w:val="24"/>
          <w:lang w:val="en-US"/>
        </w:rPr>
        <w:t>M</w:t>
      </w:r>
      <w:r w:rsidRPr="00BE4E7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00E08">
        <w:rPr>
          <w:rFonts w:ascii="Times New Roman" w:hAnsi="Times New Roman"/>
          <w:sz w:val="24"/>
          <w:szCs w:val="24"/>
          <w:lang w:val="en-US"/>
        </w:rPr>
        <w:t>Vince</w:t>
      </w:r>
      <w:r w:rsidR="00901C99" w:rsidRPr="00901C99">
        <w:rPr>
          <w:rFonts w:ascii="Times New Roman" w:hAnsi="Times New Roman"/>
          <w:sz w:val="24"/>
          <w:szCs w:val="24"/>
          <w:lang w:val="en-US"/>
        </w:rPr>
        <w:t>)</w:t>
      </w:r>
    </w:p>
    <w:p w:rsidR="00133AC4" w:rsidRPr="00CF109A" w:rsidRDefault="00133AC4" w:rsidP="00133AC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4A64">
        <w:rPr>
          <w:rFonts w:ascii="Times New Roman" w:hAnsi="Times New Roman"/>
          <w:sz w:val="24"/>
          <w:szCs w:val="28"/>
        </w:rPr>
        <w:t xml:space="preserve">Курс дистанционного обучения: Иностранный язык. Базовый курс – </w:t>
      </w:r>
      <w:r w:rsidRPr="00F22315">
        <w:rPr>
          <w:rFonts w:ascii="Times New Roman" w:hAnsi="Times New Roman"/>
          <w:sz w:val="24"/>
          <w:szCs w:val="28"/>
        </w:rPr>
        <w:t>3</w:t>
      </w:r>
      <w:r w:rsidRPr="00DD4A64">
        <w:rPr>
          <w:rFonts w:ascii="Times New Roman" w:hAnsi="Times New Roman"/>
          <w:sz w:val="24"/>
          <w:szCs w:val="28"/>
        </w:rPr>
        <w:t xml:space="preserve"> семестр </w:t>
      </w:r>
      <w:hyperlink r:id="rId5" w:history="1">
        <w:r w:rsidRPr="00DC22DE">
          <w:rPr>
            <w:rStyle w:val="a5"/>
          </w:rPr>
          <w:t>https://dl-hum.spbstu.ru/course/view.php?id=6715</w:t>
        </w:r>
      </w:hyperlink>
      <w:r w:rsidRPr="00CF109A">
        <w:t xml:space="preserve"> </w:t>
      </w:r>
    </w:p>
    <w:p w:rsidR="00133AC4" w:rsidRDefault="00133AC4" w:rsidP="00133AC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3E8F">
        <w:rPr>
          <w:rFonts w:ascii="Times New Roman" w:hAnsi="Times New Roman"/>
          <w:b/>
          <w:sz w:val="24"/>
          <w:szCs w:val="24"/>
        </w:rPr>
        <w:t>Система оценки работы студентов в баллах</w:t>
      </w:r>
    </w:p>
    <w:p w:rsidR="00901C99" w:rsidRPr="00D53A37" w:rsidRDefault="00901C99" w:rsidP="00901C99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D53A37">
        <w:rPr>
          <w:rFonts w:ascii="Times New Roman" w:hAnsi="Times New Roman"/>
          <w:color w:val="000000"/>
          <w:sz w:val="24"/>
          <w:szCs w:val="24"/>
        </w:rPr>
        <w:t>В течение семестра студент должен выполнить следующие виды работ:</w:t>
      </w:r>
    </w:p>
    <w:p w:rsidR="00901C99" w:rsidRPr="00D53A37" w:rsidRDefault="00901C99" w:rsidP="00901C99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A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 4 теста по итогам изучения разделов учебника (составляет ведущий преподаватель по утвержденному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макету);</w:t>
      </w:r>
    </w:p>
    <w:p w:rsidR="00901C99" w:rsidRPr="00D53A37" w:rsidRDefault="00901C99" w:rsidP="00901C99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A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 монологическое высказывание по одной из изученных тем;</w:t>
      </w:r>
    </w:p>
    <w:p w:rsidR="00901C99" w:rsidRPr="00D53A37" w:rsidRDefault="00901C99" w:rsidP="00901C99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A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 письменная работа в соответствии с поур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очным планом – эссе</w:t>
      </w:r>
      <w:r w:rsidRPr="00D53A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:rsidR="00901C99" w:rsidRPr="00D53A37" w:rsidRDefault="00901C99" w:rsidP="00901C9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53A37">
        <w:rPr>
          <w:rFonts w:ascii="Times New Roman" w:hAnsi="Times New Roman"/>
          <w:sz w:val="24"/>
          <w:szCs w:val="24"/>
        </w:rPr>
        <w:t>4) основы публичной речи (презентация по выбранной теме);</w:t>
      </w:r>
    </w:p>
    <w:p w:rsidR="00901C99" w:rsidRPr="00D53A37" w:rsidRDefault="00901C99" w:rsidP="00901C99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A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5) работа на курсе дистанционного обучения.</w:t>
      </w:r>
    </w:p>
    <w:tbl>
      <w:tblPr>
        <w:tblW w:w="16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297"/>
        <w:gridCol w:w="1276"/>
        <w:gridCol w:w="2126"/>
        <w:gridCol w:w="2126"/>
        <w:gridCol w:w="1843"/>
        <w:gridCol w:w="1985"/>
        <w:gridCol w:w="1737"/>
        <w:gridCol w:w="945"/>
      </w:tblGrid>
      <w:tr w:rsidR="00E26269" w:rsidRPr="00D53A37" w:rsidTr="00E26269">
        <w:trPr>
          <w:trHeight w:val="458"/>
          <w:jc w:val="center"/>
        </w:trPr>
        <w:tc>
          <w:tcPr>
            <w:tcW w:w="993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Unit Tests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Монологич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еское</w:t>
            </w: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высказывание</w:t>
            </w:r>
          </w:p>
        </w:tc>
        <w:tc>
          <w:tcPr>
            <w:tcW w:w="1297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Письменная работа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публичной речи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Работа на курсе дистанционного обучения</w:t>
            </w:r>
          </w:p>
        </w:tc>
        <w:tc>
          <w:tcPr>
            <w:tcW w:w="2126" w:type="dxa"/>
            <w:vMerge w:val="restart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Текущая работа в течение семестра</w:t>
            </w:r>
          </w:p>
        </w:tc>
        <w:tc>
          <w:tcPr>
            <w:tcW w:w="1843" w:type="dxa"/>
            <w:vMerge w:val="restart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Посещаемость</w:t>
            </w:r>
          </w:p>
        </w:tc>
        <w:tc>
          <w:tcPr>
            <w:tcW w:w="3722" w:type="dxa"/>
            <w:gridSpan w:val="2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Экзамен</w:t>
            </w:r>
          </w:p>
        </w:tc>
        <w:tc>
          <w:tcPr>
            <w:tcW w:w="945" w:type="dxa"/>
            <w:vMerge w:val="restart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Итого за семестр</w:t>
            </w: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(макс.)</w:t>
            </w:r>
          </w:p>
        </w:tc>
      </w:tr>
      <w:tr w:rsidR="00E26269" w:rsidRPr="00D53A37" w:rsidTr="00E26269">
        <w:trPr>
          <w:trHeight w:val="457"/>
          <w:jc w:val="center"/>
        </w:trPr>
        <w:tc>
          <w:tcPr>
            <w:tcW w:w="993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vMerge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E00C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Просмотровое чтение</w:t>
            </w:r>
          </w:p>
        </w:tc>
        <w:tc>
          <w:tcPr>
            <w:tcW w:w="1737" w:type="dxa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Монологич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еское</w:t>
            </w: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высказывание</w:t>
            </w:r>
          </w:p>
        </w:tc>
        <w:tc>
          <w:tcPr>
            <w:tcW w:w="945" w:type="dxa"/>
            <w:vMerge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26269" w:rsidRPr="00D53A37" w:rsidTr="00E26269">
        <w:trPr>
          <w:jc w:val="center"/>
        </w:trPr>
        <w:tc>
          <w:tcPr>
            <w:tcW w:w="993" w:type="dxa"/>
            <w:shd w:val="clear" w:color="auto" w:fill="auto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</w:p>
          <w:p w:rsidR="00E26269" w:rsidRPr="00663FAA" w:rsidRDefault="00E26269" w:rsidP="00663F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баллов * 4 = 20 баллов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17</w:t>
            </w: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баллов</w:t>
            </w: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(5 баллов – конспект МВ, </w:t>
            </w: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баллов - устный ответ МВ)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10 баллов</w:t>
            </w:r>
          </w:p>
        </w:tc>
        <w:tc>
          <w:tcPr>
            <w:tcW w:w="1843" w:type="dxa"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F63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F63584">
              <w:rPr>
                <w:rFonts w:ascii="Times New Roman" w:eastAsia="Times New Roman" w:hAnsi="Times New Roman"/>
                <w:color w:val="000000"/>
                <w:sz w:val="18"/>
                <w:szCs w:val="20"/>
                <w:lang w:eastAsia="ru-RU"/>
              </w:rPr>
              <w:t>0,2 балла*15 занятий = 3 балла</w:t>
            </w:r>
          </w:p>
        </w:tc>
        <w:tc>
          <w:tcPr>
            <w:tcW w:w="1985" w:type="dxa"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37" w:type="dxa"/>
          </w:tcPr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E26269" w:rsidRPr="00D53A37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53A3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 баллов</w:t>
            </w:r>
          </w:p>
          <w:p w:rsidR="00E26269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E26269" w:rsidRPr="0077144F" w:rsidRDefault="00E26269" w:rsidP="00E262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73</w:t>
            </w:r>
            <w:r w:rsidRPr="0077144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балла</w:t>
            </w:r>
          </w:p>
        </w:tc>
      </w:tr>
    </w:tbl>
    <w:p w:rsidR="00663FAA" w:rsidRPr="004E00C8" w:rsidRDefault="00663FAA" w:rsidP="00663FAA">
      <w:pPr>
        <w:pStyle w:val="a7"/>
        <w:spacing w:before="0" w:beforeAutospacing="0" w:after="0" w:afterAutospacing="0" w:line="276" w:lineRule="auto"/>
        <w:rPr>
          <w:sz w:val="22"/>
          <w:szCs w:val="22"/>
        </w:rPr>
      </w:pPr>
      <w:r w:rsidRPr="00C63CAE">
        <w:rPr>
          <w:b/>
          <w:sz w:val="22"/>
          <w:szCs w:val="22"/>
        </w:rPr>
        <w:t>Критерии выставления оценки за экзамен:</w:t>
      </w:r>
      <w:r>
        <w:rPr>
          <w:sz w:val="22"/>
          <w:szCs w:val="22"/>
        </w:rPr>
        <w:t xml:space="preserve"> отлично (90%–100%) – 66–7</w:t>
      </w:r>
      <w:r w:rsidRPr="004E00C8">
        <w:rPr>
          <w:sz w:val="22"/>
          <w:szCs w:val="22"/>
        </w:rPr>
        <w:t>3 баллов</w:t>
      </w:r>
    </w:p>
    <w:p w:rsidR="00663FAA" w:rsidRPr="004E00C8" w:rsidRDefault="00663FAA" w:rsidP="00663FAA">
      <w:pPr>
        <w:pStyle w:val="a7"/>
        <w:spacing w:before="0" w:beforeAutospacing="0" w:after="0" w:afterAutospacing="0" w:line="276" w:lineRule="auto"/>
        <w:rPr>
          <w:sz w:val="22"/>
          <w:szCs w:val="22"/>
        </w:rPr>
      </w:pPr>
      <w:r w:rsidRPr="004E00C8">
        <w:rPr>
          <w:sz w:val="22"/>
          <w:szCs w:val="22"/>
        </w:rPr>
        <w:t xml:space="preserve">                                                                    </w:t>
      </w:r>
      <w:r>
        <w:rPr>
          <w:sz w:val="22"/>
          <w:szCs w:val="22"/>
        </w:rPr>
        <w:t xml:space="preserve">           хорошо (75%–89%) – 55–65</w:t>
      </w:r>
      <w:r w:rsidRPr="004E00C8">
        <w:rPr>
          <w:sz w:val="22"/>
          <w:szCs w:val="22"/>
        </w:rPr>
        <w:t xml:space="preserve"> баллов</w:t>
      </w:r>
    </w:p>
    <w:p w:rsidR="00663FAA" w:rsidRPr="004E00C8" w:rsidRDefault="00663FAA" w:rsidP="00663FAA">
      <w:pPr>
        <w:pStyle w:val="a7"/>
        <w:spacing w:before="0" w:beforeAutospacing="0" w:after="0" w:afterAutospacing="0" w:line="276" w:lineRule="auto"/>
        <w:rPr>
          <w:sz w:val="22"/>
          <w:szCs w:val="22"/>
        </w:rPr>
      </w:pPr>
      <w:r w:rsidRPr="004E00C8">
        <w:rPr>
          <w:sz w:val="22"/>
          <w:szCs w:val="22"/>
        </w:rPr>
        <w:t xml:space="preserve">                                                                               </w:t>
      </w:r>
      <w:r>
        <w:rPr>
          <w:sz w:val="22"/>
          <w:szCs w:val="22"/>
        </w:rPr>
        <w:t>удовлетворительно (60%–74%) – 44–54</w:t>
      </w:r>
      <w:r w:rsidRPr="004E00C8">
        <w:rPr>
          <w:sz w:val="22"/>
          <w:szCs w:val="22"/>
        </w:rPr>
        <w:t xml:space="preserve"> баллов</w:t>
      </w:r>
    </w:p>
    <w:p w:rsidR="00663FAA" w:rsidRPr="00C63CAE" w:rsidRDefault="00663FAA" w:rsidP="00663FAA">
      <w:pPr>
        <w:spacing w:after="0"/>
        <w:rPr>
          <w:rFonts w:ascii="Times New Roman" w:hAnsi="Times New Roman"/>
        </w:rPr>
      </w:pPr>
      <w:r w:rsidRPr="004E00C8">
        <w:t xml:space="preserve">                                                                                       </w:t>
      </w:r>
      <w:r w:rsidRPr="004E00C8">
        <w:rPr>
          <w:rFonts w:ascii="Times New Roman" w:hAnsi="Times New Roman"/>
        </w:rPr>
        <w:t>неу</w:t>
      </w:r>
      <w:r>
        <w:rPr>
          <w:rFonts w:ascii="Times New Roman" w:hAnsi="Times New Roman"/>
        </w:rPr>
        <w:t>довлетворительно (0%–59%) – 0–43</w:t>
      </w:r>
      <w:r w:rsidRPr="004E00C8">
        <w:rPr>
          <w:rFonts w:ascii="Times New Roman" w:hAnsi="Times New Roman"/>
        </w:rPr>
        <w:t xml:space="preserve"> баллов</w:t>
      </w:r>
      <w:r w:rsidRPr="00C63CAE">
        <w:rPr>
          <w:rFonts w:ascii="Times New Roman" w:hAnsi="Times New Roman"/>
        </w:rPr>
        <w:t xml:space="preserve">     </w:t>
      </w:r>
    </w:p>
    <w:p w:rsidR="00901C99" w:rsidRPr="009B5065" w:rsidRDefault="00901C99" w:rsidP="00901C9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>В течение семестра студенты имеют возможность получать дополнительные баллы за следующие виды работы:</w:t>
      </w:r>
    </w:p>
    <w:p w:rsidR="00901C99" w:rsidRPr="009B5065" w:rsidRDefault="00901C99" w:rsidP="00901C99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 xml:space="preserve">успешное освоение дополнительных образовательных программ: максимальное количество баллов за семестр – 6 баллов (максимум 3 балла за один модуль) </w:t>
      </w:r>
    </w:p>
    <w:p w:rsidR="00901C99" w:rsidRPr="009B5065" w:rsidRDefault="00901C99" w:rsidP="00901C99">
      <w:pPr>
        <w:spacing w:after="0"/>
        <w:ind w:left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 xml:space="preserve">        Количество баллов за модуль зависит от результата итогового теста:</w:t>
      </w:r>
    </w:p>
    <w:p w:rsidR="00901C99" w:rsidRPr="009B5065" w:rsidRDefault="00901C99" w:rsidP="00901C99">
      <w:pPr>
        <w:numPr>
          <w:ilvl w:val="0"/>
          <w:numId w:val="20"/>
        </w:numPr>
        <w:spacing w:after="0" w:line="240" w:lineRule="auto"/>
        <w:ind w:left="1506"/>
        <w:jc w:val="both"/>
        <w:rPr>
          <w:rFonts w:ascii="Times New Roman" w:hAnsi="Times New Roman"/>
          <w:color w:val="000000"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 xml:space="preserve">3 балла – оценка за итоговый тест «отлично» </w:t>
      </w:r>
    </w:p>
    <w:p w:rsidR="00901C99" w:rsidRPr="009B5065" w:rsidRDefault="00901C99" w:rsidP="00901C99">
      <w:pPr>
        <w:numPr>
          <w:ilvl w:val="0"/>
          <w:numId w:val="20"/>
        </w:numPr>
        <w:spacing w:after="0" w:line="240" w:lineRule="auto"/>
        <w:ind w:left="1506"/>
        <w:jc w:val="both"/>
        <w:rPr>
          <w:rFonts w:ascii="Times New Roman" w:hAnsi="Times New Roman"/>
          <w:color w:val="000000"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>2 балла – оценка за итоговый тест «хорошо»</w:t>
      </w:r>
    </w:p>
    <w:p w:rsidR="00901C99" w:rsidRPr="00C06336" w:rsidRDefault="00901C99" w:rsidP="00901C99">
      <w:pPr>
        <w:numPr>
          <w:ilvl w:val="0"/>
          <w:numId w:val="20"/>
        </w:numPr>
        <w:spacing w:after="0" w:line="240" w:lineRule="auto"/>
        <w:ind w:left="1506"/>
        <w:jc w:val="both"/>
        <w:rPr>
          <w:rFonts w:ascii="Times New Roman" w:hAnsi="Times New Roman"/>
          <w:b/>
          <w:sz w:val="24"/>
          <w:szCs w:val="24"/>
        </w:rPr>
      </w:pPr>
      <w:r w:rsidRPr="009B5065">
        <w:rPr>
          <w:rFonts w:ascii="Times New Roman" w:hAnsi="Times New Roman"/>
          <w:color w:val="000000"/>
          <w:sz w:val="24"/>
          <w:szCs w:val="24"/>
        </w:rPr>
        <w:t>1 балл – оценка за итоговый тест «удовлетворительно»</w:t>
      </w:r>
    </w:p>
    <w:p w:rsidR="00133AC4" w:rsidRPr="00983A5E" w:rsidRDefault="00901C99" w:rsidP="00983A5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2) участие в интеллектуальных турнирах</w:t>
      </w:r>
      <w:bookmarkStart w:id="0" w:name="_GoBack"/>
      <w:bookmarkEnd w:id="0"/>
    </w:p>
    <w:p w:rsidR="000D7E63" w:rsidRDefault="000D7E63" w:rsidP="000D7E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D61">
        <w:rPr>
          <w:rFonts w:ascii="Times New Roman" w:hAnsi="Times New Roman"/>
          <w:b/>
          <w:sz w:val="28"/>
          <w:szCs w:val="28"/>
        </w:rPr>
        <w:lastRenderedPageBreak/>
        <w:t>Поу</w:t>
      </w:r>
      <w:r>
        <w:rPr>
          <w:rFonts w:ascii="Times New Roman" w:hAnsi="Times New Roman"/>
          <w:b/>
          <w:sz w:val="28"/>
          <w:szCs w:val="28"/>
        </w:rPr>
        <w:t xml:space="preserve">рочный план </w:t>
      </w:r>
    </w:p>
    <w:p w:rsidR="000D7E63" w:rsidRPr="009A053E" w:rsidRDefault="000D7E63" w:rsidP="000D7E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Дисциплина: «Иностранный язык. Базовый курс»</w:t>
      </w:r>
    </w:p>
    <w:p w:rsidR="000D7E63" w:rsidRDefault="000D7E63" w:rsidP="000D7E6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249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семестр</w:t>
      </w:r>
      <w:r w:rsidRPr="00B249CE">
        <w:rPr>
          <w:rFonts w:ascii="Times New Roman" w:hAnsi="Times New Roman"/>
          <w:b/>
          <w:sz w:val="28"/>
          <w:szCs w:val="28"/>
        </w:rPr>
        <w:t xml:space="preserve">, 2 </w:t>
      </w:r>
      <w:r w:rsidRPr="001A2D61">
        <w:rPr>
          <w:rFonts w:ascii="Times New Roman" w:hAnsi="Times New Roman"/>
          <w:b/>
          <w:sz w:val="28"/>
          <w:szCs w:val="28"/>
        </w:rPr>
        <w:t>часа</w:t>
      </w:r>
      <w:r w:rsidRPr="00B249CE">
        <w:rPr>
          <w:rFonts w:ascii="Times New Roman" w:hAnsi="Times New Roman"/>
          <w:b/>
          <w:sz w:val="28"/>
          <w:szCs w:val="28"/>
        </w:rPr>
        <w:t xml:space="preserve"> </w:t>
      </w:r>
      <w:r w:rsidRPr="001A2D61">
        <w:rPr>
          <w:rFonts w:ascii="Times New Roman" w:hAnsi="Times New Roman"/>
          <w:b/>
          <w:sz w:val="28"/>
          <w:szCs w:val="28"/>
        </w:rPr>
        <w:t>в</w:t>
      </w:r>
      <w:r w:rsidRPr="00B249CE">
        <w:rPr>
          <w:rFonts w:ascii="Times New Roman" w:hAnsi="Times New Roman"/>
          <w:b/>
          <w:sz w:val="28"/>
          <w:szCs w:val="28"/>
        </w:rPr>
        <w:t xml:space="preserve"> </w:t>
      </w:r>
      <w:r w:rsidRPr="001A2D61">
        <w:rPr>
          <w:rFonts w:ascii="Times New Roman" w:hAnsi="Times New Roman"/>
          <w:b/>
          <w:sz w:val="28"/>
          <w:szCs w:val="28"/>
        </w:rPr>
        <w:t>неделю</w:t>
      </w:r>
      <w:r w:rsidR="00D36AA6">
        <w:rPr>
          <w:rFonts w:ascii="Times New Roman" w:hAnsi="Times New Roman"/>
          <w:b/>
          <w:sz w:val="28"/>
          <w:szCs w:val="28"/>
        </w:rPr>
        <w:t>, 1</w:t>
      </w:r>
      <w:r w:rsidR="00D36AA6" w:rsidRPr="00D36AA6">
        <w:rPr>
          <w:rFonts w:ascii="Times New Roman" w:hAnsi="Times New Roman"/>
          <w:b/>
          <w:sz w:val="28"/>
          <w:szCs w:val="28"/>
        </w:rPr>
        <w:t>5</w:t>
      </w:r>
      <w:r w:rsidRPr="00B249CE">
        <w:rPr>
          <w:rFonts w:ascii="Times New Roman" w:hAnsi="Times New Roman"/>
          <w:b/>
          <w:sz w:val="28"/>
          <w:szCs w:val="28"/>
        </w:rPr>
        <w:t xml:space="preserve"> </w:t>
      </w:r>
      <w:r w:rsidRPr="001A2D61">
        <w:rPr>
          <w:rFonts w:ascii="Times New Roman" w:hAnsi="Times New Roman"/>
          <w:b/>
          <w:sz w:val="28"/>
          <w:szCs w:val="28"/>
        </w:rPr>
        <w:t>недель</w:t>
      </w:r>
      <w:r w:rsidR="00D36AA6">
        <w:rPr>
          <w:rFonts w:ascii="Times New Roman" w:hAnsi="Times New Roman"/>
          <w:b/>
          <w:sz w:val="28"/>
          <w:szCs w:val="28"/>
        </w:rPr>
        <w:t>, 20</w:t>
      </w:r>
      <w:r w:rsidR="004C0C34">
        <w:rPr>
          <w:rFonts w:ascii="Times New Roman" w:hAnsi="Times New Roman"/>
          <w:b/>
          <w:sz w:val="28"/>
          <w:szCs w:val="28"/>
        </w:rPr>
        <w:t>23 - 2024</w:t>
      </w:r>
      <w:r w:rsidRPr="00B249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уч</w:t>
      </w:r>
      <w:r w:rsidRPr="00B249C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год</w:t>
      </w:r>
    </w:p>
    <w:p w:rsidR="004C0C34" w:rsidRPr="00D53A37" w:rsidRDefault="004C0C34" w:rsidP="004C0C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Институты: </w:t>
      </w:r>
      <w:r w:rsidRPr="00D66C81">
        <w:rPr>
          <w:rFonts w:ascii="Times New Roman" w:hAnsi="Times New Roman"/>
          <w:sz w:val="28"/>
          <w:szCs w:val="28"/>
        </w:rPr>
        <w:t xml:space="preserve">ИСИ, ИЭ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ЭлМО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ЭнМО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ИММиТ</w:t>
      </w:r>
      <w:proofErr w:type="spellEnd"/>
      <w:r w:rsidRPr="00D66C81">
        <w:rPr>
          <w:rFonts w:ascii="Times New Roman" w:hAnsi="Times New Roman"/>
          <w:sz w:val="28"/>
          <w:szCs w:val="28"/>
        </w:rPr>
        <w:t xml:space="preserve">, ИКНТ, </w:t>
      </w:r>
      <w:proofErr w:type="spellStart"/>
      <w:r w:rsidRPr="00D66C81">
        <w:rPr>
          <w:rFonts w:ascii="Times New Roman" w:hAnsi="Times New Roman"/>
          <w:sz w:val="28"/>
          <w:szCs w:val="28"/>
        </w:rPr>
        <w:t>ИЭиТ</w:t>
      </w:r>
      <w:proofErr w:type="spellEnd"/>
      <w:r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6C81">
        <w:rPr>
          <w:rFonts w:ascii="Times New Roman" w:hAnsi="Times New Roman"/>
          <w:sz w:val="28"/>
          <w:szCs w:val="28"/>
        </w:rPr>
        <w:t>ФизМех</w:t>
      </w:r>
      <w:proofErr w:type="spellEnd"/>
      <w:r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6C81">
        <w:rPr>
          <w:rFonts w:ascii="Times New Roman" w:hAnsi="Times New Roman"/>
          <w:sz w:val="28"/>
          <w:szCs w:val="28"/>
        </w:rPr>
        <w:t>ИКиЗИ</w:t>
      </w:r>
      <w:proofErr w:type="spellEnd"/>
      <w:r w:rsidRPr="00D66C8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66C81">
        <w:rPr>
          <w:rFonts w:ascii="Times New Roman" w:hAnsi="Times New Roman"/>
          <w:sz w:val="28"/>
          <w:szCs w:val="28"/>
        </w:rPr>
        <w:t>ИБСиБ</w:t>
      </w:r>
      <w:proofErr w:type="spellEnd"/>
      <w:r w:rsidRPr="00D66C81">
        <w:rPr>
          <w:rFonts w:ascii="Times New Roman" w:hAnsi="Times New Roman"/>
          <w:sz w:val="28"/>
          <w:szCs w:val="28"/>
        </w:rPr>
        <w:t>, ГИ</w:t>
      </w:r>
    </w:p>
    <w:p w:rsidR="009A43EA" w:rsidRPr="00D66C81" w:rsidRDefault="009A43EA" w:rsidP="009A43EA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w:r w:rsidRPr="00750AC8">
        <w:rPr>
          <w:rFonts w:ascii="Times New Roman" w:hAnsi="Times New Roman"/>
          <w:b/>
          <w:color w:val="FF0000"/>
          <w:sz w:val="28"/>
          <w:szCs w:val="28"/>
        </w:rPr>
        <w:t>Базовый</w:t>
      </w:r>
      <w:r w:rsidRPr="00D66C81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r w:rsidRPr="00750AC8">
        <w:rPr>
          <w:rFonts w:ascii="Times New Roman" w:hAnsi="Times New Roman"/>
          <w:b/>
          <w:color w:val="FF0000"/>
          <w:sz w:val="28"/>
          <w:szCs w:val="28"/>
        </w:rPr>
        <w:t>уровень</w:t>
      </w:r>
    </w:p>
    <w:p w:rsidR="00D36AA6" w:rsidRPr="00AB362D" w:rsidRDefault="00D36AA6" w:rsidP="00D36AA6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 w:rsidRPr="00AB362D">
        <w:rPr>
          <w:rFonts w:ascii="Times New Roman" w:hAnsi="Times New Roman"/>
          <w:b/>
          <w:sz w:val="24"/>
          <w:szCs w:val="28"/>
        </w:rPr>
        <w:t>Основной</w:t>
      </w:r>
      <w:r w:rsidRPr="00AB362D">
        <w:rPr>
          <w:rFonts w:ascii="Times New Roman" w:hAnsi="Times New Roman"/>
          <w:b/>
          <w:sz w:val="24"/>
          <w:szCs w:val="28"/>
          <w:lang w:val="en-US"/>
        </w:rPr>
        <w:t xml:space="preserve"> </w:t>
      </w:r>
      <w:r w:rsidRPr="00AB362D">
        <w:rPr>
          <w:rFonts w:ascii="Times New Roman" w:hAnsi="Times New Roman"/>
          <w:b/>
          <w:sz w:val="24"/>
          <w:szCs w:val="28"/>
        </w:rPr>
        <w:t>учебник</w:t>
      </w:r>
      <w:r w:rsidRPr="00AB362D">
        <w:rPr>
          <w:rFonts w:ascii="Times New Roman" w:hAnsi="Times New Roman"/>
          <w:b/>
          <w:sz w:val="24"/>
          <w:szCs w:val="28"/>
          <w:lang w:val="en-US"/>
        </w:rPr>
        <w:t>: New Language Leader Intermediate, David Cotton</w:t>
      </w:r>
    </w:p>
    <w:p w:rsidR="00D36AA6" w:rsidRPr="008F0428" w:rsidRDefault="00D36AA6" w:rsidP="00D36AA6">
      <w:pPr>
        <w:spacing w:after="0" w:line="240" w:lineRule="auto"/>
        <w:rPr>
          <w:rFonts w:ascii="Times New Roman" w:hAnsi="Times New Roman"/>
          <w:b/>
          <w:color w:val="0070C0"/>
          <w:sz w:val="24"/>
          <w:szCs w:val="28"/>
          <w:lang w:val="en-US"/>
        </w:rPr>
      </w:pPr>
      <w:proofErr w:type="spellStart"/>
      <w:r w:rsidRPr="00AB362D">
        <w:rPr>
          <w:rFonts w:ascii="Times New Roman" w:hAnsi="Times New Roman"/>
          <w:b/>
          <w:sz w:val="24"/>
          <w:szCs w:val="28"/>
        </w:rPr>
        <w:t>Доп</w:t>
      </w:r>
      <w:proofErr w:type="spellEnd"/>
      <w:r w:rsidRPr="00AB362D">
        <w:rPr>
          <w:rFonts w:ascii="Times New Roman" w:hAnsi="Times New Roman"/>
          <w:b/>
          <w:sz w:val="24"/>
          <w:szCs w:val="28"/>
          <w:lang w:val="en-US"/>
        </w:rPr>
        <w:t xml:space="preserve">. </w:t>
      </w:r>
      <w:r w:rsidRPr="00AB362D">
        <w:rPr>
          <w:rFonts w:ascii="Times New Roman" w:hAnsi="Times New Roman"/>
          <w:b/>
          <w:sz w:val="24"/>
          <w:szCs w:val="28"/>
        </w:rPr>
        <w:t>литература</w:t>
      </w:r>
      <w:r w:rsidRPr="00AB362D">
        <w:rPr>
          <w:rFonts w:ascii="Times New Roman" w:hAnsi="Times New Roman"/>
          <w:b/>
          <w:sz w:val="24"/>
          <w:szCs w:val="28"/>
          <w:lang w:val="en-US"/>
        </w:rPr>
        <w:t xml:space="preserve">: </w:t>
      </w:r>
      <w:r w:rsidRPr="00AB362D">
        <w:rPr>
          <w:rFonts w:ascii="Times New Roman" w:hAnsi="Times New Roman"/>
          <w:b/>
          <w:color w:val="0070C0"/>
          <w:sz w:val="24"/>
          <w:szCs w:val="28"/>
          <w:lang w:val="en-US"/>
        </w:rPr>
        <w:t>First Certificate Language Practice, M. Vince</w:t>
      </w:r>
      <w:r>
        <w:rPr>
          <w:rFonts w:ascii="Times New Roman" w:hAnsi="Times New Roman"/>
          <w:b/>
          <w:color w:val="0070C0"/>
          <w:sz w:val="24"/>
          <w:szCs w:val="28"/>
          <w:lang w:val="en-US"/>
        </w:rPr>
        <w:t xml:space="preserve"> – </w:t>
      </w:r>
      <w:r>
        <w:rPr>
          <w:rFonts w:ascii="Times New Roman" w:hAnsi="Times New Roman"/>
          <w:b/>
          <w:color w:val="0070C0"/>
          <w:sz w:val="24"/>
          <w:szCs w:val="28"/>
        </w:rPr>
        <w:t>обязательные</w:t>
      </w:r>
      <w:r w:rsidRPr="008F0428">
        <w:rPr>
          <w:rFonts w:ascii="Times New Roman" w:hAnsi="Times New Roman"/>
          <w:b/>
          <w:color w:val="0070C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70C0"/>
          <w:sz w:val="24"/>
          <w:szCs w:val="28"/>
        </w:rPr>
        <w:t>задания</w:t>
      </w:r>
    </w:p>
    <w:p w:rsidR="000D7E63" w:rsidRPr="00D36AA6" w:rsidRDefault="000D7E63" w:rsidP="004A3A5E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</w:p>
    <w:p w:rsidR="007D23F0" w:rsidRPr="007D23F0" w:rsidRDefault="007D23F0" w:rsidP="00E32DAF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Курс дистанционного обучения: Иностранный язык. Базовый курс – 3 семестр </w:t>
      </w:r>
      <w:hyperlink r:id="rId6" w:history="1">
        <w:r>
          <w:rPr>
            <w:rStyle w:val="a5"/>
          </w:rPr>
          <w:t>https://dl-hum.spbstu.ru/course/view.php?id=1122</w:t>
        </w:r>
      </w:hyperlink>
    </w:p>
    <w:p w:rsidR="004779F0" w:rsidRPr="007D23F0" w:rsidRDefault="004779F0" w:rsidP="004779F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28890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701"/>
        <w:gridCol w:w="1843"/>
        <w:gridCol w:w="1701"/>
        <w:gridCol w:w="1984"/>
        <w:gridCol w:w="1701"/>
        <w:gridCol w:w="1843"/>
        <w:gridCol w:w="1843"/>
        <w:gridCol w:w="1843"/>
        <w:gridCol w:w="236"/>
        <w:gridCol w:w="2884"/>
        <w:gridCol w:w="1560"/>
        <w:gridCol w:w="1560"/>
        <w:gridCol w:w="1560"/>
        <w:gridCol w:w="1560"/>
        <w:gridCol w:w="1560"/>
        <w:gridCol w:w="1560"/>
      </w:tblGrid>
      <w:tr w:rsidR="00D02AB4" w:rsidTr="005B7C7C">
        <w:trPr>
          <w:gridAfter w:val="8"/>
          <w:wAfter w:w="12480" w:type="dxa"/>
          <w:cantSplit/>
          <w:trHeight w:val="383"/>
        </w:trPr>
        <w:tc>
          <w:tcPr>
            <w:tcW w:w="675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3865">
              <w:rPr>
                <w:rFonts w:ascii="Times New Roman" w:hAnsi="Times New Roman"/>
                <w:b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0A3865">
              <w:rPr>
                <w:rFonts w:ascii="Times New Roman" w:hAnsi="Times New Roman"/>
                <w:b/>
                <w:sz w:val="18"/>
                <w:szCs w:val="18"/>
              </w:rPr>
              <w:t>заня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-</w:t>
            </w:r>
            <w:proofErr w:type="spellStart"/>
            <w:r w:rsidRPr="000A3865">
              <w:rPr>
                <w:rFonts w:ascii="Times New Roman" w:hAnsi="Times New Roman"/>
                <w:b/>
                <w:sz w:val="18"/>
                <w:szCs w:val="18"/>
              </w:rPr>
              <w:t>тия</w:t>
            </w:r>
            <w:proofErr w:type="spellEnd"/>
            <w:proofErr w:type="gramEnd"/>
          </w:p>
        </w:tc>
        <w:tc>
          <w:tcPr>
            <w:tcW w:w="1276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3865">
              <w:rPr>
                <w:rFonts w:ascii="Times New Roman" w:hAnsi="Times New Roman"/>
                <w:b/>
                <w:sz w:val="18"/>
                <w:szCs w:val="18"/>
              </w:rPr>
              <w:t>№ урока по учебнику</w:t>
            </w:r>
          </w:p>
        </w:tc>
        <w:tc>
          <w:tcPr>
            <w:tcW w:w="1701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Лексика</w:t>
            </w:r>
          </w:p>
        </w:tc>
        <w:tc>
          <w:tcPr>
            <w:tcW w:w="1843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Чтение и говорение</w:t>
            </w:r>
          </w:p>
        </w:tc>
        <w:tc>
          <w:tcPr>
            <w:tcW w:w="1701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Аудирование</w:t>
            </w:r>
          </w:p>
        </w:tc>
        <w:tc>
          <w:tcPr>
            <w:tcW w:w="1984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Грамматика</w:t>
            </w:r>
          </w:p>
        </w:tc>
        <w:tc>
          <w:tcPr>
            <w:tcW w:w="1701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Ролевая игра</w:t>
            </w:r>
          </w:p>
        </w:tc>
        <w:tc>
          <w:tcPr>
            <w:tcW w:w="1843" w:type="dxa"/>
            <w:vMerge w:val="restart"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A3865">
              <w:rPr>
                <w:rFonts w:ascii="Times New Roman" w:hAnsi="Times New Roman"/>
                <w:b/>
              </w:rPr>
              <w:t>Учебные навыки и письмо</w:t>
            </w:r>
          </w:p>
        </w:tc>
        <w:tc>
          <w:tcPr>
            <w:tcW w:w="3686" w:type="dxa"/>
            <w:gridSpan w:val="2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Самостоятельная работа студентов</w:t>
            </w:r>
          </w:p>
        </w:tc>
      </w:tr>
      <w:tr w:rsidR="00D02AB4" w:rsidTr="005B7C7C">
        <w:trPr>
          <w:gridAfter w:val="8"/>
          <w:wAfter w:w="12480" w:type="dxa"/>
          <w:cantSplit/>
          <w:trHeight w:val="382"/>
        </w:trPr>
        <w:tc>
          <w:tcPr>
            <w:tcW w:w="675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D02AB4" w:rsidRPr="000A3865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Учебная литература</w:t>
            </w:r>
          </w:p>
        </w:tc>
        <w:tc>
          <w:tcPr>
            <w:tcW w:w="1843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Курс дистанционного обучения</w:t>
            </w:r>
          </w:p>
        </w:tc>
      </w:tr>
      <w:tr w:rsidR="00D36AA6" w:rsidRPr="007D431E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36AA6" w:rsidRPr="008C3BD3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D36AA6" w:rsidRPr="00FB0199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019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Unit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</w:t>
            </w:r>
          </w:p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Engineering</w:t>
            </w:r>
          </w:p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D36AA6" w:rsidRPr="008C3BD3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87, ex. 5</w:t>
            </w:r>
          </w:p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88, ex. 1</w:t>
            </w:r>
          </w:p>
          <w:p w:rsidR="00F176CA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F176CA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Technology and Machines </w:t>
            </w:r>
          </w:p>
          <w:p w:rsidR="00D36AA6" w:rsidRPr="00B621F4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233-237</w:t>
            </w:r>
          </w:p>
        </w:tc>
        <w:tc>
          <w:tcPr>
            <w:tcW w:w="1843" w:type="dxa"/>
            <w:vAlign w:val="center"/>
          </w:tcPr>
          <w:p w:rsidR="00D36AA6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8C3BD3">
              <w:rPr>
                <w:rFonts w:ascii="Times New Roman" w:hAnsi="Times New Roman"/>
                <w:sz w:val="20"/>
                <w:szCs w:val="24"/>
                <w:lang w:val="en-US"/>
              </w:rPr>
              <w:t>p.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86-87, ex.</w:t>
            </w:r>
            <w:r w:rsidRPr="008C3BD3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1, 2, 6</w:t>
            </w:r>
          </w:p>
          <w:p w:rsidR="00D36AA6" w:rsidRPr="008C3BD3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6AA6" w:rsidRPr="008C3BD3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p. 87, ex. 3, 4</w:t>
            </w:r>
          </w:p>
        </w:tc>
        <w:tc>
          <w:tcPr>
            <w:tcW w:w="1984" w:type="dxa"/>
            <w:vAlign w:val="center"/>
          </w:tcPr>
          <w:p w:rsidR="00D36AA6" w:rsidRPr="00C01357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The Passive</w:t>
            </w:r>
          </w:p>
          <w:p w:rsidR="00D36AA6" w:rsidRPr="00C01357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p.89, ex. 6-8</w:t>
            </w:r>
          </w:p>
          <w:p w:rsidR="007D431E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7D431E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Passive Voice</w:t>
            </w:r>
          </w:p>
          <w:p w:rsidR="00D36AA6" w:rsidRPr="002901C7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45-50</w:t>
            </w:r>
          </w:p>
        </w:tc>
        <w:tc>
          <w:tcPr>
            <w:tcW w:w="1701" w:type="dxa"/>
            <w:vAlign w:val="center"/>
          </w:tcPr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6AA6" w:rsidRPr="00D02AB4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. 87,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4"/>
                <w:lang w:val="en-US"/>
              </w:rPr>
              <w:t>. 7</w:t>
            </w:r>
          </w:p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. 88-89, 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4"/>
                <w:lang w:val="en-US"/>
              </w:rPr>
              <w:t>. 2-5, 9</w:t>
            </w:r>
          </w:p>
          <w:p w:rsidR="00D36AA6" w:rsidRPr="002901C7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36AA6" w:rsidRPr="00B208E1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9:</w:t>
            </w:r>
          </w:p>
          <w:p w:rsidR="00D36AA6" w:rsidRPr="007200D5" w:rsidRDefault="00D36AA6" w:rsidP="00D02AB4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color w:val="3A3A3A"/>
                <w:sz w:val="20"/>
                <w:szCs w:val="20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Active Vocabulary,</w:t>
            </w:r>
            <w:r w:rsidRPr="00B208E1">
              <w:rPr>
                <w:rFonts w:ascii="Open Sans" w:hAnsi="Open Sans" w:cs="Open Sans"/>
                <w:b w:val="0"/>
                <w:bCs w:val="0"/>
                <w:color w:val="3A3A3A"/>
                <w:highlight w:val="yellow"/>
                <w:lang w:val="en-US"/>
              </w:rPr>
              <w:t xml:space="preserve"> </w:t>
            </w:r>
            <w:r w:rsidRPr="00B208E1"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  <w:t>Grammar structures</w:t>
            </w:r>
          </w:p>
          <w:p w:rsidR="00D36AA6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D36AA6" w:rsidRPr="00B208E1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36AA6" w:rsidRP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019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7D431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9</w:t>
            </w:r>
          </w:p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Engineering</w:t>
            </w:r>
          </w:p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D36AA6" w:rsidRPr="007D431E" w:rsidRDefault="00D36AA6" w:rsidP="006366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6AA6" w:rsidRPr="007D431E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985018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90-</w:t>
            </w:r>
            <w:r w:rsidRPr="0098501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91,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98501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1, 6-8</w:t>
            </w:r>
          </w:p>
          <w:p w:rsidR="00D36AA6" w:rsidRPr="00985018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6AA6" w:rsidRPr="00ED367A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36AA6" w:rsidRPr="00985018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Articles</w:t>
            </w:r>
          </w:p>
          <w:p w:rsidR="00D36AA6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985018">
              <w:rPr>
                <w:rFonts w:ascii="Times New Roman" w:hAnsi="Times New Roman"/>
                <w:sz w:val="20"/>
                <w:szCs w:val="20"/>
                <w:lang w:val="en-US"/>
              </w:rPr>
              <w:t>. 9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0, ex</w:t>
            </w:r>
            <w:r w:rsidRPr="00985018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2-4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Articles</w:t>
            </w:r>
          </w:p>
          <w:p w:rsidR="00D36AA6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113-118</w:t>
            </w:r>
          </w:p>
          <w:p w:rsidR="00D36AA6" w:rsidRPr="00985018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6AA6" w:rsidRPr="00985018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6AA6" w:rsidRPr="003C0FAA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6AA6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p.90, ex. 5</w:t>
            </w:r>
          </w:p>
          <w:p w:rsidR="00D36AA6" w:rsidRPr="00985018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142-143, ex. 1-6</w:t>
            </w:r>
          </w:p>
        </w:tc>
        <w:tc>
          <w:tcPr>
            <w:tcW w:w="1843" w:type="dxa"/>
          </w:tcPr>
          <w:p w:rsidR="00D36AA6" w:rsidRPr="00B208E1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9:</w:t>
            </w:r>
          </w:p>
          <w:p w:rsidR="00D36AA6" w:rsidRPr="00B208E1" w:rsidRDefault="00D36AA6" w:rsidP="00D02AB4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Listening, Reading</w:t>
            </w:r>
          </w:p>
          <w:p w:rsidR="00D36AA6" w:rsidRPr="00B208E1" w:rsidRDefault="00D36AA6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D02AB4" w:rsidRPr="00B208E1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02AB4" w:rsidRPr="006E6FC1" w:rsidRDefault="00D36AA6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B019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6E6FC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9</w:t>
            </w:r>
          </w:p>
          <w:p w:rsidR="00D02AB4" w:rsidRPr="006E6FC1" w:rsidRDefault="00D02AB4" w:rsidP="00D02AB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Engineering</w:t>
            </w:r>
          </w:p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Pr="006E6FC1" w:rsidRDefault="000E2CDF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2CDF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Unit Test 9</w:t>
            </w:r>
          </w:p>
        </w:tc>
        <w:tc>
          <w:tcPr>
            <w:tcW w:w="1843" w:type="dxa"/>
            <w:vAlign w:val="center"/>
          </w:tcPr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Assessing a 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>Project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92-93</w:t>
            </w:r>
          </w:p>
          <w:p w:rsidR="004C0C34" w:rsidRDefault="004C0C3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91E">
              <w:rPr>
                <w:rFonts w:ascii="Times New Roman" w:hAnsi="Times New Roman"/>
                <w:sz w:val="20"/>
                <w:szCs w:val="20"/>
                <w:lang w:val="en-US"/>
              </w:rPr>
              <w:t>(optional)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Participating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in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Group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Discussion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6E6F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94, ex. 1-6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Describing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  process</w:t>
            </w:r>
          </w:p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95, ex. 7-9</w:t>
            </w:r>
          </w:p>
          <w:p w:rsidR="00D02AB4" w:rsidRPr="006E6FC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1) 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Speak on the topic “Engineering”</w:t>
            </w:r>
          </w:p>
          <w:p w:rsidR="00D02AB4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2) p. 93, ex. 10</w:t>
            </w:r>
          </w:p>
          <w:p w:rsidR="00D02AB4" w:rsidRPr="006E6FC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9: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Writing,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9 Test</w:t>
            </w:r>
          </w:p>
        </w:tc>
      </w:tr>
      <w:tr w:rsidR="00D02AB4" w:rsidRPr="00B208E1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02AB4" w:rsidRPr="006D7C63" w:rsidRDefault="003C5351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D02AB4" w:rsidRPr="003C535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19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3C5351">
              <w:rPr>
                <w:rFonts w:ascii="Times New Roman" w:hAnsi="Times New Roman"/>
                <w:b/>
                <w:sz w:val="20"/>
                <w:szCs w:val="20"/>
              </w:rPr>
              <w:t xml:space="preserve"> 10</w:t>
            </w:r>
          </w:p>
          <w:p w:rsidR="00D02AB4" w:rsidRPr="003C535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Trends</w:t>
            </w:r>
          </w:p>
          <w:p w:rsidR="00D02AB4" w:rsidRPr="003C5351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02AB4" w:rsidRPr="000503C7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02AB4" w:rsidRP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>. 97, ex. 4-5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>98, ex. 6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D02AB4" w:rsidRPr="006D7C63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CA1FE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96-97, 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CA1FED">
              <w:rPr>
                <w:rFonts w:ascii="Times New Roman" w:hAnsi="Times New Roman"/>
                <w:sz w:val="20"/>
                <w:szCs w:val="20"/>
                <w:lang w:val="en-US"/>
              </w:rPr>
              <w:t>. 1-3</w:t>
            </w:r>
          </w:p>
          <w:p w:rsidR="00D02AB4" w:rsidRPr="00CA1FED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CA1FE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98,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CA1FE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7-8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D02AB4" w:rsidRPr="006D7C63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Expressions of Quantity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p. 99, ex. 9-11</w:t>
            </w:r>
          </w:p>
          <w:p w:rsidR="00E372AE" w:rsidRDefault="00E372AE" w:rsidP="00D02AB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</w:p>
          <w:p w:rsidR="00E372AE" w:rsidRDefault="00E372AE" w:rsidP="00D02AB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All, no, each…</w:t>
            </w:r>
          </w:p>
          <w:p w:rsidR="00E372AE" w:rsidRDefault="00E372AE" w:rsidP="00D02AB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p. 119-123</w:t>
            </w:r>
          </w:p>
          <w:p w:rsidR="00D02AB4" w:rsidRPr="006D7C63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Pr="006D7C63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6D7C63" w:rsidRDefault="00D02AB4" w:rsidP="00E8792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6D7C63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97,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6, </w:t>
            </w:r>
          </w:p>
          <w:p w:rsidR="00D02AB4" w:rsidRPr="006D7C63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150 </w:t>
            </w:r>
          </w:p>
          <w:p w:rsidR="00D02AB4" w:rsidRPr="006D7C63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Meet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the</w:t>
            </w:r>
            <w:r w:rsidRPr="006D7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Expert</w:t>
            </w:r>
          </w:p>
          <w:p w:rsidR="007E585B" w:rsidRDefault="00D02AB4" w:rsidP="00D02AB4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7C63">
              <w:rPr>
                <w:rFonts w:ascii="Times New Roman" w:hAnsi="Times New Roman"/>
                <w:lang w:val="en-US"/>
              </w:rPr>
              <w:t xml:space="preserve">2) </w:t>
            </w:r>
            <w:r>
              <w:rPr>
                <w:rFonts w:ascii="Times New Roman" w:hAnsi="Times New Roman"/>
                <w:lang w:val="en-US"/>
              </w:rPr>
              <w:t>p</w:t>
            </w:r>
            <w:r w:rsidRPr="006D7C63">
              <w:rPr>
                <w:rFonts w:ascii="Times New Roman" w:hAnsi="Times New Roman"/>
                <w:lang w:val="en-US"/>
              </w:rPr>
              <w:t xml:space="preserve">. 98-99, </w:t>
            </w:r>
          </w:p>
          <w:p w:rsidR="00D02AB4" w:rsidRPr="006D7C63" w:rsidRDefault="00D02AB4" w:rsidP="00D02AB4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ex</w:t>
            </w:r>
            <w:r w:rsidRPr="006D7C63">
              <w:rPr>
                <w:rFonts w:ascii="Times New Roman" w:hAnsi="Times New Roman"/>
                <w:lang w:val="en-US"/>
              </w:rPr>
              <w:t>. 1-5</w:t>
            </w:r>
          </w:p>
        </w:tc>
        <w:tc>
          <w:tcPr>
            <w:tcW w:w="1843" w:type="dxa"/>
          </w:tcPr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10:</w:t>
            </w:r>
          </w:p>
          <w:p w:rsidR="00D02AB4" w:rsidRPr="00B208E1" w:rsidRDefault="00D02AB4" w:rsidP="00D02AB4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Active Vocabulary,</w:t>
            </w:r>
            <w:r w:rsidRPr="00B208E1">
              <w:rPr>
                <w:rFonts w:ascii="Open Sans" w:hAnsi="Open Sans" w:cs="Open Sans"/>
                <w:b w:val="0"/>
                <w:bCs w:val="0"/>
                <w:color w:val="3A3A3A"/>
                <w:highlight w:val="yellow"/>
                <w:lang w:val="en-US"/>
              </w:rPr>
              <w:t xml:space="preserve"> </w:t>
            </w:r>
            <w:r w:rsidRPr="00B208E1"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  <w:t>Grammar structures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D02AB4" w:rsidRPr="00B208E1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02AB4" w:rsidRPr="003C5351" w:rsidRDefault="003C5351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lastRenderedPageBreak/>
              <w:t>5</w:t>
            </w:r>
          </w:p>
        </w:tc>
        <w:tc>
          <w:tcPr>
            <w:tcW w:w="1276" w:type="dxa"/>
            <w:vAlign w:val="center"/>
          </w:tcPr>
          <w:p w:rsidR="00D02AB4" w:rsidRPr="008C3F8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8C3F8A">
              <w:rPr>
                <w:rFonts w:ascii="Times New Roman" w:hAnsi="Times New Roman"/>
                <w:b/>
                <w:sz w:val="18"/>
                <w:szCs w:val="18"/>
              </w:rPr>
              <w:t xml:space="preserve"> 10</w:t>
            </w:r>
          </w:p>
          <w:p w:rsidR="00D02AB4" w:rsidRPr="0096145E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Trends</w:t>
            </w:r>
          </w:p>
          <w:p w:rsidR="00D02AB4" w:rsidRPr="0096145E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D02AB4" w:rsidRPr="0096145E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02AB4" w:rsidRPr="008C3F8A" w:rsidRDefault="00B92143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E685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файл </w:t>
            </w:r>
            <w:r w:rsidRPr="006E6854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“Vocabulary – Trends”</w:t>
            </w:r>
          </w:p>
        </w:tc>
        <w:tc>
          <w:tcPr>
            <w:tcW w:w="1843" w:type="dxa"/>
            <w:vAlign w:val="center"/>
          </w:tcPr>
          <w:p w:rsidR="00D02AB4" w:rsidRPr="005E7169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F8A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100-101, 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F8A"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>. 1, 3, 4</w:t>
            </w:r>
          </w:p>
          <w:p w:rsidR="00D02AB4" w:rsidRPr="005E7169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D02AB4" w:rsidRPr="005E7169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3503D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100,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3503DE">
              <w:rPr>
                <w:rFonts w:ascii="Times New Roman" w:hAnsi="Times New Roman"/>
                <w:sz w:val="20"/>
                <w:szCs w:val="20"/>
                <w:lang w:val="en-US"/>
              </w:rPr>
              <w:t>. 2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  <w:p w:rsidR="00D02AB4" w:rsidRPr="00FD422E" w:rsidRDefault="00D02AB4" w:rsidP="007C397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02AB4" w:rsidRPr="005E7169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Infinitives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and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–</w:t>
            </w:r>
            <w:proofErr w:type="spellStart"/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ing</w:t>
            </w:r>
            <w:proofErr w:type="spellEnd"/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forms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D02AB4" w:rsidRPr="005E7169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5E7169">
              <w:rPr>
                <w:rFonts w:ascii="Times New Roman" w:hAnsi="Times New Roman"/>
                <w:sz w:val="20"/>
                <w:szCs w:val="20"/>
                <w:lang w:val="en-US"/>
              </w:rPr>
              <w:t>. 6-8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Verbs followed by </w:t>
            </w:r>
            <w:r w:rsidR="0025094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infinitive or gerund</w:t>
            </w:r>
          </w:p>
          <w:p w:rsidR="00D02AB4" w:rsidRPr="003503DE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147-</w:t>
            </w:r>
            <w:r w:rsidR="0025094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151</w:t>
            </w:r>
          </w:p>
        </w:tc>
        <w:tc>
          <w:tcPr>
            <w:tcW w:w="1701" w:type="dxa"/>
            <w:vAlign w:val="center"/>
          </w:tcPr>
          <w:p w:rsidR="00D02AB4" w:rsidRPr="003503DE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3C0FA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E585B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144-145, </w:t>
            </w:r>
          </w:p>
          <w:p w:rsidR="00D02AB4" w:rsidRPr="00D02AB4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>. 1-7</w:t>
            </w:r>
          </w:p>
          <w:p w:rsidR="00D02AB4" w:rsidRPr="00D02AB4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>. 5</w:t>
            </w:r>
          </w:p>
          <w:p w:rsidR="007E585B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102-103, </w:t>
            </w:r>
          </w:p>
          <w:p w:rsidR="00D02AB4" w:rsidRPr="00E3175A" w:rsidRDefault="00D02AB4" w:rsidP="007D49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>. 1-4</w:t>
            </w:r>
          </w:p>
        </w:tc>
        <w:tc>
          <w:tcPr>
            <w:tcW w:w="1843" w:type="dxa"/>
          </w:tcPr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10:</w:t>
            </w:r>
          </w:p>
          <w:p w:rsidR="00D02AB4" w:rsidRPr="00B208E1" w:rsidRDefault="00D02AB4" w:rsidP="00D02AB4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Listening, Reading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D02AB4" w:rsidRPr="00B208E1" w:rsidTr="005B7C7C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D02AB4" w:rsidRPr="00E366EB" w:rsidRDefault="003C5351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D02AB4" w:rsidRPr="003C0FA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3C0FAA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10</w:t>
            </w:r>
          </w:p>
          <w:p w:rsidR="00D02AB4" w:rsidRPr="003C0FA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Trends</w:t>
            </w:r>
          </w:p>
          <w:p w:rsidR="00D02AB4" w:rsidRPr="003C0FA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  <w:p w:rsidR="00D02AB4" w:rsidRPr="003C0FA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P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104,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>. 4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D02AB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105, ex. 7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D02AB4" w:rsidRPr="006E685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E3175A" w:rsidRDefault="000E2CDF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Unit Test 10</w:t>
            </w:r>
          </w:p>
        </w:tc>
        <w:tc>
          <w:tcPr>
            <w:tcW w:w="1701" w:type="dxa"/>
            <w:vAlign w:val="center"/>
          </w:tcPr>
          <w:p w:rsidR="00D02AB4" w:rsidRPr="00E3175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02AB4" w:rsidRPr="00E3175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02AB4" w:rsidRPr="00E3175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P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Describing</w:t>
            </w:r>
            <w:r w:rsidRPr="00D02A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trends</w:t>
            </w:r>
          </w:p>
          <w:p w:rsidR="00D02AB4" w:rsidRPr="00037038" w:rsidRDefault="00D02AB4" w:rsidP="003B6E5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037038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37038">
              <w:rPr>
                <w:rFonts w:ascii="Times New Roman" w:hAnsi="Times New Roman"/>
                <w:sz w:val="20"/>
                <w:szCs w:val="20"/>
                <w:lang w:val="en-US"/>
              </w:rPr>
              <w:t>105</w:t>
            </w:r>
          </w:p>
          <w:p w:rsidR="00D02AB4" w:rsidRPr="00E3175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1) 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Speak on the topic “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Trends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:rsidR="00D02AB4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2) p. 105, ex. 12</w:t>
            </w:r>
          </w:p>
          <w:p w:rsidR="00D02AB4" w:rsidRPr="008C3F8A" w:rsidRDefault="00D02AB4" w:rsidP="00D02A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</w:rPr>
              <w:t>0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: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Writing,</w:t>
            </w:r>
          </w:p>
          <w:p w:rsidR="00D02AB4" w:rsidRPr="00B208E1" w:rsidRDefault="00D02AB4" w:rsidP="00D02AB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</w:rPr>
              <w:t>0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 xml:space="preserve"> Test</w:t>
            </w:r>
          </w:p>
        </w:tc>
      </w:tr>
      <w:tr w:rsidR="00EE4D8C" w:rsidRPr="00B208E1" w:rsidTr="00B208E1">
        <w:trPr>
          <w:cantSplit/>
          <w:trHeight w:val="554"/>
        </w:trPr>
        <w:tc>
          <w:tcPr>
            <w:tcW w:w="675" w:type="dxa"/>
            <w:vAlign w:val="center"/>
          </w:tcPr>
          <w:p w:rsidR="00EE4D8C" w:rsidRPr="00E366E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366E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7</w:t>
            </w:r>
          </w:p>
          <w:p w:rsidR="00EE4D8C" w:rsidRPr="00E366E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E86BA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11</w:t>
            </w: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Arts</w:t>
            </w:r>
            <w:r w:rsidRPr="00E86B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and</w:t>
            </w:r>
            <w:r w:rsidRPr="00E86B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Media</w:t>
            </w: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>p. 107, ex. 4-5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  <w:p w:rsidR="00F176CA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F176CA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Entertainment and the Arts</w:t>
            </w:r>
          </w:p>
          <w:p w:rsidR="00EE4D8C" w:rsidRPr="00E86BAE" w:rsidRDefault="00F176CA" w:rsidP="00F176C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222-225</w:t>
            </w:r>
          </w:p>
        </w:tc>
        <w:tc>
          <w:tcPr>
            <w:tcW w:w="1843" w:type="dxa"/>
            <w:vAlign w:val="center"/>
          </w:tcPr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>. 106-107,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1, 2, 6</w:t>
            </w: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106,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  <w:p w:rsidR="00EE4D8C" w:rsidRPr="006751D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Reported Speech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109,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5-8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007851" w:rsidRDefault="00007851" w:rsidP="00007851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007851" w:rsidRPr="00007851" w:rsidRDefault="00007851" w:rsidP="00007851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Indirect Speech</w:t>
            </w:r>
          </w:p>
          <w:p w:rsidR="00EE4D8C" w:rsidRPr="00E86BAE" w:rsidRDefault="00007851" w:rsidP="000078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26-32</w:t>
            </w:r>
          </w:p>
        </w:tc>
        <w:tc>
          <w:tcPr>
            <w:tcW w:w="1701" w:type="dxa"/>
            <w:vAlign w:val="center"/>
          </w:tcPr>
          <w:p w:rsidR="00EE4D8C" w:rsidRPr="003A7D6D" w:rsidRDefault="00EE4D8C" w:rsidP="00EE4D8C">
            <w:pPr>
              <w:spacing w:after="0" w:line="240" w:lineRule="auto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E4D8C" w:rsidRPr="0000785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E4D8C" w:rsidRPr="003A7D6D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1) p</w:t>
            </w:r>
            <w:r w:rsidRPr="003A7D6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107,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3A7D6D">
              <w:rPr>
                <w:rFonts w:ascii="Times New Roman" w:hAnsi="Times New Roman"/>
                <w:sz w:val="20"/>
                <w:szCs w:val="20"/>
                <w:lang w:val="en-US"/>
              </w:rPr>
              <w:t>. 7</w:t>
            </w:r>
          </w:p>
          <w:p w:rsidR="00EE4D8C" w:rsidRPr="00E86BAE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2) p. 108-109, </w:t>
            </w:r>
            <w:r w:rsidR="00E879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ex. 1-3</w:t>
            </w:r>
          </w:p>
        </w:tc>
        <w:tc>
          <w:tcPr>
            <w:tcW w:w="1843" w:type="dxa"/>
          </w:tcPr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11:</w:t>
            </w:r>
          </w:p>
          <w:p w:rsidR="00EE4D8C" w:rsidRPr="00B208E1" w:rsidRDefault="00EE4D8C" w:rsidP="00EE4D8C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Active Vocabulary,</w:t>
            </w:r>
            <w:r w:rsidRPr="00B208E1">
              <w:rPr>
                <w:rFonts w:ascii="Open Sans" w:hAnsi="Open Sans" w:cs="Open Sans"/>
                <w:b w:val="0"/>
                <w:bCs w:val="0"/>
                <w:color w:val="3A3A3A"/>
                <w:highlight w:val="yellow"/>
                <w:lang w:val="en-US"/>
              </w:rPr>
              <w:t xml:space="preserve"> </w:t>
            </w:r>
            <w:r w:rsidRPr="00B208E1"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  <w:t>Grammar structures</w:t>
            </w:r>
          </w:p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2884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  <w:highlight w:val="yellow"/>
                <w:lang w:val="en-US"/>
              </w:rPr>
            </w:pPr>
          </w:p>
        </w:tc>
      </w:tr>
      <w:tr w:rsidR="00EE4D8C" w:rsidRPr="00B208E1" w:rsidTr="00B208E1">
        <w:trPr>
          <w:cantSplit/>
          <w:trHeight w:val="547"/>
        </w:trPr>
        <w:tc>
          <w:tcPr>
            <w:tcW w:w="675" w:type="dxa"/>
            <w:vAlign w:val="center"/>
          </w:tcPr>
          <w:p w:rsidR="00EE4D8C" w:rsidRPr="00E366E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366EB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8</w:t>
            </w:r>
          </w:p>
          <w:p w:rsidR="00EE4D8C" w:rsidRPr="00E366E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E4D8C" w:rsidRPr="003C535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3C5351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11</w:t>
            </w:r>
          </w:p>
          <w:p w:rsidR="00EE4D8C" w:rsidRPr="003C535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Arts</w:t>
            </w:r>
            <w:r w:rsidRPr="003C535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and</w:t>
            </w:r>
            <w:r w:rsidRPr="003C5351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Media</w:t>
            </w:r>
          </w:p>
          <w:p w:rsidR="00EE4D8C" w:rsidRPr="003C535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4A3A5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E4D8C" w:rsidRPr="004A3A5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>. 6-7, 9</w:t>
            </w: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BF42D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110,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BF42D3">
              <w:rPr>
                <w:rFonts w:ascii="Times New Roman" w:hAnsi="Times New Roman"/>
                <w:sz w:val="20"/>
                <w:szCs w:val="20"/>
                <w:lang w:val="en-US"/>
              </w:rPr>
              <w:t>. 2-3</w:t>
            </w:r>
          </w:p>
          <w:p w:rsidR="00EE4D8C" w:rsidRPr="00BF42D3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4A3A5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  <w:r w:rsidRPr="004A3A5E"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EE4D8C" w:rsidRPr="006751DB" w:rsidRDefault="00EE4D8C" w:rsidP="00EE4D8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Reported</w:t>
            </w:r>
            <w:r w:rsidRPr="006751D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Questions</w:t>
            </w:r>
          </w:p>
          <w:p w:rsidR="00EE4D8C" w:rsidRPr="006751DB" w:rsidRDefault="00EE4D8C" w:rsidP="00EE4D8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6751D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110,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6751DB">
              <w:rPr>
                <w:rFonts w:ascii="Times New Roman" w:hAnsi="Times New Roman"/>
                <w:sz w:val="20"/>
                <w:szCs w:val="20"/>
                <w:lang w:val="en-US"/>
              </w:rPr>
              <w:t>. 4-5</w:t>
            </w:r>
          </w:p>
          <w:p w:rsidR="00EE4D8C" w:rsidRPr="006751DB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E4D8C" w:rsidRPr="00D02AB4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E4D8C" w:rsidRPr="00BF42D3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2D3">
              <w:rPr>
                <w:rFonts w:ascii="Times New Roman" w:hAnsi="Times New Roman"/>
                <w:sz w:val="20"/>
                <w:szCs w:val="20"/>
              </w:rPr>
              <w:t xml:space="preserve">1)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BF42D3">
              <w:rPr>
                <w:rFonts w:ascii="Times New Roman" w:hAnsi="Times New Roman"/>
                <w:sz w:val="20"/>
                <w:szCs w:val="20"/>
              </w:rPr>
              <w:t xml:space="preserve">. 146-147, </w:t>
            </w:r>
          </w:p>
          <w:p w:rsidR="00EE4D8C" w:rsidRPr="00A716B7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A716B7">
              <w:rPr>
                <w:rFonts w:ascii="Times New Roman" w:hAnsi="Times New Roman"/>
                <w:sz w:val="20"/>
                <w:szCs w:val="20"/>
              </w:rPr>
              <w:t>. 1-7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2D3">
              <w:rPr>
                <w:rFonts w:ascii="Times New Roman" w:hAnsi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A716B7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BF42D3">
              <w:rPr>
                <w:rFonts w:ascii="Times New Roman" w:hAnsi="Times New Roman"/>
                <w:sz w:val="20"/>
                <w:szCs w:val="20"/>
              </w:rPr>
              <w:t xml:space="preserve">112-113, </w:t>
            </w:r>
          </w:p>
          <w:p w:rsidR="00EE4D8C" w:rsidRPr="00BF42D3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BF42D3">
              <w:rPr>
                <w:rFonts w:ascii="Times New Roman" w:hAnsi="Times New Roman"/>
                <w:sz w:val="20"/>
                <w:szCs w:val="20"/>
              </w:rPr>
              <w:t>. 1-6</w:t>
            </w:r>
          </w:p>
        </w:tc>
        <w:tc>
          <w:tcPr>
            <w:tcW w:w="1843" w:type="dxa"/>
          </w:tcPr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:</w:t>
            </w:r>
          </w:p>
          <w:p w:rsidR="00EE4D8C" w:rsidRPr="00B208E1" w:rsidRDefault="00EE4D8C" w:rsidP="00EE4D8C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208E1">
              <w:rPr>
                <w:b w:val="0"/>
                <w:color w:val="3A3A3A"/>
                <w:sz w:val="20"/>
                <w:szCs w:val="20"/>
                <w:highlight w:val="yellow"/>
              </w:rPr>
              <w:t>Listenin</w:t>
            </w:r>
            <w:proofErr w:type="spellEnd"/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g, Reading</w:t>
            </w:r>
          </w:p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36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2884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1560" w:type="dxa"/>
          </w:tcPr>
          <w:p w:rsidR="00EE4D8C" w:rsidRPr="00B208E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  <w:highlight w:val="yellow"/>
                <w:lang w:val="en-US"/>
              </w:rPr>
            </w:pPr>
          </w:p>
        </w:tc>
      </w:tr>
      <w:tr w:rsidR="00EE4D8C" w:rsidRPr="00B208E1" w:rsidTr="00B208E1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EE4D8C" w:rsidRPr="00E86BAE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1276" w:type="dxa"/>
          </w:tcPr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2D12D7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11</w:t>
            </w: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Arts</w:t>
            </w:r>
            <w:r w:rsidRPr="002D12D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and</w:t>
            </w:r>
            <w:r w:rsidRPr="002D12D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Media</w:t>
            </w: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E4D8C" w:rsidRDefault="00EE4D8C" w:rsidP="00EE4D8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0E2CDF" w:rsidRPr="002D12D7" w:rsidRDefault="000E2CDF" w:rsidP="000E2CD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Unit Test 11</w:t>
            </w:r>
          </w:p>
        </w:tc>
        <w:tc>
          <w:tcPr>
            <w:tcW w:w="1843" w:type="dxa"/>
          </w:tcPr>
          <w:p w:rsidR="00EE4D8C" w:rsidRPr="002D12D7" w:rsidRDefault="00EE4D8C" w:rsidP="00EE4D8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E4D8C" w:rsidRPr="002D12D7" w:rsidRDefault="00EE4D8C" w:rsidP="00EE4D8C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EE4D8C" w:rsidRPr="002D12D7" w:rsidRDefault="00EE4D8C" w:rsidP="00EE4D8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E4D8C" w:rsidRPr="002D12D7" w:rsidRDefault="00EE4D8C" w:rsidP="00EE4D8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87929" w:rsidRDefault="00E87929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E87929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>Delivering</w:t>
            </w:r>
            <w:r w:rsidRPr="00E879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E879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>Presentation</w:t>
            </w:r>
          </w:p>
          <w:p w:rsidR="00EE4D8C" w:rsidRPr="00175816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E879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114,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E8792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1-5</w:t>
            </w:r>
          </w:p>
        </w:tc>
        <w:tc>
          <w:tcPr>
            <w:tcW w:w="1843" w:type="dxa"/>
          </w:tcPr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86BAE">
              <w:rPr>
                <w:rFonts w:ascii="Times New Roman" w:hAnsi="Times New Roman"/>
                <w:sz w:val="20"/>
                <w:szCs w:val="20"/>
                <w:lang w:val="en-US"/>
              </w:rPr>
              <w:t>1) Speak on the topic</w:t>
            </w:r>
          </w:p>
          <w:p w:rsidR="00EE4D8C" w:rsidRPr="00175816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>“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Arts</w:t>
            </w: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and</w:t>
            </w: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Media</w:t>
            </w:r>
            <w:r w:rsidRPr="00175816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:rsidR="00EE4D8C" w:rsidRPr="004A3A5E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>2)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 Formal Report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EE4D8C" w:rsidRPr="00E26269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115, ex. 6-8</w:t>
            </w:r>
            <w:r w:rsidR="004C0C34" w:rsidRPr="00E2626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4C0C34" w:rsidRPr="00B4591E">
              <w:rPr>
                <w:rFonts w:ascii="Times New Roman" w:hAnsi="Times New Roman"/>
                <w:sz w:val="20"/>
                <w:szCs w:val="20"/>
                <w:lang w:val="en-US"/>
              </w:rPr>
              <w:t>(optional)</w:t>
            </w:r>
          </w:p>
          <w:p w:rsidR="00EE4D8C" w:rsidRPr="00FF7705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:</w:t>
            </w:r>
          </w:p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Writing,</w:t>
            </w:r>
          </w:p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</w:rPr>
              <w:t>1</w:t>
            </w: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 xml:space="preserve"> Test</w:t>
            </w:r>
          </w:p>
        </w:tc>
      </w:tr>
      <w:tr w:rsidR="00EE4D8C" w:rsidRPr="00B208E1" w:rsidTr="00B208E1">
        <w:trPr>
          <w:gridAfter w:val="8"/>
          <w:wAfter w:w="12480" w:type="dxa"/>
          <w:cantSplit/>
        </w:trPr>
        <w:tc>
          <w:tcPr>
            <w:tcW w:w="675" w:type="dxa"/>
            <w:vAlign w:val="center"/>
          </w:tcPr>
          <w:p w:rsidR="00EE4D8C" w:rsidRPr="003C535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276" w:type="dxa"/>
          </w:tcPr>
          <w:p w:rsidR="00EE4D8C" w:rsidRPr="003C5351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Unit</w:t>
            </w:r>
            <w:r w:rsidRPr="003C5351">
              <w:rPr>
                <w:rFonts w:ascii="Times New Roman" w:hAnsi="Times New Roman"/>
                <w:b/>
                <w:sz w:val="18"/>
                <w:szCs w:val="18"/>
              </w:rPr>
              <w:t xml:space="preserve"> 12</w:t>
            </w: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Crime</w:t>
            </w: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EE4D8C" w:rsidRDefault="00EE4D8C" w:rsidP="00EE4D8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117,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5-6, 8</w:t>
            </w:r>
          </w:p>
          <w:p w:rsidR="0025094D" w:rsidRDefault="0025094D" w:rsidP="0025094D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25094D" w:rsidRDefault="0025094D" w:rsidP="0025094D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Crime and the Law</w:t>
            </w:r>
          </w:p>
          <w:p w:rsidR="00EE4D8C" w:rsidRPr="002D12D7" w:rsidRDefault="0025094D" w:rsidP="0025094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217-221</w:t>
            </w:r>
          </w:p>
        </w:tc>
        <w:tc>
          <w:tcPr>
            <w:tcW w:w="1843" w:type="dxa"/>
          </w:tcPr>
          <w:p w:rsidR="00EE4D8C" w:rsidRPr="007856FD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7856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116-117, 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7856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1-4, 7, 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 118-119, ex. 9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2D12D7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p.118, ex. 1-3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FB1146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 w:rsidRPr="00C01357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Conditional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119,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6-8</w:t>
            </w:r>
          </w:p>
          <w:p w:rsidR="00EE4D8C" w:rsidRDefault="00EE4D8C" w:rsidP="00EE4D8C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</w:p>
          <w:p w:rsidR="007D431E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7D431E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Conditionals</w:t>
            </w:r>
          </w:p>
          <w:p w:rsidR="00EE4D8C" w:rsidRPr="00FB1146" w:rsidRDefault="007D431E" w:rsidP="007D431E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33-39</w:t>
            </w:r>
          </w:p>
        </w:tc>
        <w:tc>
          <w:tcPr>
            <w:tcW w:w="1701" w:type="dxa"/>
          </w:tcPr>
          <w:p w:rsidR="00EE4D8C" w:rsidRPr="00FB1146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E4D8C" w:rsidRPr="00FB1146" w:rsidRDefault="00EE4D8C" w:rsidP="00E8792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E4D8C" w:rsidRPr="00FB1146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154 </w:t>
            </w:r>
          </w:p>
          <w:p w:rsidR="00EE4D8C" w:rsidRPr="00FB1146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Meet</w:t>
            </w: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the</w:t>
            </w: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Expert</w:t>
            </w:r>
          </w:p>
          <w:p w:rsidR="00EE4D8C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114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p. 118-119, </w:t>
            </w:r>
          </w:p>
          <w:p w:rsidR="00EE4D8C" w:rsidRPr="00FB1146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ex. 4-5</w:t>
            </w:r>
          </w:p>
          <w:p w:rsidR="00EE4D8C" w:rsidRDefault="00EE4D8C" w:rsidP="00EE4D8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EE4D8C" w:rsidRPr="00FB1146" w:rsidRDefault="00EE4D8C" w:rsidP="00EE4D8C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12:</w:t>
            </w:r>
          </w:p>
          <w:p w:rsidR="00EE4D8C" w:rsidRPr="00B208E1" w:rsidRDefault="00EE4D8C" w:rsidP="00EE4D8C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Active Vocabulary,</w:t>
            </w:r>
            <w:r w:rsidRPr="00B208E1">
              <w:rPr>
                <w:rFonts w:ascii="Open Sans" w:hAnsi="Open Sans" w:cs="Open Sans"/>
                <w:b w:val="0"/>
                <w:bCs w:val="0"/>
                <w:color w:val="3A3A3A"/>
                <w:highlight w:val="yellow"/>
                <w:lang w:val="en-US"/>
              </w:rPr>
              <w:t xml:space="preserve"> </w:t>
            </w:r>
            <w:r w:rsidRPr="00B208E1">
              <w:rPr>
                <w:b w:val="0"/>
                <w:bCs w:val="0"/>
                <w:color w:val="3A3A3A"/>
                <w:sz w:val="20"/>
                <w:szCs w:val="20"/>
                <w:highlight w:val="yellow"/>
                <w:lang w:val="en-US"/>
              </w:rPr>
              <w:t>Grammar structures</w:t>
            </w:r>
          </w:p>
          <w:p w:rsidR="00EE4D8C" w:rsidRPr="00B208E1" w:rsidRDefault="00EE4D8C" w:rsidP="00EE4D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721B6D" w:rsidRPr="00B208E1" w:rsidTr="005B7C7C">
        <w:trPr>
          <w:gridAfter w:val="8"/>
          <w:wAfter w:w="12480" w:type="dxa"/>
          <w:cantSplit/>
        </w:trPr>
        <w:tc>
          <w:tcPr>
            <w:tcW w:w="675" w:type="dxa"/>
          </w:tcPr>
          <w:p w:rsidR="00721B6D" w:rsidRPr="003C5351" w:rsidRDefault="00721B6D" w:rsidP="00721B6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11</w:t>
            </w:r>
          </w:p>
        </w:tc>
        <w:tc>
          <w:tcPr>
            <w:tcW w:w="1276" w:type="dxa"/>
          </w:tcPr>
          <w:p w:rsidR="00721B6D" w:rsidRPr="002907BF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2907BF">
              <w:rPr>
                <w:rFonts w:ascii="Times New Roman" w:hAnsi="Times New Roman"/>
                <w:b/>
                <w:sz w:val="20"/>
                <w:szCs w:val="20"/>
              </w:rPr>
              <w:t xml:space="preserve"> 12</w:t>
            </w:r>
          </w:p>
          <w:p w:rsidR="00721B6D" w:rsidRPr="002907BF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Crime</w:t>
            </w:r>
          </w:p>
          <w:p w:rsidR="00721B6D" w:rsidRPr="002907BF" w:rsidRDefault="00721B6D" w:rsidP="00721B6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21B6D" w:rsidRPr="002907BF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721B6D" w:rsidRDefault="00721B6D" w:rsidP="00721B6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890DD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121,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890DD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:rsidR="00721B6D" w:rsidRPr="002907BF" w:rsidRDefault="00721B6D" w:rsidP="00721B6D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21B6D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907BF">
              <w:rPr>
                <w:rFonts w:ascii="Times New Roman" w:hAnsi="Times New Roman"/>
                <w:sz w:val="20"/>
                <w:szCs w:val="20"/>
              </w:rPr>
              <w:t xml:space="preserve">. 120-121, </w:t>
            </w:r>
          </w:p>
          <w:p w:rsidR="00721B6D" w:rsidRPr="002907BF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2907B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1-3, 8</w:t>
            </w:r>
          </w:p>
        </w:tc>
        <w:tc>
          <w:tcPr>
            <w:tcW w:w="1701" w:type="dxa"/>
          </w:tcPr>
          <w:p w:rsidR="00721B6D" w:rsidRPr="002907BF" w:rsidRDefault="00721B6D" w:rsidP="00721B6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907BF">
              <w:rPr>
                <w:rFonts w:ascii="Times New Roman" w:hAnsi="Times New Roman"/>
                <w:sz w:val="20"/>
                <w:szCs w:val="20"/>
              </w:rPr>
              <w:t xml:space="preserve">. 121,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2907B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984" w:type="dxa"/>
          </w:tcPr>
          <w:p w:rsidR="00721B6D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Modals</w:t>
            </w:r>
          </w:p>
          <w:p w:rsidR="00721B6D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Past Deduction</w:t>
            </w:r>
          </w:p>
          <w:p w:rsidR="00721B6D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1738C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121,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1738C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6-7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i/>
                <w:color w:val="0070C0"/>
                <w:sz w:val="20"/>
                <w:szCs w:val="20"/>
                <w:lang w:val="en-US"/>
              </w:rPr>
              <w:t>Vince</w:t>
            </w: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 xml:space="preserve"> </w:t>
            </w:r>
          </w:p>
          <w:p w:rsidR="003C0FAA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Modal Auxiliaries, Past</w:t>
            </w:r>
          </w:p>
          <w:p w:rsidR="00721B6D" w:rsidRDefault="003C0FAA" w:rsidP="003C0FAA">
            <w:pPr>
              <w:spacing w:after="0" w:line="240" w:lineRule="auto"/>
              <w:jc w:val="center"/>
              <w:rPr>
                <w:rFonts w:ascii="Times New Roman" w:hAnsi="Times New Roman"/>
                <w:color w:val="7030A0"/>
                <w:sz w:val="20"/>
                <w:szCs w:val="20"/>
                <w:lang w:val="en-US"/>
              </w:rPr>
            </w:pPr>
            <w:r w:rsidRPr="00AB362D"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color w:val="0070C0"/>
                <w:sz w:val="20"/>
                <w:szCs w:val="20"/>
                <w:lang w:val="en-US"/>
              </w:rPr>
              <w:t>. 88-93</w:t>
            </w:r>
          </w:p>
          <w:p w:rsidR="00721B6D" w:rsidRPr="002907BF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21B6D" w:rsidRPr="001738CE" w:rsidRDefault="00721B6D" w:rsidP="00721B6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21B6D" w:rsidRPr="003C0FAA" w:rsidRDefault="00721B6D" w:rsidP="00721B6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21B6D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1738CE">
              <w:rPr>
                <w:rFonts w:ascii="Times New Roman" w:hAnsi="Times New Roman"/>
                <w:sz w:val="20"/>
                <w:szCs w:val="20"/>
                <w:lang w:val="en-US"/>
              </w:rPr>
              <w:t>. 148-149,</w:t>
            </w:r>
          </w:p>
          <w:p w:rsidR="00721B6D" w:rsidRPr="001738CE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1738CE">
              <w:rPr>
                <w:rFonts w:ascii="Times New Roman" w:hAnsi="Times New Roman"/>
                <w:sz w:val="20"/>
                <w:szCs w:val="20"/>
                <w:lang w:val="en-US"/>
              </w:rPr>
              <w:t>. 1-5</w:t>
            </w:r>
          </w:p>
          <w:p w:rsidR="00721B6D" w:rsidRPr="00890DDC" w:rsidRDefault="00721B6D" w:rsidP="00473F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21B6D" w:rsidRPr="00B208E1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12:</w:t>
            </w:r>
          </w:p>
          <w:p w:rsidR="00721B6D" w:rsidRPr="00B208E1" w:rsidRDefault="00721B6D" w:rsidP="00721B6D">
            <w:pPr>
              <w:pStyle w:val="2"/>
              <w:shd w:val="clear" w:color="auto" w:fill="FFFFFF"/>
              <w:spacing w:before="0" w:beforeAutospacing="0"/>
              <w:outlineLvl w:val="1"/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b w:val="0"/>
                <w:color w:val="3A3A3A"/>
                <w:sz w:val="20"/>
                <w:szCs w:val="20"/>
                <w:highlight w:val="yellow"/>
                <w:lang w:val="en-US"/>
              </w:rPr>
              <w:t>Listening, Reading</w:t>
            </w:r>
          </w:p>
          <w:p w:rsidR="00721B6D" w:rsidRPr="00B208E1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</w:p>
        </w:tc>
      </w:tr>
      <w:tr w:rsidR="00721B6D" w:rsidRPr="00B208E1" w:rsidTr="00B208E1">
        <w:trPr>
          <w:gridAfter w:val="8"/>
          <w:wAfter w:w="12480" w:type="dxa"/>
          <w:cantSplit/>
        </w:trPr>
        <w:tc>
          <w:tcPr>
            <w:tcW w:w="675" w:type="dxa"/>
          </w:tcPr>
          <w:p w:rsidR="00721B6D" w:rsidRPr="00FB1146" w:rsidRDefault="00721B6D" w:rsidP="00721B6D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lastRenderedPageBreak/>
              <w:t>12</w:t>
            </w:r>
          </w:p>
        </w:tc>
        <w:tc>
          <w:tcPr>
            <w:tcW w:w="1276" w:type="dxa"/>
          </w:tcPr>
          <w:p w:rsidR="00721B6D" w:rsidRPr="003C0FAA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3C0FA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12</w:t>
            </w:r>
          </w:p>
          <w:p w:rsidR="00721B6D" w:rsidRPr="003C0FAA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Crime</w:t>
            </w:r>
          </w:p>
          <w:p w:rsidR="00721B6D" w:rsidRPr="003C0FAA" w:rsidRDefault="00721B6D" w:rsidP="00721B6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721B6D" w:rsidRPr="003C0FAA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21B6D" w:rsidRDefault="00721B6D" w:rsidP="00721B6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0E2CDF" w:rsidRPr="003C0FAA" w:rsidRDefault="000E2CDF" w:rsidP="000E2CD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21B6D" w:rsidRPr="00F46886" w:rsidRDefault="00721B6D" w:rsidP="00721B6D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21B6D" w:rsidRPr="001738CE" w:rsidRDefault="00721B6D" w:rsidP="00721B6D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721B6D" w:rsidRPr="001738CE" w:rsidRDefault="00721B6D" w:rsidP="00721B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721B6D" w:rsidRPr="00F46886" w:rsidRDefault="00721B6D" w:rsidP="00721B6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C6B50" w:rsidRPr="00133AC4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Summarising</w:t>
            </w:r>
            <w:proofErr w:type="spellEnd"/>
          </w:p>
          <w:p w:rsidR="00721B6D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124,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</w:t>
            </w:r>
            <w:r w:rsidRPr="004A3A5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1-4</w:t>
            </w:r>
          </w:p>
          <w:p w:rsidR="00AC6B50" w:rsidRPr="002E29D7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 xml:space="preserve">A </w:t>
            </w: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>С</w:t>
            </w:r>
            <w:proofErr w:type="spellStart"/>
            <w:r w:rsidRPr="002E29D7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ause</w:t>
            </w:r>
            <w:proofErr w:type="spellEnd"/>
            <w:r w:rsidRPr="002E29D7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 xml:space="preserve"> and Effect Essay</w:t>
            </w:r>
          </w:p>
          <w:p w:rsidR="00AC6B50" w:rsidRDefault="00473F56" w:rsidP="00AC6B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p. 124-125, ex. 5-9</w:t>
            </w:r>
          </w:p>
          <w:p w:rsidR="00AC6B50" w:rsidRPr="004A3A5E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C6B50" w:rsidRPr="00473F56" w:rsidRDefault="00473F56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1) Write a</w:t>
            </w:r>
            <w:r w:rsidR="00AC6B50" w:rsidRPr="00473F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AC6B50" w:rsidRPr="00473F56">
              <w:rPr>
                <w:rFonts w:ascii="Times New Roman" w:hAnsi="Times New Roman"/>
                <w:sz w:val="20"/>
                <w:szCs w:val="20"/>
              </w:rPr>
              <w:t>С</w:t>
            </w:r>
            <w:proofErr w:type="spellStart"/>
            <w:r w:rsidR="00AC6B50" w:rsidRPr="00473F56">
              <w:rPr>
                <w:rFonts w:ascii="Times New Roman" w:hAnsi="Times New Roman"/>
                <w:sz w:val="20"/>
                <w:szCs w:val="20"/>
                <w:lang w:val="en-US"/>
              </w:rPr>
              <w:t>ause</w:t>
            </w:r>
            <w:proofErr w:type="spellEnd"/>
            <w:r w:rsidR="00AC6B50" w:rsidRPr="00473F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and Effect Essay</w:t>
            </w:r>
          </w:p>
          <w:p w:rsidR="00721B6D" w:rsidRDefault="00473F56" w:rsidP="00AC6B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73F56">
              <w:rPr>
                <w:rFonts w:ascii="Times New Roman" w:hAnsi="Times New Roman"/>
                <w:sz w:val="20"/>
                <w:szCs w:val="20"/>
                <w:lang w:val="en-US"/>
              </w:rPr>
              <w:t>p. 125, ex. 10 a, b</w:t>
            </w:r>
          </w:p>
          <w:p w:rsidR="00473F56" w:rsidRDefault="00473F56" w:rsidP="00473F5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6B5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2) 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Speak on the topic “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Crime</w:t>
            </w:r>
            <w:r w:rsidRPr="00C01357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:rsidR="00473F56" w:rsidRPr="00473F56" w:rsidRDefault="00473F56" w:rsidP="00AC6B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21B6D" w:rsidRPr="00B208E1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12:</w:t>
            </w:r>
          </w:p>
          <w:p w:rsidR="00721B6D" w:rsidRPr="00B208E1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Writing,</w:t>
            </w:r>
          </w:p>
          <w:p w:rsidR="00721B6D" w:rsidRPr="00B208E1" w:rsidRDefault="00721B6D" w:rsidP="00721B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B208E1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Module 12 Test</w:t>
            </w:r>
          </w:p>
        </w:tc>
      </w:tr>
      <w:tr w:rsidR="00AC6B50" w:rsidRPr="001A2703" w:rsidTr="00AC6B50">
        <w:trPr>
          <w:gridAfter w:val="8"/>
          <w:wAfter w:w="12480" w:type="dxa"/>
          <w:cantSplit/>
        </w:trPr>
        <w:tc>
          <w:tcPr>
            <w:tcW w:w="675" w:type="dxa"/>
          </w:tcPr>
          <w:p w:rsidR="00AC6B50" w:rsidRPr="008542D1" w:rsidRDefault="00AC6B50" w:rsidP="00AC6B5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13</w:t>
            </w:r>
          </w:p>
        </w:tc>
        <w:tc>
          <w:tcPr>
            <w:tcW w:w="1276" w:type="dxa"/>
          </w:tcPr>
          <w:p w:rsidR="00AC6B50" w:rsidRPr="003C0FAA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Unit</w:t>
            </w:r>
            <w:r w:rsidRPr="003C0FA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12</w:t>
            </w:r>
          </w:p>
          <w:p w:rsidR="00AC6B50" w:rsidRPr="003C0FAA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013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Crime</w:t>
            </w:r>
          </w:p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Unit Test 12</w:t>
            </w:r>
          </w:p>
        </w:tc>
        <w:tc>
          <w:tcPr>
            <w:tcW w:w="1843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73F56" w:rsidRDefault="00473F56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Discussing court cases </w:t>
            </w:r>
          </w:p>
          <w:p w:rsidR="00AC6B50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F4688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122-123, </w:t>
            </w:r>
          </w:p>
          <w:p w:rsidR="00AC6B50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ex. 1-4</w:t>
            </w:r>
          </w:p>
          <w:p w:rsidR="004C0C34" w:rsidRPr="00F46886" w:rsidRDefault="004C0C34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91E">
              <w:rPr>
                <w:rFonts w:ascii="Times New Roman" w:hAnsi="Times New Roman"/>
                <w:sz w:val="20"/>
                <w:szCs w:val="20"/>
                <w:lang w:val="en-US"/>
              </w:rPr>
              <w:t>(optional)</w:t>
            </w:r>
          </w:p>
        </w:tc>
        <w:tc>
          <w:tcPr>
            <w:tcW w:w="1843" w:type="dxa"/>
          </w:tcPr>
          <w:p w:rsidR="00AC6B50" w:rsidRPr="004A3A5E" w:rsidRDefault="00AC6B50" w:rsidP="00AC6B5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C6B50" w:rsidRPr="00473F56" w:rsidTr="00B208E1">
        <w:trPr>
          <w:gridAfter w:val="8"/>
          <w:wAfter w:w="12480" w:type="dxa"/>
          <w:cantSplit/>
        </w:trPr>
        <w:tc>
          <w:tcPr>
            <w:tcW w:w="675" w:type="dxa"/>
          </w:tcPr>
          <w:p w:rsidR="00AC6B50" w:rsidRPr="001738CE" w:rsidRDefault="00AC6B50" w:rsidP="00AC6B5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14</w:t>
            </w:r>
          </w:p>
        </w:tc>
        <w:tc>
          <w:tcPr>
            <w:tcW w:w="15735" w:type="dxa"/>
            <w:gridSpan w:val="9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21B6D">
              <w:rPr>
                <w:rFonts w:ascii="Times New Roman" w:hAnsi="Times New Roman"/>
                <w:b/>
                <w:sz w:val="28"/>
                <w:szCs w:val="32"/>
                <w:highlight w:val="yellow"/>
              </w:rPr>
              <w:t>Основы</w:t>
            </w:r>
            <w:r w:rsidRPr="00473F56">
              <w:rPr>
                <w:rFonts w:ascii="Times New Roman" w:hAnsi="Times New Roman"/>
                <w:b/>
                <w:sz w:val="28"/>
                <w:szCs w:val="32"/>
                <w:highlight w:val="yellow"/>
                <w:lang w:val="en-US"/>
              </w:rPr>
              <w:t xml:space="preserve"> </w:t>
            </w:r>
            <w:r w:rsidRPr="00721B6D">
              <w:rPr>
                <w:rFonts w:ascii="Times New Roman" w:hAnsi="Times New Roman"/>
                <w:b/>
                <w:sz w:val="28"/>
                <w:szCs w:val="32"/>
                <w:highlight w:val="yellow"/>
              </w:rPr>
              <w:t>публичной</w:t>
            </w:r>
            <w:r w:rsidRPr="00473F56">
              <w:rPr>
                <w:rFonts w:ascii="Times New Roman" w:hAnsi="Times New Roman"/>
                <w:b/>
                <w:sz w:val="28"/>
                <w:szCs w:val="32"/>
                <w:highlight w:val="yellow"/>
                <w:lang w:val="en-US"/>
              </w:rPr>
              <w:t xml:space="preserve"> </w:t>
            </w:r>
            <w:r w:rsidRPr="00721B6D">
              <w:rPr>
                <w:rFonts w:ascii="Times New Roman" w:hAnsi="Times New Roman"/>
                <w:b/>
                <w:sz w:val="28"/>
                <w:szCs w:val="32"/>
                <w:highlight w:val="yellow"/>
              </w:rPr>
              <w:t>речи</w:t>
            </w:r>
          </w:p>
        </w:tc>
      </w:tr>
      <w:tr w:rsidR="00AC6B50" w:rsidRPr="001738CE" w:rsidTr="00B208E1">
        <w:trPr>
          <w:gridAfter w:val="8"/>
          <w:wAfter w:w="12480" w:type="dxa"/>
          <w:cantSplit/>
        </w:trPr>
        <w:tc>
          <w:tcPr>
            <w:tcW w:w="675" w:type="dxa"/>
          </w:tcPr>
          <w:p w:rsidR="00AC6B50" w:rsidRPr="001738CE" w:rsidRDefault="00AC6B50" w:rsidP="00AC6B5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1738C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15</w:t>
            </w:r>
          </w:p>
        </w:tc>
        <w:tc>
          <w:tcPr>
            <w:tcW w:w="15735" w:type="dxa"/>
            <w:gridSpan w:val="9"/>
          </w:tcPr>
          <w:p w:rsidR="00AC6B50" w:rsidRDefault="00AC6B50" w:rsidP="00AC6B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21B6D">
              <w:rPr>
                <w:rFonts w:ascii="Times New Roman" w:hAnsi="Times New Roman"/>
                <w:b/>
                <w:sz w:val="28"/>
                <w:szCs w:val="32"/>
                <w:highlight w:val="yellow"/>
              </w:rPr>
              <w:t>Монологическое высказывание</w:t>
            </w:r>
          </w:p>
        </w:tc>
      </w:tr>
    </w:tbl>
    <w:p w:rsidR="0021284B" w:rsidRPr="005533D9" w:rsidRDefault="00E53CDC" w:rsidP="005533D9">
      <w:pPr>
        <w:jc w:val="center"/>
        <w:rPr>
          <w:rFonts w:ascii="Times New Roman" w:hAnsi="Times New Roman"/>
          <w:b/>
          <w:sz w:val="24"/>
          <w:szCs w:val="32"/>
        </w:rPr>
      </w:pPr>
      <w:r w:rsidRPr="009C3103">
        <w:rPr>
          <w:rFonts w:ascii="Times New Roman" w:hAnsi="Times New Roman"/>
          <w:b/>
          <w:sz w:val="24"/>
          <w:szCs w:val="32"/>
        </w:rPr>
        <w:t>Форма</w:t>
      </w:r>
      <w:r w:rsidRPr="009C3103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r w:rsidRPr="009C3103">
        <w:rPr>
          <w:rFonts w:ascii="Times New Roman" w:hAnsi="Times New Roman"/>
          <w:b/>
          <w:sz w:val="24"/>
          <w:szCs w:val="32"/>
        </w:rPr>
        <w:t>итоговой</w:t>
      </w:r>
      <w:r w:rsidRPr="009C3103">
        <w:rPr>
          <w:rFonts w:ascii="Times New Roman" w:hAnsi="Times New Roman"/>
          <w:b/>
          <w:sz w:val="24"/>
          <w:szCs w:val="32"/>
          <w:lang w:val="en-US"/>
        </w:rPr>
        <w:t xml:space="preserve"> </w:t>
      </w:r>
      <w:r w:rsidRPr="009C3103">
        <w:rPr>
          <w:rFonts w:ascii="Times New Roman" w:hAnsi="Times New Roman"/>
          <w:b/>
          <w:sz w:val="24"/>
          <w:szCs w:val="32"/>
        </w:rPr>
        <w:t xml:space="preserve">аттестации </w:t>
      </w:r>
      <w:r w:rsidR="0021284B">
        <w:rPr>
          <w:rFonts w:ascii="Times New Roman" w:hAnsi="Times New Roman"/>
          <w:b/>
          <w:sz w:val="24"/>
          <w:szCs w:val="32"/>
        </w:rPr>
        <w:t>–</w:t>
      </w:r>
      <w:r w:rsidRPr="009C3103">
        <w:rPr>
          <w:rFonts w:ascii="Times New Roman" w:hAnsi="Times New Roman"/>
          <w:b/>
          <w:sz w:val="24"/>
          <w:szCs w:val="32"/>
        </w:rPr>
        <w:t xml:space="preserve"> экзамен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"/>
      </w:tblGrid>
      <w:tr w:rsidR="005533D9" w:rsidRPr="00AB362D" w:rsidTr="00B208E1">
        <w:trPr>
          <w:trHeight w:val="268"/>
        </w:trPr>
        <w:tc>
          <w:tcPr>
            <w:tcW w:w="315" w:type="dxa"/>
            <w:shd w:val="clear" w:color="auto" w:fill="FFFF00"/>
          </w:tcPr>
          <w:p w:rsidR="005533D9" w:rsidRPr="00AB362D" w:rsidRDefault="005533D9" w:rsidP="00B208E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5B7C7C" w:rsidRPr="00721B6D" w:rsidRDefault="005533D9" w:rsidP="00721B6D">
      <w:pPr>
        <w:rPr>
          <w:rFonts w:ascii="Times New Roman" w:hAnsi="Times New Roman"/>
          <w:sz w:val="20"/>
          <w:szCs w:val="20"/>
        </w:rPr>
      </w:pPr>
      <w:r w:rsidRPr="00AB362D">
        <w:rPr>
          <w:rFonts w:ascii="Times New Roman" w:hAnsi="Times New Roman"/>
          <w:sz w:val="20"/>
          <w:szCs w:val="20"/>
        </w:rPr>
        <w:t xml:space="preserve">- элементы </w:t>
      </w:r>
      <w:proofErr w:type="spellStart"/>
      <w:r w:rsidRPr="00AB362D">
        <w:rPr>
          <w:rFonts w:ascii="Times New Roman" w:hAnsi="Times New Roman"/>
          <w:sz w:val="20"/>
          <w:szCs w:val="20"/>
        </w:rPr>
        <w:t>балльно</w:t>
      </w:r>
      <w:proofErr w:type="spellEnd"/>
      <w:r w:rsidRPr="00AB362D">
        <w:rPr>
          <w:rFonts w:ascii="Times New Roman" w:hAnsi="Times New Roman"/>
          <w:sz w:val="20"/>
          <w:szCs w:val="20"/>
        </w:rPr>
        <w:t>-рейтинговой системы</w:t>
      </w:r>
    </w:p>
    <w:p w:rsidR="00D2687C" w:rsidRDefault="00D2687C" w:rsidP="005533D9">
      <w:pPr>
        <w:jc w:val="center"/>
        <w:rPr>
          <w:rFonts w:ascii="Times New Roman" w:hAnsi="Times New Roman"/>
          <w:b/>
          <w:sz w:val="28"/>
          <w:szCs w:val="20"/>
        </w:rPr>
      </w:pPr>
    </w:p>
    <w:p w:rsidR="005533D9" w:rsidRPr="00EB3D6D" w:rsidRDefault="005533D9" w:rsidP="005533D9">
      <w:pPr>
        <w:jc w:val="center"/>
        <w:rPr>
          <w:rFonts w:ascii="Times New Roman" w:hAnsi="Times New Roman"/>
          <w:b/>
          <w:color w:val="FF0000"/>
          <w:sz w:val="24"/>
          <w:szCs w:val="28"/>
        </w:rPr>
      </w:pPr>
      <w:r w:rsidRPr="00B7650B">
        <w:rPr>
          <w:rFonts w:ascii="Times New Roman" w:hAnsi="Times New Roman"/>
          <w:b/>
          <w:sz w:val="28"/>
          <w:szCs w:val="20"/>
        </w:rPr>
        <w:t>Задания повышенного уровня сложности</w:t>
      </w:r>
    </w:p>
    <w:p w:rsidR="005533D9" w:rsidRPr="005533D9" w:rsidRDefault="005533D9" w:rsidP="005533D9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 w:rsidRPr="009A053E">
        <w:rPr>
          <w:rFonts w:ascii="Times New Roman" w:hAnsi="Times New Roman"/>
          <w:b/>
          <w:sz w:val="24"/>
          <w:szCs w:val="28"/>
        </w:rPr>
        <w:t>Доп</w:t>
      </w:r>
      <w:r w:rsidRPr="00EB3D6D">
        <w:rPr>
          <w:rFonts w:ascii="Times New Roman" w:hAnsi="Times New Roman"/>
          <w:b/>
          <w:sz w:val="24"/>
          <w:szCs w:val="28"/>
        </w:rPr>
        <w:t>олнительная</w:t>
      </w:r>
      <w:r w:rsidRPr="005533D9">
        <w:rPr>
          <w:rFonts w:ascii="Times New Roman" w:hAnsi="Times New Roman"/>
          <w:b/>
          <w:sz w:val="24"/>
          <w:szCs w:val="28"/>
          <w:lang w:val="en-US"/>
        </w:rPr>
        <w:t xml:space="preserve"> </w:t>
      </w:r>
      <w:r w:rsidRPr="009A053E">
        <w:rPr>
          <w:rFonts w:ascii="Times New Roman" w:hAnsi="Times New Roman"/>
          <w:b/>
          <w:sz w:val="24"/>
          <w:szCs w:val="28"/>
        </w:rPr>
        <w:t>литература</w:t>
      </w:r>
      <w:r w:rsidRPr="005533D9">
        <w:rPr>
          <w:rFonts w:ascii="Times New Roman" w:hAnsi="Times New Roman"/>
          <w:b/>
          <w:sz w:val="24"/>
          <w:szCs w:val="28"/>
          <w:lang w:val="en-US"/>
        </w:rPr>
        <w:t xml:space="preserve">: </w:t>
      </w:r>
    </w:p>
    <w:p w:rsidR="005533D9" w:rsidRDefault="005533D9" w:rsidP="005533D9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Advanced</w:t>
      </w:r>
      <w:r w:rsidRPr="009A053E">
        <w:rPr>
          <w:rFonts w:ascii="Times New Roman" w:hAnsi="Times New Roman"/>
          <w:b/>
          <w:sz w:val="24"/>
          <w:szCs w:val="28"/>
          <w:lang w:val="en-US"/>
        </w:rPr>
        <w:t xml:space="preserve"> Language Practice, M. Vince</w:t>
      </w:r>
      <w:r>
        <w:rPr>
          <w:rFonts w:ascii="Times New Roman" w:hAnsi="Times New Roman"/>
          <w:b/>
          <w:sz w:val="24"/>
          <w:szCs w:val="28"/>
          <w:lang w:val="en-US"/>
        </w:rPr>
        <w:t>, P. Sunderland</w:t>
      </w:r>
      <w:r w:rsidRPr="009A053E">
        <w:rPr>
          <w:rFonts w:ascii="Times New Roman" w:hAnsi="Times New Roman"/>
          <w:b/>
          <w:sz w:val="24"/>
          <w:szCs w:val="28"/>
          <w:lang w:val="en-US"/>
        </w:rPr>
        <w:t xml:space="preserve"> (Vocabulary </w:t>
      </w:r>
      <w:r>
        <w:rPr>
          <w:rFonts w:ascii="Times New Roman" w:hAnsi="Times New Roman"/>
          <w:b/>
          <w:sz w:val="24"/>
          <w:szCs w:val="28"/>
          <w:lang w:val="en-US"/>
        </w:rPr>
        <w:t>+ Grammar</w:t>
      </w:r>
      <w:r w:rsidRPr="009A053E">
        <w:rPr>
          <w:rFonts w:ascii="Times New Roman" w:hAnsi="Times New Roman"/>
          <w:b/>
          <w:sz w:val="24"/>
          <w:szCs w:val="28"/>
          <w:lang w:val="en-US"/>
        </w:rPr>
        <w:t>)</w:t>
      </w:r>
    </w:p>
    <w:p w:rsidR="005533D9" w:rsidRPr="007E4063" w:rsidRDefault="005533D9" w:rsidP="005533D9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Objective Advanced, F. O’Dell, A. Broadhead, 4th Edition</w:t>
      </w:r>
    </w:p>
    <w:p w:rsidR="005533D9" w:rsidRPr="007E4063" w:rsidRDefault="005533D9" w:rsidP="005533D9">
      <w:pPr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>Upstream</w:t>
      </w:r>
      <w:r w:rsidRPr="007E4063">
        <w:rPr>
          <w:rFonts w:ascii="Times New Roman" w:hAnsi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en-US"/>
        </w:rPr>
        <w:t>Advanced</w:t>
      </w:r>
      <w:r w:rsidRPr="007E4063">
        <w:rPr>
          <w:rFonts w:ascii="Times New Roman" w:hAnsi="Times New Roman"/>
          <w:b/>
          <w:sz w:val="24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4"/>
          <w:szCs w:val="28"/>
          <w:lang w:val="en-US"/>
        </w:rPr>
        <w:t>V</w:t>
      </w:r>
      <w:r w:rsidRPr="007E4063">
        <w:rPr>
          <w:rFonts w:ascii="Times New Roman" w:hAnsi="Times New Roman"/>
          <w:b/>
          <w:sz w:val="24"/>
          <w:szCs w:val="28"/>
          <w:lang w:val="en-US"/>
        </w:rPr>
        <w:t xml:space="preserve">. </w:t>
      </w:r>
      <w:r>
        <w:rPr>
          <w:rFonts w:ascii="Times New Roman" w:hAnsi="Times New Roman"/>
          <w:b/>
          <w:sz w:val="24"/>
          <w:szCs w:val="28"/>
          <w:lang w:val="en-US"/>
        </w:rPr>
        <w:t>Evans</w:t>
      </w:r>
      <w:r w:rsidRPr="007E4063">
        <w:rPr>
          <w:rFonts w:ascii="Times New Roman" w:hAnsi="Times New Roman"/>
          <w:b/>
          <w:sz w:val="24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4"/>
          <w:szCs w:val="28"/>
          <w:lang w:val="en-US"/>
        </w:rPr>
        <w:t>L</w:t>
      </w:r>
      <w:r w:rsidRPr="007E4063">
        <w:rPr>
          <w:rFonts w:ascii="Times New Roman" w:hAnsi="Times New Roman"/>
          <w:b/>
          <w:sz w:val="24"/>
          <w:szCs w:val="28"/>
          <w:lang w:val="en-US"/>
        </w:rPr>
        <w:t xml:space="preserve">. </w:t>
      </w:r>
      <w:r>
        <w:rPr>
          <w:rFonts w:ascii="Times New Roman" w:hAnsi="Times New Roman"/>
          <w:b/>
          <w:sz w:val="24"/>
          <w:szCs w:val="28"/>
          <w:lang w:val="en-US"/>
        </w:rPr>
        <w:t>Edwards, J. Dooley</w:t>
      </w:r>
    </w:p>
    <w:p w:rsidR="00E32DAF" w:rsidRPr="005533D9" w:rsidRDefault="00E32DAF" w:rsidP="00E32DAF">
      <w:pPr>
        <w:rPr>
          <w:rFonts w:ascii="Times New Roman" w:hAnsi="Times New Roman"/>
          <w:b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745"/>
      </w:tblGrid>
      <w:tr w:rsidR="003F57BE" w:rsidTr="003F57BE">
        <w:tc>
          <w:tcPr>
            <w:tcW w:w="1129" w:type="dxa"/>
          </w:tcPr>
          <w:p w:rsidR="003F57BE" w:rsidRPr="00762795" w:rsidRDefault="003F57BE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2795">
              <w:rPr>
                <w:rFonts w:ascii="Times New Roman" w:hAnsi="Times New Roman"/>
                <w:b/>
                <w:sz w:val="20"/>
                <w:szCs w:val="20"/>
              </w:rPr>
              <w:t>№ занятия</w:t>
            </w:r>
          </w:p>
        </w:tc>
        <w:tc>
          <w:tcPr>
            <w:tcW w:w="10745" w:type="dxa"/>
          </w:tcPr>
          <w:p w:rsidR="005533D9" w:rsidRDefault="005533D9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F57BE" w:rsidRPr="00762795" w:rsidRDefault="003F57BE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2795">
              <w:rPr>
                <w:rFonts w:ascii="Times New Roman" w:hAnsi="Times New Roman"/>
                <w:b/>
                <w:sz w:val="20"/>
                <w:szCs w:val="20"/>
              </w:rPr>
              <w:t>Текст задания</w:t>
            </w:r>
          </w:p>
        </w:tc>
      </w:tr>
      <w:tr w:rsidR="005B7C7C" w:rsidRPr="00E26269" w:rsidTr="003F57BE">
        <w:tc>
          <w:tcPr>
            <w:tcW w:w="1129" w:type="dxa"/>
            <w:vMerge w:val="restart"/>
          </w:tcPr>
          <w:p w:rsidR="005B7C7C" w:rsidRPr="00762795" w:rsidRDefault="005B7C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0745" w:type="dxa"/>
          </w:tcPr>
          <w:p w:rsidR="005B7C7C" w:rsidRDefault="005B7C7C" w:rsidP="008C393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Review the vocabulary from the lesson (p. </w:t>
            </w:r>
            <w:r w:rsidRPr="00F01085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6-</w:t>
            </w:r>
            <w:r w:rsidRPr="00F01085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7) and use it to make up and act out a conversation between</w:t>
            </w:r>
            <w:r w:rsidRPr="00F010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two students discussing if engineering is a man’s world.</w:t>
            </w:r>
          </w:p>
          <w:p w:rsidR="008C393E" w:rsidRPr="008C393E" w:rsidRDefault="008C393E" w:rsidP="008C39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You should discuss:</w:t>
            </w:r>
          </w:p>
          <w:p w:rsidR="008C393E" w:rsidRPr="008C393E" w:rsidRDefault="008C393E" w:rsidP="008C393E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what engineers do</w:t>
            </w:r>
          </w:p>
          <w:p w:rsidR="008C393E" w:rsidRPr="008C393E" w:rsidRDefault="008C393E" w:rsidP="008C393E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if it is hard for a woman to succeed in engineering</w:t>
            </w:r>
          </w:p>
          <w:p w:rsidR="008C393E" w:rsidRPr="00E07DF9" w:rsidRDefault="008C393E" w:rsidP="008C393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examples</w:t>
            </w:r>
            <w:proofErr w:type="gramEnd"/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of great men/women engineers.</w:t>
            </w:r>
          </w:p>
        </w:tc>
      </w:tr>
      <w:tr w:rsidR="005B7C7C" w:rsidRPr="00E26269" w:rsidTr="003F57BE">
        <w:tc>
          <w:tcPr>
            <w:tcW w:w="1129" w:type="dxa"/>
            <w:vMerge/>
          </w:tcPr>
          <w:p w:rsidR="005B7C7C" w:rsidRPr="006E6854" w:rsidRDefault="005B7C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5B7C7C" w:rsidRPr="00DC7173" w:rsidRDefault="005B7C7C" w:rsidP="005533D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C717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5B7C7C" w:rsidRPr="004C7088" w:rsidRDefault="005B7C7C" w:rsidP="005533D9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Vocabulary - ex. 1,4,6,7, p. 102-104</w:t>
            </w:r>
          </w:p>
          <w:p w:rsidR="005B7C7C" w:rsidRPr="004C7088" w:rsidRDefault="005B7C7C" w:rsidP="007F39A1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Reading - </w:t>
            </w:r>
            <w:r w:rsidRPr="004C7088">
              <w:rPr>
                <w:rFonts w:ascii="Times New Roman" w:hAnsi="Times New Roman"/>
                <w:sz w:val="20"/>
                <w:szCs w:val="24"/>
                <w:lang w:val="en-US"/>
              </w:rPr>
              <w:t>ex. 1-5, p. 100-101</w:t>
            </w:r>
          </w:p>
          <w:p w:rsidR="005B7C7C" w:rsidRPr="004C7088" w:rsidRDefault="005B7C7C" w:rsidP="007F39A1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4"/>
                <w:lang w:val="en-US"/>
              </w:rPr>
              <w:t>Speaking - ex. 3-4, p. 107</w:t>
            </w:r>
          </w:p>
          <w:p w:rsidR="005B7C7C" w:rsidRPr="007F39A1" w:rsidRDefault="005B7C7C" w:rsidP="007F39A1">
            <w:pPr>
              <w:rPr>
                <w:rFonts w:ascii="Times New Roman" w:hAnsi="Times New Roman"/>
                <w:b/>
                <w:color w:val="FF0000"/>
                <w:sz w:val="20"/>
                <w:szCs w:val="24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Grammar - ex. 4, p. 111</w:t>
            </w:r>
          </w:p>
        </w:tc>
      </w:tr>
      <w:tr w:rsidR="005B7C7C" w:rsidRPr="00E26269" w:rsidTr="003F57BE">
        <w:tc>
          <w:tcPr>
            <w:tcW w:w="1129" w:type="dxa"/>
            <w:vMerge/>
          </w:tcPr>
          <w:p w:rsidR="005B7C7C" w:rsidRPr="005533D9" w:rsidRDefault="005B7C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5B7C7C" w:rsidRPr="00DC7173" w:rsidRDefault="005B7C7C" w:rsidP="005B7C7C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DC7173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5B7C7C" w:rsidRPr="004C7088" w:rsidRDefault="005B7C7C" w:rsidP="00CD1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Grammar - ex. 1-9, pp. 35-39</w:t>
            </w:r>
          </w:p>
        </w:tc>
      </w:tr>
      <w:tr w:rsidR="0063667E" w:rsidRPr="00E26269" w:rsidTr="003F57BE">
        <w:tc>
          <w:tcPr>
            <w:tcW w:w="1129" w:type="dxa"/>
            <w:vMerge w:val="restart"/>
          </w:tcPr>
          <w:p w:rsidR="0063667E" w:rsidRPr="004530A8" w:rsidRDefault="0063667E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0745" w:type="dxa"/>
          </w:tcPr>
          <w:p w:rsidR="0063667E" w:rsidRPr="00E07DF9" w:rsidRDefault="0063667E" w:rsidP="00CD1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Read the articles about asteroids and superstructures (p. 88-91) and retell one of them as if you were an expert assessing the project feasibility. </w:t>
            </w:r>
          </w:p>
        </w:tc>
      </w:tr>
      <w:tr w:rsidR="0063667E" w:rsidRPr="00D36AA6" w:rsidTr="003F57BE">
        <w:tc>
          <w:tcPr>
            <w:tcW w:w="1129" w:type="dxa"/>
            <w:vMerge/>
          </w:tcPr>
          <w:p w:rsidR="0063667E" w:rsidRPr="006E6854" w:rsidRDefault="0063667E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63667E" w:rsidRPr="004C7088" w:rsidRDefault="0063667E" w:rsidP="005B7C7C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63667E" w:rsidRPr="004C7088" w:rsidRDefault="0063667E" w:rsidP="005B7C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Vocabulary - p. 247-249</w:t>
            </w:r>
          </w:p>
          <w:p w:rsidR="0063667E" w:rsidRPr="005B7C7C" w:rsidRDefault="0063667E" w:rsidP="005B7C7C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Grammar - ex. 1-8, p. 107-110</w:t>
            </w:r>
          </w:p>
        </w:tc>
      </w:tr>
      <w:tr w:rsidR="00880B8B" w:rsidRPr="00E26269" w:rsidTr="003F57BE">
        <w:tc>
          <w:tcPr>
            <w:tcW w:w="1129" w:type="dxa"/>
            <w:vMerge w:val="restart"/>
          </w:tcPr>
          <w:p w:rsidR="00880B8B" w:rsidRPr="00880B8B" w:rsidRDefault="00880B8B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0745" w:type="dxa"/>
          </w:tcPr>
          <w:p w:rsidR="00880B8B" w:rsidRPr="004C7088" w:rsidRDefault="00880B8B" w:rsidP="00880B8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British Council</w:t>
            </w:r>
          </w:p>
          <w:p w:rsidR="00880B8B" w:rsidRDefault="00880B8B" w:rsidP="00880B8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CB200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Listening:</w:t>
            </w:r>
          </w:p>
          <w:p w:rsidR="00C4601B" w:rsidRPr="00C4601B" w:rsidRDefault="00E26269" w:rsidP="00880B8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hyperlink r:id="rId7" w:history="1">
              <w:r w:rsidR="00C4601B" w:rsidRPr="004D583E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https://learnenglish.britishcouncil.org/skills/listening/c1-listening/a-project-management-meeting</w:t>
              </w:r>
            </w:hyperlink>
            <w:r w:rsidR="00C4601B" w:rsidRPr="00C4601B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880B8B" w:rsidRPr="00880B8B" w:rsidRDefault="00880B8B" w:rsidP="00880B8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8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project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management </w:t>
            </w:r>
            <w:r w:rsidRPr="00F46886">
              <w:rPr>
                <w:rFonts w:ascii="Times New Roman" w:hAnsi="Times New Roman"/>
                <w:sz w:val="24"/>
                <w:szCs w:val="24"/>
                <w:lang w:val="en-US"/>
              </w:rPr>
              <w:t>meeting, 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sks + discussion</w:t>
            </w:r>
          </w:p>
        </w:tc>
      </w:tr>
      <w:tr w:rsidR="00880B8B" w:rsidRPr="00E26269" w:rsidTr="003F57BE">
        <w:tc>
          <w:tcPr>
            <w:tcW w:w="1129" w:type="dxa"/>
            <w:vMerge/>
          </w:tcPr>
          <w:p w:rsidR="00880B8B" w:rsidRDefault="00880B8B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880B8B" w:rsidRPr="004C7088" w:rsidRDefault="00880B8B" w:rsidP="00880B8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880B8B" w:rsidRPr="004C7088" w:rsidRDefault="00880B8B" w:rsidP="005B7C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ex. 13-14, p. 105 - sharing opinions</w:t>
            </w:r>
          </w:p>
        </w:tc>
      </w:tr>
      <w:tr w:rsidR="004C7088" w:rsidRPr="00E26269" w:rsidTr="003F57BE">
        <w:tc>
          <w:tcPr>
            <w:tcW w:w="1129" w:type="dxa"/>
            <w:vMerge w:val="restart"/>
          </w:tcPr>
          <w:p w:rsidR="004C7088" w:rsidRPr="00762795" w:rsidRDefault="004C7088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745" w:type="dxa"/>
          </w:tcPr>
          <w:p w:rsidR="004C7088" w:rsidRDefault="004C7088" w:rsidP="008C393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Review the vocabulary from the lesson (p. 96-97) and use it speaking how trends develop and why trends might be important to business owners. </w:t>
            </w:r>
          </w:p>
          <w:p w:rsidR="008C393E" w:rsidRPr="008C393E" w:rsidRDefault="008C393E" w:rsidP="008C39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You should say:</w:t>
            </w:r>
          </w:p>
          <w:p w:rsidR="008C393E" w:rsidRPr="008C393E" w:rsidRDefault="008C393E" w:rsidP="008C393E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what a trend is and how it develops</w:t>
            </w:r>
          </w:p>
          <w:p w:rsidR="008C393E" w:rsidRDefault="008C393E" w:rsidP="008C393E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what current trends you know</w:t>
            </w:r>
          </w:p>
          <w:p w:rsidR="008C393E" w:rsidRPr="008C393E" w:rsidRDefault="008C393E" w:rsidP="008C393E">
            <w:pPr>
              <w:pStyle w:val="a4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>how</w:t>
            </w:r>
            <w:proofErr w:type="gramEnd"/>
            <w:r w:rsidRPr="008C393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trends can help business owners to get profit and give an example of it.</w:t>
            </w:r>
          </w:p>
        </w:tc>
      </w:tr>
      <w:tr w:rsidR="004C7088" w:rsidRPr="00D36AA6" w:rsidTr="003F57BE">
        <w:tc>
          <w:tcPr>
            <w:tcW w:w="1129" w:type="dxa"/>
            <w:vMerge/>
          </w:tcPr>
          <w:p w:rsidR="004C7088" w:rsidRDefault="004C7088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4C7088" w:rsidRPr="00F20DB6" w:rsidRDefault="004C7088" w:rsidP="00547E54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F20DB6">
              <w:rPr>
                <w:rFonts w:ascii="Times New Roman" w:hAnsi="Times New Roman"/>
                <w:b/>
                <w:sz w:val="20"/>
                <w:lang w:val="en-US"/>
              </w:rPr>
              <w:t>Objective Advanced</w:t>
            </w:r>
          </w:p>
          <w:p w:rsidR="004C7088" w:rsidRPr="004C7088" w:rsidRDefault="004C7088" w:rsidP="00547E5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lang w:val="en-US"/>
              </w:rPr>
              <w:t>Vocabulary</w:t>
            </w: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- ex. 5, p. 71</w:t>
            </w:r>
          </w:p>
          <w:p w:rsidR="004C7088" w:rsidRPr="004C7088" w:rsidRDefault="004C7088" w:rsidP="004C70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Reading - e</w:t>
            </w:r>
            <w:r w:rsidR="007C397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x. 1-4, </w:t>
            </w: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p. 70-71</w:t>
            </w:r>
          </w:p>
          <w:p w:rsidR="004C7088" w:rsidRPr="004C7088" w:rsidRDefault="004C7088" w:rsidP="004C70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Speaking - ex. 1-3, p. 73</w:t>
            </w:r>
          </w:p>
          <w:p w:rsidR="004C7088" w:rsidRDefault="004C7088" w:rsidP="00A922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C7088">
              <w:rPr>
                <w:rFonts w:ascii="Times New Roman" w:hAnsi="Times New Roman"/>
                <w:sz w:val="20"/>
                <w:szCs w:val="20"/>
                <w:lang w:val="en-US"/>
              </w:rPr>
              <w:t>Listening - ex. 1-4, p. 71</w:t>
            </w:r>
          </w:p>
          <w:p w:rsidR="007C397C" w:rsidRPr="00547E54" w:rsidRDefault="007C397C" w:rsidP="00A9229C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7C397C" w:rsidRPr="00E26269" w:rsidTr="003F57BE">
        <w:tc>
          <w:tcPr>
            <w:tcW w:w="1129" w:type="dxa"/>
            <w:vMerge w:val="restart"/>
          </w:tcPr>
          <w:p w:rsidR="007C397C" w:rsidRPr="00762795" w:rsidRDefault="007C39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0745" w:type="dxa"/>
          </w:tcPr>
          <w:p w:rsidR="007C397C" w:rsidRPr="004530A8" w:rsidRDefault="007C397C" w:rsidP="007C397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Read the article about music habits (p. 100-101). Then make up and act out a conversation between</w:t>
            </w:r>
            <w:r w:rsidRPr="00F010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two students discussing if we should pay for the music.   </w:t>
            </w:r>
          </w:p>
        </w:tc>
      </w:tr>
      <w:tr w:rsidR="007C397C" w:rsidRPr="00D36AA6" w:rsidTr="003F57BE">
        <w:tc>
          <w:tcPr>
            <w:tcW w:w="1129" w:type="dxa"/>
            <w:vMerge/>
          </w:tcPr>
          <w:p w:rsidR="007C397C" w:rsidRDefault="007C39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7C397C" w:rsidRPr="00F20DB6" w:rsidRDefault="007C397C" w:rsidP="007C397C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F20DB6">
              <w:rPr>
                <w:rFonts w:ascii="Times New Roman" w:hAnsi="Times New Roman"/>
                <w:b/>
                <w:sz w:val="20"/>
                <w:lang w:val="en-US"/>
              </w:rPr>
              <w:t>Objective Advanced</w:t>
            </w:r>
          </w:p>
          <w:p w:rsidR="007C397C" w:rsidRPr="00632F5F" w:rsidRDefault="007C397C" w:rsidP="007C397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Reading - ex. 1-2, p. 74-75</w:t>
            </w:r>
          </w:p>
          <w:p w:rsidR="007C397C" w:rsidRPr="007C397C" w:rsidRDefault="007C397C" w:rsidP="007C397C">
            <w:pPr>
              <w:spacing w:after="0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Listening - ex. 4-5, p. 135</w:t>
            </w:r>
          </w:p>
        </w:tc>
      </w:tr>
      <w:tr w:rsidR="007C397C" w:rsidRPr="00E26269" w:rsidTr="003F57BE">
        <w:tc>
          <w:tcPr>
            <w:tcW w:w="1129" w:type="dxa"/>
            <w:vMerge/>
          </w:tcPr>
          <w:p w:rsidR="007C397C" w:rsidRDefault="007C397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7C397C" w:rsidRPr="004C7088" w:rsidRDefault="007C397C" w:rsidP="007C397C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7C397C" w:rsidRPr="00307E92" w:rsidRDefault="007C397C" w:rsidP="007C39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7E92">
              <w:rPr>
                <w:rFonts w:ascii="Times New Roman" w:hAnsi="Times New Roman"/>
                <w:sz w:val="20"/>
                <w:szCs w:val="20"/>
                <w:lang w:val="en-US"/>
              </w:rPr>
              <w:t>Grammar - ex. 1-6, p. 122-125</w:t>
            </w:r>
          </w:p>
        </w:tc>
      </w:tr>
      <w:tr w:rsidR="0000362D" w:rsidRPr="00E26269" w:rsidTr="003F57BE">
        <w:tc>
          <w:tcPr>
            <w:tcW w:w="1129" w:type="dxa"/>
          </w:tcPr>
          <w:p w:rsidR="0000362D" w:rsidRDefault="0000362D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0745" w:type="dxa"/>
          </w:tcPr>
          <w:p w:rsidR="0000362D" w:rsidRDefault="00625D7E" w:rsidP="0072091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Choose and 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>write a description of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 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popular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trend in any sphere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you like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the process of its emergence, development and dying out. 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>Use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vocabu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lary from the lesson (p. 104-105) and present the </w:t>
            </w:r>
            <w:r w:rsidR="007A1E95">
              <w:rPr>
                <w:rFonts w:ascii="Times New Roman" w:hAnsi="Times New Roman"/>
                <w:sz w:val="20"/>
                <w:szCs w:val="20"/>
                <w:lang w:val="en-US"/>
              </w:rPr>
              <w:t>information in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form </w:t>
            </w:r>
            <w:r w:rsidR="007A1E95">
              <w:rPr>
                <w:rFonts w:ascii="Times New Roman" w:hAnsi="Times New Roman"/>
                <w:sz w:val="20"/>
                <w:szCs w:val="20"/>
                <w:lang w:val="en-US"/>
              </w:rPr>
              <w:t>of a chart or a graph</w:t>
            </w:r>
            <w:r w:rsidR="007209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</w:p>
        </w:tc>
      </w:tr>
      <w:tr w:rsidR="00494F19" w:rsidRPr="00E26269" w:rsidTr="003F57BE">
        <w:tc>
          <w:tcPr>
            <w:tcW w:w="1129" w:type="dxa"/>
            <w:vMerge w:val="restart"/>
          </w:tcPr>
          <w:p w:rsidR="00494F19" w:rsidRPr="00762795" w:rsidRDefault="00EE4D8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0745" w:type="dxa"/>
          </w:tcPr>
          <w:p w:rsidR="00494F19" w:rsidRDefault="00494F19" w:rsidP="008C393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Review the vocabulary from the lesson (p. 106-107) and use it to make up and act out a conversation between two students discussing their favourite books or films. </w:t>
            </w:r>
          </w:p>
          <w:p w:rsidR="008C393E" w:rsidRPr="008C393E" w:rsidRDefault="008C393E" w:rsidP="008C393E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lang w:val="en-US"/>
              </w:rPr>
              <w:t xml:space="preserve">You should discuss: </w:t>
            </w:r>
          </w:p>
          <w:p w:rsidR="008C393E" w:rsidRPr="008C393E" w:rsidRDefault="008C393E" w:rsidP="008C393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lang w:val="en-US"/>
              </w:rPr>
              <w:t>what genres you know and prefer to read/watch</w:t>
            </w:r>
          </w:p>
          <w:p w:rsidR="008C393E" w:rsidRDefault="008C393E" w:rsidP="008C393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8C393E">
              <w:rPr>
                <w:rFonts w:ascii="Times New Roman" w:hAnsi="Times New Roman"/>
                <w:sz w:val="20"/>
                <w:lang w:val="en-US"/>
              </w:rPr>
              <w:t xml:space="preserve">when you read/watched your </w:t>
            </w:r>
            <w:proofErr w:type="spellStart"/>
            <w:r w:rsidRPr="008C393E">
              <w:rPr>
                <w:rFonts w:ascii="Times New Roman" w:hAnsi="Times New Roman"/>
                <w:sz w:val="20"/>
                <w:lang w:val="en-US"/>
              </w:rPr>
              <w:t>favourite</w:t>
            </w:r>
            <w:proofErr w:type="spellEnd"/>
            <w:r w:rsidRPr="008C393E">
              <w:rPr>
                <w:rFonts w:ascii="Times New Roman" w:hAnsi="Times New Roman"/>
                <w:sz w:val="20"/>
                <w:lang w:val="en-US"/>
              </w:rPr>
              <w:t xml:space="preserve"> book/film and why you decided to do it</w:t>
            </w:r>
          </w:p>
          <w:p w:rsidR="008C393E" w:rsidRPr="008C393E" w:rsidRDefault="00B55718" w:rsidP="008C393E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why it became your 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favourite</w:t>
            </w:r>
            <w:proofErr w:type="spellEnd"/>
          </w:p>
        </w:tc>
      </w:tr>
      <w:tr w:rsidR="00494F19" w:rsidRPr="00E26269" w:rsidTr="003F57BE">
        <w:tc>
          <w:tcPr>
            <w:tcW w:w="1129" w:type="dxa"/>
            <w:vMerge/>
          </w:tcPr>
          <w:p w:rsidR="00494F19" w:rsidRDefault="00494F19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494F19" w:rsidRPr="00632F5F" w:rsidRDefault="00494F19" w:rsidP="007D499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Objective Advanced</w:t>
            </w:r>
          </w:p>
          <w:p w:rsidR="00494F19" w:rsidRPr="00632F5F" w:rsidRDefault="00494F19" w:rsidP="007D49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Vocabulary - ex.1-4, p. 108-109</w:t>
            </w:r>
          </w:p>
          <w:p w:rsidR="00494F19" w:rsidRPr="00632F5F" w:rsidRDefault="00494F19" w:rsidP="007D49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Reading - ex. 1-2, p.106-107</w:t>
            </w:r>
          </w:p>
          <w:p w:rsidR="00494F19" w:rsidRDefault="00494F19" w:rsidP="00632F5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Speaking - ex. 1, p. 106</w:t>
            </w:r>
          </w:p>
          <w:p w:rsidR="00494F19" w:rsidRPr="00494F19" w:rsidRDefault="00494F19" w:rsidP="00494F1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Listening - </w:t>
            </w:r>
            <w:r w:rsidRPr="00494F19">
              <w:rPr>
                <w:rFonts w:ascii="Times New Roman" w:hAnsi="Times New Roman"/>
                <w:sz w:val="20"/>
                <w:szCs w:val="20"/>
                <w:lang w:val="en-US"/>
              </w:rPr>
              <w:t>ex. 1-4, p. 97; ex. 1-2, p. 108</w:t>
            </w:r>
          </w:p>
          <w:p w:rsidR="00494F19" w:rsidRPr="00632F5F" w:rsidRDefault="00494F19" w:rsidP="00632F5F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</w:p>
        </w:tc>
      </w:tr>
      <w:tr w:rsidR="00494F19" w:rsidRPr="00D36AA6" w:rsidTr="003F57BE">
        <w:tc>
          <w:tcPr>
            <w:tcW w:w="1129" w:type="dxa"/>
            <w:vMerge/>
          </w:tcPr>
          <w:p w:rsidR="00494F19" w:rsidRDefault="00494F19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494F19" w:rsidRPr="00632F5F" w:rsidRDefault="00494F19" w:rsidP="00632F5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494F19" w:rsidRPr="00632F5F" w:rsidRDefault="00494F19" w:rsidP="007D49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2F5F">
              <w:rPr>
                <w:rFonts w:ascii="Times New Roman" w:hAnsi="Times New Roman"/>
                <w:sz w:val="20"/>
                <w:szCs w:val="20"/>
                <w:lang w:val="en-US"/>
              </w:rPr>
              <w:t>Speaking - ex. 6, p. 195-196</w:t>
            </w:r>
          </w:p>
        </w:tc>
      </w:tr>
      <w:tr w:rsidR="00494F19" w:rsidRPr="00E26269" w:rsidTr="003F57BE">
        <w:tc>
          <w:tcPr>
            <w:tcW w:w="1129" w:type="dxa"/>
            <w:vMerge/>
          </w:tcPr>
          <w:p w:rsidR="00494F19" w:rsidRDefault="00494F19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494F19" w:rsidRPr="00494F19" w:rsidRDefault="00494F19" w:rsidP="00494F1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494F1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British Council</w:t>
            </w:r>
          </w:p>
          <w:p w:rsidR="00494F19" w:rsidRPr="00494F19" w:rsidRDefault="00494F19" w:rsidP="00494F19">
            <w:pPr>
              <w:spacing w:after="0"/>
              <w:jc w:val="both"/>
              <w:rPr>
                <w:rFonts w:ascii="Times New Roman" w:hAnsi="Times New Roman"/>
                <w:sz w:val="20"/>
                <w:szCs w:val="24"/>
                <w:u w:val="single"/>
                <w:lang w:val="en-US"/>
              </w:rPr>
            </w:pPr>
            <w:r w:rsidRPr="00494F19">
              <w:rPr>
                <w:rFonts w:ascii="Times New Roman" w:hAnsi="Times New Roman"/>
                <w:sz w:val="20"/>
                <w:szCs w:val="24"/>
                <w:u w:val="single"/>
                <w:lang w:val="en-US"/>
              </w:rPr>
              <w:t>Listening:</w:t>
            </w:r>
          </w:p>
          <w:p w:rsidR="00494F19" w:rsidRPr="00494F19" w:rsidRDefault="00E26269" w:rsidP="00494F19">
            <w:pPr>
              <w:spacing w:after="0"/>
              <w:jc w:val="both"/>
              <w:rPr>
                <w:rFonts w:ascii="Times New Roman" w:hAnsi="Times New Roman"/>
                <w:sz w:val="20"/>
                <w:szCs w:val="24"/>
                <w:lang w:val="en-US"/>
              </w:rPr>
            </w:pPr>
            <w:hyperlink r:id="rId8" w:history="1">
              <w:r w:rsidR="00494F19" w:rsidRPr="00494F19">
                <w:rPr>
                  <w:rStyle w:val="a5"/>
                  <w:rFonts w:ascii="Times New Roman" w:hAnsi="Times New Roman"/>
                  <w:color w:val="auto"/>
                  <w:sz w:val="20"/>
                  <w:szCs w:val="24"/>
                  <w:lang w:val="en-US"/>
                </w:rPr>
                <w:t>https://learnenglish.britishcouncil.org/advanced-c1-listening/interview-about-two-books</w:t>
              </w:r>
            </w:hyperlink>
          </w:p>
          <w:p w:rsidR="00494F19" w:rsidRPr="00494F19" w:rsidRDefault="00494F19" w:rsidP="00494F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94F19">
              <w:rPr>
                <w:rFonts w:ascii="Times New Roman" w:hAnsi="Times New Roman"/>
                <w:sz w:val="20"/>
                <w:szCs w:val="24"/>
                <w:lang w:val="en-US"/>
              </w:rPr>
              <w:t>A book review, tasks + discussion</w:t>
            </w:r>
          </w:p>
        </w:tc>
      </w:tr>
      <w:tr w:rsidR="00494F19" w:rsidRPr="00E26269" w:rsidTr="003F57BE">
        <w:tc>
          <w:tcPr>
            <w:tcW w:w="1129" w:type="dxa"/>
            <w:vMerge/>
          </w:tcPr>
          <w:p w:rsidR="00494F19" w:rsidRDefault="00494F19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494F19" w:rsidRPr="004C7088" w:rsidRDefault="00494F19" w:rsidP="00494F19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494F19" w:rsidRPr="00494F19" w:rsidRDefault="00494F19" w:rsidP="00494F19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 w:rsidRPr="00307E92">
              <w:rPr>
                <w:rFonts w:ascii="Times New Roman" w:hAnsi="Times New Roman"/>
                <w:sz w:val="20"/>
                <w:szCs w:val="20"/>
                <w:lang w:val="en-US"/>
              </w:rPr>
              <w:t>Grammar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Pr="00494F19">
              <w:rPr>
                <w:rFonts w:ascii="Times New Roman" w:hAnsi="Times New Roman"/>
                <w:sz w:val="20"/>
                <w:szCs w:val="20"/>
                <w:lang w:val="en-US"/>
              </w:rPr>
              <w:t>- ex. 1-6, pp. 100-103</w:t>
            </w:r>
          </w:p>
        </w:tc>
      </w:tr>
      <w:tr w:rsidR="00BA7104" w:rsidRPr="00E26269" w:rsidTr="003F57BE">
        <w:tc>
          <w:tcPr>
            <w:tcW w:w="1129" w:type="dxa"/>
            <w:vMerge w:val="restart"/>
          </w:tcPr>
          <w:p w:rsidR="00BA7104" w:rsidRPr="00762795" w:rsidRDefault="00EE4D8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0745" w:type="dxa"/>
          </w:tcPr>
          <w:p w:rsidR="00BA7104" w:rsidRPr="00E07DF9" w:rsidRDefault="00BA7104" w:rsidP="00CD1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Read the article about the life of a foreign correspondent (p. 110-111) and retell it in reported speech.</w:t>
            </w:r>
          </w:p>
        </w:tc>
      </w:tr>
      <w:tr w:rsidR="00BA7104" w:rsidRPr="00E26269" w:rsidTr="003F57BE">
        <w:tc>
          <w:tcPr>
            <w:tcW w:w="1129" w:type="dxa"/>
            <w:vMerge/>
          </w:tcPr>
          <w:p w:rsidR="00BA7104" w:rsidRDefault="00BA7104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BA7104" w:rsidRPr="004C7088" w:rsidRDefault="00BA7104" w:rsidP="00BA7104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BA7104" w:rsidRPr="00BA7104" w:rsidRDefault="00BA7104" w:rsidP="00BA71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7104">
              <w:rPr>
                <w:rFonts w:ascii="Times New Roman" w:hAnsi="Times New Roman"/>
                <w:sz w:val="20"/>
                <w:szCs w:val="20"/>
                <w:lang w:val="en-US"/>
              </w:rPr>
              <w:t>Vocabulary - p. 227-230</w:t>
            </w:r>
          </w:p>
        </w:tc>
      </w:tr>
      <w:tr w:rsidR="00BA7104" w:rsidRPr="00D36AA6" w:rsidTr="003F57BE">
        <w:tc>
          <w:tcPr>
            <w:tcW w:w="1129" w:type="dxa"/>
            <w:vMerge/>
          </w:tcPr>
          <w:p w:rsidR="00BA7104" w:rsidRDefault="00BA7104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BA7104" w:rsidRPr="00BA7104" w:rsidRDefault="00BA7104" w:rsidP="00BA710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Objective Advanced</w:t>
            </w:r>
          </w:p>
          <w:p w:rsidR="00BA7104" w:rsidRDefault="00BA7104" w:rsidP="00BA71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7104">
              <w:rPr>
                <w:rFonts w:ascii="Times New Roman" w:hAnsi="Times New Roman"/>
                <w:sz w:val="20"/>
                <w:szCs w:val="20"/>
                <w:lang w:val="en-US"/>
              </w:rPr>
              <w:t>Listening - ex. 1-7, p. 150</w:t>
            </w:r>
          </w:p>
          <w:p w:rsidR="00BA7104" w:rsidRPr="00BA7104" w:rsidRDefault="00BA7104" w:rsidP="00BA71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7104">
              <w:rPr>
                <w:rFonts w:ascii="Times New Roman" w:hAnsi="Times New Roman"/>
                <w:sz w:val="20"/>
                <w:szCs w:val="20"/>
                <w:lang w:val="en-US"/>
              </w:rPr>
              <w:t>Grammar - ex. 1-3, p. 72</w:t>
            </w:r>
          </w:p>
        </w:tc>
      </w:tr>
      <w:tr w:rsidR="00BA7104" w:rsidRPr="00D36AA6" w:rsidTr="003F57BE">
        <w:tc>
          <w:tcPr>
            <w:tcW w:w="1129" w:type="dxa"/>
            <w:vMerge/>
          </w:tcPr>
          <w:p w:rsidR="00BA7104" w:rsidRDefault="00BA7104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BA7104" w:rsidRPr="00BA7104" w:rsidRDefault="00BA7104" w:rsidP="00BA710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BA710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BA7104" w:rsidRPr="00BA7104" w:rsidRDefault="00BA7104" w:rsidP="00BA71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A7104">
              <w:rPr>
                <w:rFonts w:ascii="Times New Roman" w:hAnsi="Times New Roman"/>
                <w:sz w:val="20"/>
                <w:szCs w:val="20"/>
                <w:lang w:val="en-US"/>
              </w:rPr>
              <w:t>Grammar- ex. 1-2, p. 202</w:t>
            </w:r>
          </w:p>
        </w:tc>
      </w:tr>
      <w:tr w:rsidR="00BA7104" w:rsidRPr="00E26269" w:rsidTr="003F57BE">
        <w:tc>
          <w:tcPr>
            <w:tcW w:w="1129" w:type="dxa"/>
          </w:tcPr>
          <w:p w:rsidR="00BA7104" w:rsidRDefault="00EE4D8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10745" w:type="dxa"/>
          </w:tcPr>
          <w:p w:rsidR="005331B3" w:rsidRPr="005331B3" w:rsidRDefault="005331B3" w:rsidP="005331B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5331B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BA7104" w:rsidRPr="005331B3" w:rsidRDefault="005331B3" w:rsidP="005331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331B3">
              <w:rPr>
                <w:rFonts w:ascii="Times New Roman" w:hAnsi="Times New Roman"/>
                <w:sz w:val="20"/>
                <w:szCs w:val="20"/>
                <w:lang w:val="en-US"/>
              </w:rPr>
              <w:t>Writing - ex. 1-6, p. 88-90 (a formal report)</w:t>
            </w:r>
          </w:p>
        </w:tc>
      </w:tr>
      <w:tr w:rsidR="00054367" w:rsidRPr="00133AC4" w:rsidTr="003F57BE">
        <w:tc>
          <w:tcPr>
            <w:tcW w:w="1129" w:type="dxa"/>
            <w:vMerge w:val="restart"/>
          </w:tcPr>
          <w:p w:rsidR="00054367" w:rsidRPr="00762795" w:rsidRDefault="00EE4D8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10745" w:type="dxa"/>
          </w:tcPr>
          <w:p w:rsidR="00054367" w:rsidRDefault="00054367" w:rsidP="00B5571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Review the vocabulary from the lesson (p. 1</w:t>
            </w:r>
            <w:r w:rsidRPr="00703F0C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6-117) and use it to make up and act out a conversation between</w:t>
            </w:r>
            <w:r w:rsidRPr="00F010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two students discussing what</w:t>
            </w:r>
            <w:r w:rsidRPr="00703F0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the most serious crime is.</w:t>
            </w:r>
          </w:p>
          <w:p w:rsidR="00B55718" w:rsidRPr="00B55718" w:rsidRDefault="00B55718" w:rsidP="00B55718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B55718">
              <w:rPr>
                <w:rFonts w:ascii="Times New Roman" w:hAnsi="Times New Roman"/>
                <w:sz w:val="20"/>
                <w:lang w:val="en-US"/>
              </w:rPr>
              <w:t>You should discuss:</w:t>
            </w:r>
          </w:p>
          <w:p w:rsidR="00B55718" w:rsidRPr="00B55718" w:rsidRDefault="00B55718" w:rsidP="00B55718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B55718">
              <w:rPr>
                <w:rFonts w:ascii="Times New Roman" w:hAnsi="Times New Roman"/>
                <w:sz w:val="20"/>
                <w:lang w:val="en-US"/>
              </w:rPr>
              <w:t>what types of crime you know</w:t>
            </w:r>
          </w:p>
          <w:p w:rsidR="00B55718" w:rsidRPr="00B55718" w:rsidRDefault="00B55718" w:rsidP="00B55718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B55718">
              <w:rPr>
                <w:rFonts w:ascii="Times New Roman" w:hAnsi="Times New Roman"/>
                <w:sz w:val="20"/>
                <w:lang w:val="en-US"/>
              </w:rPr>
              <w:t>what the most serious crime is and why</w:t>
            </w:r>
          </w:p>
          <w:p w:rsidR="00B55718" w:rsidRPr="00B55718" w:rsidRDefault="00B55718" w:rsidP="00B55718">
            <w:pPr>
              <w:pStyle w:val="a4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55718">
              <w:rPr>
                <w:rFonts w:ascii="Times New Roman" w:hAnsi="Times New Roman"/>
                <w:sz w:val="20"/>
                <w:lang w:val="en-US"/>
              </w:rPr>
              <w:t>examples of such crimes</w:t>
            </w:r>
          </w:p>
        </w:tc>
      </w:tr>
      <w:tr w:rsidR="00054367" w:rsidRPr="00E26269" w:rsidTr="003F57BE">
        <w:tc>
          <w:tcPr>
            <w:tcW w:w="1129" w:type="dxa"/>
            <w:vMerge/>
          </w:tcPr>
          <w:p w:rsidR="00054367" w:rsidRPr="00762795" w:rsidRDefault="00054367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054367" w:rsidRPr="00E07DF9" w:rsidRDefault="00054367" w:rsidP="00CD1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Read the article about the causes of crime (p. 118-119) and retell it as if you were a professor delivering a lecture to students.  </w:t>
            </w:r>
          </w:p>
        </w:tc>
      </w:tr>
      <w:tr w:rsidR="00054367" w:rsidRPr="00E26269" w:rsidTr="003F57BE">
        <w:tc>
          <w:tcPr>
            <w:tcW w:w="1129" w:type="dxa"/>
            <w:vMerge/>
          </w:tcPr>
          <w:p w:rsidR="00054367" w:rsidRPr="00762795" w:rsidRDefault="00054367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054367" w:rsidRPr="00054367" w:rsidRDefault="00054367" w:rsidP="005331B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05436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054367" w:rsidRPr="00054367" w:rsidRDefault="00054367" w:rsidP="005331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67">
              <w:rPr>
                <w:rFonts w:ascii="Times New Roman" w:hAnsi="Times New Roman"/>
                <w:sz w:val="20"/>
                <w:szCs w:val="20"/>
                <w:lang w:val="en-US"/>
              </w:rPr>
              <w:t>Vocabulary - ex. 1-3, p. 76; ex. 6-10, p. 78-79</w:t>
            </w:r>
          </w:p>
          <w:p w:rsidR="00054367" w:rsidRPr="00054367" w:rsidRDefault="00054367" w:rsidP="005331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67">
              <w:rPr>
                <w:rFonts w:ascii="Times New Roman" w:hAnsi="Times New Roman"/>
                <w:sz w:val="20"/>
                <w:szCs w:val="20"/>
                <w:lang w:val="en-US"/>
              </w:rPr>
              <w:t>Reading - ex. 1-4, p. 74-75</w:t>
            </w:r>
          </w:p>
          <w:p w:rsidR="00054367" w:rsidRPr="00054367" w:rsidRDefault="00054367" w:rsidP="00054367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</w:pPr>
            <w:r w:rsidRPr="00054367">
              <w:rPr>
                <w:rFonts w:ascii="Times New Roman" w:hAnsi="Times New Roman"/>
                <w:sz w:val="20"/>
                <w:szCs w:val="20"/>
                <w:lang w:val="en-US"/>
              </w:rPr>
              <w:t>Listening - ex. 2, p. 80</w:t>
            </w:r>
          </w:p>
        </w:tc>
      </w:tr>
      <w:tr w:rsidR="00054367" w:rsidRPr="00E26269" w:rsidTr="003F57BE">
        <w:tc>
          <w:tcPr>
            <w:tcW w:w="1129" w:type="dxa"/>
            <w:vMerge/>
          </w:tcPr>
          <w:p w:rsidR="00054367" w:rsidRPr="00762795" w:rsidRDefault="00054367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054367" w:rsidRPr="004C7088" w:rsidRDefault="00054367" w:rsidP="00054367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054367" w:rsidRPr="00054367" w:rsidRDefault="00054367" w:rsidP="0005436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67">
              <w:rPr>
                <w:rFonts w:ascii="Times New Roman" w:hAnsi="Times New Roman"/>
                <w:sz w:val="20"/>
                <w:szCs w:val="20"/>
                <w:lang w:val="en-US"/>
              </w:rPr>
              <w:t>Grammar - ex. 4, p. 50</w:t>
            </w:r>
          </w:p>
        </w:tc>
      </w:tr>
      <w:tr w:rsidR="00FC6FEC" w:rsidRPr="00E26269" w:rsidTr="003F57BE">
        <w:tc>
          <w:tcPr>
            <w:tcW w:w="1129" w:type="dxa"/>
            <w:vMerge w:val="restart"/>
          </w:tcPr>
          <w:p w:rsidR="00FC6FEC" w:rsidRPr="00762795" w:rsidRDefault="00721B6D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10745" w:type="dxa"/>
          </w:tcPr>
          <w:p w:rsidR="00FC6FEC" w:rsidRPr="00E07DF9" w:rsidRDefault="00FC6FEC" w:rsidP="00CD1D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Read the article about a spectacular robbery (p. 120) and retell it using modals for past deduction and third conditional sentences.</w:t>
            </w:r>
          </w:p>
        </w:tc>
      </w:tr>
      <w:tr w:rsidR="00FC6FEC" w:rsidRPr="00D36AA6" w:rsidTr="003F57BE">
        <w:tc>
          <w:tcPr>
            <w:tcW w:w="1129" w:type="dxa"/>
            <w:vMerge/>
          </w:tcPr>
          <w:p w:rsidR="00FC6FEC" w:rsidRDefault="00FC6FE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FC6FEC" w:rsidRPr="004C7088" w:rsidRDefault="00FC6FEC" w:rsidP="00FC6FEC">
            <w:pPr>
              <w:spacing w:after="0" w:line="240" w:lineRule="auto"/>
              <w:rPr>
                <w:rFonts w:ascii="Times New Roman" w:hAnsi="Times New Roman"/>
                <w:b/>
                <w:sz w:val="20"/>
                <w:lang w:val="en-US"/>
              </w:rPr>
            </w:pPr>
            <w:r w:rsidRPr="004C7088">
              <w:rPr>
                <w:rFonts w:ascii="Times New Roman" w:hAnsi="Times New Roman"/>
                <w:b/>
                <w:sz w:val="20"/>
                <w:lang w:val="en-US"/>
              </w:rPr>
              <w:t>Advanced Language Practice, Vince</w:t>
            </w:r>
          </w:p>
          <w:p w:rsidR="00FC6FEC" w:rsidRDefault="00FC6FEC" w:rsidP="00FC6FE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6FEC">
              <w:rPr>
                <w:rFonts w:ascii="Times New Roman" w:hAnsi="Times New Roman"/>
                <w:sz w:val="20"/>
                <w:szCs w:val="20"/>
                <w:lang w:val="en-US"/>
              </w:rPr>
              <w:t>Vocabulary - p. 223-226</w:t>
            </w:r>
          </w:p>
          <w:p w:rsidR="00FC6FEC" w:rsidRPr="00FC6FEC" w:rsidRDefault="00FC6FEC" w:rsidP="00FC6FE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Grammar - </w:t>
            </w:r>
            <w:r w:rsidRPr="00FC6FEC">
              <w:rPr>
                <w:rFonts w:ascii="Times New Roman" w:hAnsi="Times New Roman"/>
                <w:sz w:val="20"/>
                <w:szCs w:val="20"/>
                <w:lang w:val="en-US"/>
              </w:rPr>
              <w:t>ex. 1-7, p. 74-77</w:t>
            </w:r>
          </w:p>
        </w:tc>
      </w:tr>
      <w:tr w:rsidR="00FC6FEC" w:rsidRPr="00E26269" w:rsidTr="003F57BE">
        <w:tc>
          <w:tcPr>
            <w:tcW w:w="1129" w:type="dxa"/>
            <w:vMerge/>
          </w:tcPr>
          <w:p w:rsidR="00FC6FEC" w:rsidRDefault="00FC6FEC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45" w:type="dxa"/>
          </w:tcPr>
          <w:p w:rsidR="00FC6FEC" w:rsidRPr="00FC6FEC" w:rsidRDefault="00FC6FEC" w:rsidP="00FC6FEC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C6FE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FC6FEC" w:rsidRPr="00FC6FEC" w:rsidRDefault="00FC6FEC" w:rsidP="00FC6FE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6FEC">
              <w:rPr>
                <w:rFonts w:ascii="Times New Roman" w:hAnsi="Times New Roman"/>
                <w:sz w:val="20"/>
                <w:szCs w:val="20"/>
                <w:lang w:val="en-US"/>
              </w:rPr>
              <w:t>Communication - ex. 11, p. 79 - Discussing problems/offering solutions (cause and effect)</w:t>
            </w:r>
          </w:p>
        </w:tc>
      </w:tr>
      <w:tr w:rsidR="001D2947" w:rsidRPr="00D36AA6" w:rsidTr="003F57BE">
        <w:tc>
          <w:tcPr>
            <w:tcW w:w="1129" w:type="dxa"/>
          </w:tcPr>
          <w:p w:rsidR="001D2947" w:rsidRDefault="00721B6D" w:rsidP="00CD1D5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10745" w:type="dxa"/>
          </w:tcPr>
          <w:p w:rsidR="001D2947" w:rsidRPr="001D2947" w:rsidRDefault="001D2947" w:rsidP="001D2947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D294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Upstream</w:t>
            </w:r>
          </w:p>
          <w:p w:rsidR="001D2947" w:rsidRPr="001D2947" w:rsidRDefault="001D2947" w:rsidP="001D2947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D2947">
              <w:rPr>
                <w:rFonts w:ascii="Times New Roman" w:hAnsi="Times New Roman"/>
                <w:sz w:val="20"/>
                <w:szCs w:val="20"/>
                <w:lang w:val="en-US"/>
              </w:rPr>
              <w:t>Reading - ex. 1-6, pp. 82-83</w:t>
            </w:r>
          </w:p>
        </w:tc>
      </w:tr>
    </w:tbl>
    <w:p w:rsidR="00E32DAF" w:rsidRDefault="00E32DAF" w:rsidP="00E32DAF">
      <w:pPr>
        <w:rPr>
          <w:rFonts w:ascii="Times New Roman" w:hAnsi="Times New Roman"/>
          <w:sz w:val="20"/>
          <w:szCs w:val="20"/>
          <w:lang w:val="en-US"/>
        </w:rPr>
      </w:pPr>
    </w:p>
    <w:p w:rsidR="00721B6D" w:rsidRDefault="00721B6D" w:rsidP="00721B6D">
      <w:pPr>
        <w:spacing w:after="0"/>
        <w:ind w:left="709"/>
        <w:rPr>
          <w:rFonts w:ascii="Times New Roman" w:hAnsi="Times New Roman"/>
          <w:b/>
          <w:szCs w:val="20"/>
          <w:lang w:val="en-US"/>
        </w:rPr>
      </w:pPr>
    </w:p>
    <w:p w:rsidR="007D23F0" w:rsidRPr="00721B6D" w:rsidRDefault="00721B6D" w:rsidP="00721B6D">
      <w:pPr>
        <w:jc w:val="center"/>
        <w:rPr>
          <w:rFonts w:ascii="Times New Roman" w:hAnsi="Times New Roman"/>
          <w:b/>
          <w:sz w:val="28"/>
          <w:szCs w:val="20"/>
        </w:rPr>
      </w:pPr>
      <w:r w:rsidRPr="00721B6D">
        <w:rPr>
          <w:rFonts w:ascii="Times New Roman" w:hAnsi="Times New Roman"/>
          <w:b/>
          <w:sz w:val="28"/>
          <w:szCs w:val="20"/>
        </w:rPr>
        <w:t>Основы публичной речи – темы презентаций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D23F0" w:rsidRPr="002E753D" w:rsidTr="007D23F0">
        <w:tc>
          <w:tcPr>
            <w:tcW w:w="2122" w:type="dxa"/>
          </w:tcPr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b/>
                <w:szCs w:val="24"/>
                <w:lang w:val="en-US"/>
              </w:rPr>
              <w:t>Units</w:t>
            </w:r>
          </w:p>
        </w:tc>
        <w:tc>
          <w:tcPr>
            <w:tcW w:w="7223" w:type="dxa"/>
          </w:tcPr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b/>
                <w:szCs w:val="24"/>
                <w:lang w:val="en-US"/>
              </w:rPr>
              <w:t>Projects</w:t>
            </w:r>
          </w:p>
        </w:tc>
      </w:tr>
      <w:tr w:rsidR="007D23F0" w:rsidRPr="00E26269" w:rsidTr="007D23F0">
        <w:tc>
          <w:tcPr>
            <w:tcW w:w="2122" w:type="dxa"/>
          </w:tcPr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Unit 9</w:t>
            </w:r>
          </w:p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Engineering</w:t>
            </w:r>
          </w:p>
        </w:tc>
        <w:tc>
          <w:tcPr>
            <w:tcW w:w="7223" w:type="dxa"/>
          </w:tcPr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Can success of human exploration of Mars be accomplished</w:t>
            </w:r>
            <w:proofErr w:type="gramEnd"/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Recent technological advances in space exploration.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Negative effects of space exploration.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Ways to make aviation safer and better.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Innovations for aviation security systems.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The future of urban transport.</w:t>
            </w:r>
          </w:p>
        </w:tc>
      </w:tr>
      <w:tr w:rsidR="007D23F0" w:rsidRPr="00E26269" w:rsidTr="007D23F0">
        <w:tc>
          <w:tcPr>
            <w:tcW w:w="2122" w:type="dxa"/>
          </w:tcPr>
          <w:p w:rsidR="007D23F0" w:rsidRPr="002E753D" w:rsidRDefault="007D23F0" w:rsidP="007D23F0">
            <w:pPr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 xml:space="preserve">Unit 10 </w:t>
            </w:r>
          </w:p>
          <w:p w:rsidR="007D23F0" w:rsidRPr="002E753D" w:rsidRDefault="007D23F0" w:rsidP="007D23F0">
            <w:pPr>
              <w:rPr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Trends</w:t>
            </w:r>
          </w:p>
        </w:tc>
        <w:tc>
          <w:tcPr>
            <w:tcW w:w="7223" w:type="dxa"/>
          </w:tcPr>
          <w:p w:rsidR="007D23F0" w:rsidRPr="000769CC" w:rsidRDefault="007D23F0" w:rsidP="007D23F0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What makes people follow trends?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Current trends in education and their impact.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Fashion trends and their impact on the society.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The impact of World War II on women`s fashion.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The impact of the technological progress on fashion.</w:t>
            </w:r>
          </w:p>
        </w:tc>
      </w:tr>
      <w:tr w:rsidR="007D23F0" w:rsidRPr="00E26269" w:rsidTr="007D23F0">
        <w:tc>
          <w:tcPr>
            <w:tcW w:w="2122" w:type="dxa"/>
          </w:tcPr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Unit 11</w:t>
            </w:r>
          </w:p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Arts and Media</w:t>
            </w:r>
          </w:p>
        </w:tc>
        <w:tc>
          <w:tcPr>
            <w:tcW w:w="7223" w:type="dxa"/>
          </w:tcPr>
          <w:p w:rsidR="007D23F0" w:rsidRPr="000769CC" w:rsidRDefault="007D23F0" w:rsidP="007D23F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Positive and negative effects of the Internet.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The effects and symptoms of Internet addiction.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Is Internet addiction curable?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Art therapy techniques. Positive and negative results.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Glitterati. What makes people famous?</w:t>
            </w:r>
          </w:p>
        </w:tc>
      </w:tr>
      <w:tr w:rsidR="007D23F0" w:rsidRPr="00E26269" w:rsidTr="007D23F0">
        <w:tc>
          <w:tcPr>
            <w:tcW w:w="2122" w:type="dxa"/>
          </w:tcPr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Unit 12</w:t>
            </w:r>
          </w:p>
          <w:p w:rsidR="007D23F0" w:rsidRPr="002E753D" w:rsidRDefault="007D23F0" w:rsidP="007D23F0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2E753D">
              <w:rPr>
                <w:rFonts w:ascii="Times New Roman" w:hAnsi="Times New Roman"/>
                <w:szCs w:val="24"/>
                <w:lang w:val="en-US"/>
              </w:rPr>
              <w:t>Crime</w:t>
            </w:r>
          </w:p>
        </w:tc>
        <w:tc>
          <w:tcPr>
            <w:tcW w:w="7223" w:type="dxa"/>
          </w:tcPr>
          <w:p w:rsidR="007D23F0" w:rsidRPr="000769CC" w:rsidRDefault="007D23F0" w:rsidP="007D23F0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Is criminality inborn or acquired?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Should punishment fit the crime?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Can death penalty be humane?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Ingredients for the successful career in law.</w:t>
            </w:r>
          </w:p>
          <w:p w:rsidR="007D23F0" w:rsidRPr="000769CC" w:rsidRDefault="007D23F0" w:rsidP="007D23F0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69CC">
              <w:rPr>
                <w:rFonts w:ascii="Times New Roman" w:hAnsi="Times New Roman"/>
                <w:sz w:val="24"/>
                <w:szCs w:val="24"/>
                <w:lang w:val="en-US"/>
              </w:rPr>
              <w:t>Does some eternal law exist?</w:t>
            </w:r>
          </w:p>
        </w:tc>
      </w:tr>
    </w:tbl>
    <w:p w:rsidR="0021284B" w:rsidRPr="002E753D" w:rsidRDefault="0021284B" w:rsidP="00F46886">
      <w:pPr>
        <w:rPr>
          <w:rFonts w:ascii="Times New Roman" w:hAnsi="Times New Roman"/>
          <w:b/>
          <w:szCs w:val="32"/>
          <w:lang w:val="en-US"/>
        </w:rPr>
      </w:pPr>
    </w:p>
    <w:sectPr w:rsidR="0021284B" w:rsidRPr="002E753D" w:rsidSect="004779F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83F"/>
    <w:multiLevelType w:val="hybridMultilevel"/>
    <w:tmpl w:val="BD8E7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1BD"/>
    <w:multiLevelType w:val="hybridMultilevel"/>
    <w:tmpl w:val="12A23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40C9"/>
    <w:multiLevelType w:val="hybridMultilevel"/>
    <w:tmpl w:val="B0AC5ADE"/>
    <w:lvl w:ilvl="0" w:tplc="6C2A0C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B3760"/>
    <w:multiLevelType w:val="hybridMultilevel"/>
    <w:tmpl w:val="2CE25A4A"/>
    <w:lvl w:ilvl="0" w:tplc="6C2A0C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841"/>
    <w:multiLevelType w:val="hybridMultilevel"/>
    <w:tmpl w:val="20502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5744F"/>
    <w:multiLevelType w:val="hybridMultilevel"/>
    <w:tmpl w:val="93E09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42A6"/>
    <w:multiLevelType w:val="hybridMultilevel"/>
    <w:tmpl w:val="B046F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956C9"/>
    <w:multiLevelType w:val="hybridMultilevel"/>
    <w:tmpl w:val="55E6A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31B6"/>
    <w:multiLevelType w:val="hybridMultilevel"/>
    <w:tmpl w:val="9696A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552B"/>
    <w:multiLevelType w:val="hybridMultilevel"/>
    <w:tmpl w:val="43FC86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E30D73"/>
    <w:multiLevelType w:val="hybridMultilevel"/>
    <w:tmpl w:val="2E20F2A4"/>
    <w:lvl w:ilvl="0" w:tplc="6C2A0C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A5BA4"/>
    <w:multiLevelType w:val="hybridMultilevel"/>
    <w:tmpl w:val="C78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108D8"/>
    <w:multiLevelType w:val="hybridMultilevel"/>
    <w:tmpl w:val="F5D20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D3D86"/>
    <w:multiLevelType w:val="hybridMultilevel"/>
    <w:tmpl w:val="EE829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826AA"/>
    <w:multiLevelType w:val="hybridMultilevel"/>
    <w:tmpl w:val="3738E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53D5A"/>
    <w:multiLevelType w:val="hybridMultilevel"/>
    <w:tmpl w:val="C5A26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CF6"/>
    <w:multiLevelType w:val="hybridMultilevel"/>
    <w:tmpl w:val="837C9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2767"/>
    <w:multiLevelType w:val="hybridMultilevel"/>
    <w:tmpl w:val="B862F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13EB9"/>
    <w:multiLevelType w:val="hybridMultilevel"/>
    <w:tmpl w:val="0BCCD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96FA0"/>
    <w:multiLevelType w:val="hybridMultilevel"/>
    <w:tmpl w:val="B0288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25565"/>
    <w:multiLevelType w:val="hybridMultilevel"/>
    <w:tmpl w:val="54E8C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52E4A"/>
    <w:multiLevelType w:val="hybridMultilevel"/>
    <w:tmpl w:val="F260CC26"/>
    <w:lvl w:ilvl="0" w:tplc="6C2A0C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57ED1"/>
    <w:multiLevelType w:val="hybridMultilevel"/>
    <w:tmpl w:val="04FED0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20BCA"/>
    <w:multiLevelType w:val="hybridMultilevel"/>
    <w:tmpl w:val="617AE0EA"/>
    <w:lvl w:ilvl="0" w:tplc="CF0A6B36">
      <w:start w:val="5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4984850"/>
    <w:multiLevelType w:val="hybridMultilevel"/>
    <w:tmpl w:val="A3325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2"/>
  </w:num>
  <w:num w:numId="5">
    <w:abstractNumId w:val="19"/>
  </w:num>
  <w:num w:numId="6">
    <w:abstractNumId w:val="9"/>
  </w:num>
  <w:num w:numId="7">
    <w:abstractNumId w:val="24"/>
  </w:num>
  <w:num w:numId="8">
    <w:abstractNumId w:val="15"/>
  </w:num>
  <w:num w:numId="9">
    <w:abstractNumId w:val="4"/>
  </w:num>
  <w:num w:numId="10">
    <w:abstractNumId w:val="0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16"/>
  </w:num>
  <w:num w:numId="16">
    <w:abstractNumId w:val="2"/>
  </w:num>
  <w:num w:numId="17">
    <w:abstractNumId w:val="3"/>
  </w:num>
  <w:num w:numId="18">
    <w:abstractNumId w:val="21"/>
  </w:num>
  <w:num w:numId="19">
    <w:abstractNumId w:val="10"/>
  </w:num>
  <w:num w:numId="20">
    <w:abstractNumId w:val="23"/>
  </w:num>
  <w:num w:numId="21">
    <w:abstractNumId w:val="20"/>
  </w:num>
  <w:num w:numId="22">
    <w:abstractNumId w:val="7"/>
  </w:num>
  <w:num w:numId="23">
    <w:abstractNumId w:val="12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79F0"/>
    <w:rsid w:val="0000362D"/>
    <w:rsid w:val="00007851"/>
    <w:rsid w:val="00021B8D"/>
    <w:rsid w:val="00037038"/>
    <w:rsid w:val="000503C7"/>
    <w:rsid w:val="000530E6"/>
    <w:rsid w:val="00054367"/>
    <w:rsid w:val="000769CC"/>
    <w:rsid w:val="000D1733"/>
    <w:rsid w:val="000D7E63"/>
    <w:rsid w:val="000E2CDF"/>
    <w:rsid w:val="0013270C"/>
    <w:rsid w:val="00133AC4"/>
    <w:rsid w:val="0017137C"/>
    <w:rsid w:val="001738CE"/>
    <w:rsid w:val="00174830"/>
    <w:rsid w:val="00175816"/>
    <w:rsid w:val="001858E2"/>
    <w:rsid w:val="001A2703"/>
    <w:rsid w:val="001D2947"/>
    <w:rsid w:val="0021284B"/>
    <w:rsid w:val="00244B95"/>
    <w:rsid w:val="0025094D"/>
    <w:rsid w:val="002901C7"/>
    <w:rsid w:val="002907BF"/>
    <w:rsid w:val="002D12D7"/>
    <w:rsid w:val="002E29D7"/>
    <w:rsid w:val="002E753D"/>
    <w:rsid w:val="00307E92"/>
    <w:rsid w:val="003503DE"/>
    <w:rsid w:val="003A7D6D"/>
    <w:rsid w:val="003B6E58"/>
    <w:rsid w:val="003C0FAA"/>
    <w:rsid w:val="003C5351"/>
    <w:rsid w:val="003F262B"/>
    <w:rsid w:val="003F4D4A"/>
    <w:rsid w:val="003F57BE"/>
    <w:rsid w:val="00411348"/>
    <w:rsid w:val="004133E5"/>
    <w:rsid w:val="004279D9"/>
    <w:rsid w:val="004530A8"/>
    <w:rsid w:val="00473F56"/>
    <w:rsid w:val="004779F0"/>
    <w:rsid w:val="00494F19"/>
    <w:rsid w:val="004A2FA0"/>
    <w:rsid w:val="004A3A5E"/>
    <w:rsid w:val="004A61D1"/>
    <w:rsid w:val="004C0C34"/>
    <w:rsid w:val="004C7088"/>
    <w:rsid w:val="004D11AD"/>
    <w:rsid w:val="004E07DB"/>
    <w:rsid w:val="00504B67"/>
    <w:rsid w:val="0053105C"/>
    <w:rsid w:val="005331B3"/>
    <w:rsid w:val="00546CC7"/>
    <w:rsid w:val="00546FE2"/>
    <w:rsid w:val="00547E54"/>
    <w:rsid w:val="005533D9"/>
    <w:rsid w:val="005B7C7C"/>
    <w:rsid w:val="005C1354"/>
    <w:rsid w:val="005E7169"/>
    <w:rsid w:val="006110E9"/>
    <w:rsid w:val="00625D7E"/>
    <w:rsid w:val="00627430"/>
    <w:rsid w:val="00632F5F"/>
    <w:rsid w:val="0063667E"/>
    <w:rsid w:val="00636EF8"/>
    <w:rsid w:val="00663FAA"/>
    <w:rsid w:val="006751DB"/>
    <w:rsid w:val="006864C7"/>
    <w:rsid w:val="00693B5C"/>
    <w:rsid w:val="006B1FCA"/>
    <w:rsid w:val="006D7C63"/>
    <w:rsid w:val="006E674A"/>
    <w:rsid w:val="006E6854"/>
    <w:rsid w:val="006E6FC1"/>
    <w:rsid w:val="00703F0C"/>
    <w:rsid w:val="00717C6E"/>
    <w:rsid w:val="00720915"/>
    <w:rsid w:val="00721B6D"/>
    <w:rsid w:val="0072206D"/>
    <w:rsid w:val="007360FB"/>
    <w:rsid w:val="0075565B"/>
    <w:rsid w:val="007856FD"/>
    <w:rsid w:val="007A1E95"/>
    <w:rsid w:val="007C397C"/>
    <w:rsid w:val="007D23F0"/>
    <w:rsid w:val="007D431E"/>
    <w:rsid w:val="007D4994"/>
    <w:rsid w:val="007E585B"/>
    <w:rsid w:val="007F39A1"/>
    <w:rsid w:val="00814A66"/>
    <w:rsid w:val="0082490C"/>
    <w:rsid w:val="008424B3"/>
    <w:rsid w:val="008542D1"/>
    <w:rsid w:val="00880B8B"/>
    <w:rsid w:val="00890DDC"/>
    <w:rsid w:val="008C393E"/>
    <w:rsid w:val="008C3BD3"/>
    <w:rsid w:val="008C3F8A"/>
    <w:rsid w:val="008D1EAB"/>
    <w:rsid w:val="008D215C"/>
    <w:rsid w:val="008F5A2E"/>
    <w:rsid w:val="00901C99"/>
    <w:rsid w:val="0091177E"/>
    <w:rsid w:val="009370A8"/>
    <w:rsid w:val="00957271"/>
    <w:rsid w:val="0096145E"/>
    <w:rsid w:val="0097230E"/>
    <w:rsid w:val="00983A5E"/>
    <w:rsid w:val="00985018"/>
    <w:rsid w:val="009A1656"/>
    <w:rsid w:val="009A1F97"/>
    <w:rsid w:val="009A43EA"/>
    <w:rsid w:val="009B4AB2"/>
    <w:rsid w:val="009C3103"/>
    <w:rsid w:val="00A23663"/>
    <w:rsid w:val="00A5676A"/>
    <w:rsid w:val="00A65C5B"/>
    <w:rsid w:val="00A716B7"/>
    <w:rsid w:val="00A9229C"/>
    <w:rsid w:val="00AC6B50"/>
    <w:rsid w:val="00AE2F60"/>
    <w:rsid w:val="00AF4C57"/>
    <w:rsid w:val="00B208E1"/>
    <w:rsid w:val="00B20C1B"/>
    <w:rsid w:val="00B249CE"/>
    <w:rsid w:val="00B25B3D"/>
    <w:rsid w:val="00B55718"/>
    <w:rsid w:val="00B621F4"/>
    <w:rsid w:val="00B86DD1"/>
    <w:rsid w:val="00B92143"/>
    <w:rsid w:val="00BA5C21"/>
    <w:rsid w:val="00BA7104"/>
    <w:rsid w:val="00BB33F4"/>
    <w:rsid w:val="00BC70CF"/>
    <w:rsid w:val="00BF42D3"/>
    <w:rsid w:val="00C4601B"/>
    <w:rsid w:val="00C56E45"/>
    <w:rsid w:val="00C87532"/>
    <w:rsid w:val="00CA1FED"/>
    <w:rsid w:val="00CD1D5B"/>
    <w:rsid w:val="00D02AB4"/>
    <w:rsid w:val="00D02D2A"/>
    <w:rsid w:val="00D24B81"/>
    <w:rsid w:val="00D2687C"/>
    <w:rsid w:val="00D36AA6"/>
    <w:rsid w:val="00D540F8"/>
    <w:rsid w:val="00D57BCD"/>
    <w:rsid w:val="00D95A81"/>
    <w:rsid w:val="00DB4F66"/>
    <w:rsid w:val="00DC7173"/>
    <w:rsid w:val="00DE32A7"/>
    <w:rsid w:val="00DF6F9E"/>
    <w:rsid w:val="00E05432"/>
    <w:rsid w:val="00E14972"/>
    <w:rsid w:val="00E21DA7"/>
    <w:rsid w:val="00E26269"/>
    <w:rsid w:val="00E3175A"/>
    <w:rsid w:val="00E32DAF"/>
    <w:rsid w:val="00E366EB"/>
    <w:rsid w:val="00E372AE"/>
    <w:rsid w:val="00E53CDC"/>
    <w:rsid w:val="00E86BAE"/>
    <w:rsid w:val="00E87929"/>
    <w:rsid w:val="00E95C8C"/>
    <w:rsid w:val="00EC2F8A"/>
    <w:rsid w:val="00ED367A"/>
    <w:rsid w:val="00EE4D8C"/>
    <w:rsid w:val="00F176CA"/>
    <w:rsid w:val="00F46886"/>
    <w:rsid w:val="00F5769D"/>
    <w:rsid w:val="00F613D7"/>
    <w:rsid w:val="00F63584"/>
    <w:rsid w:val="00FB1146"/>
    <w:rsid w:val="00FC514B"/>
    <w:rsid w:val="00FC6FEC"/>
    <w:rsid w:val="00FD422E"/>
    <w:rsid w:val="00FE22F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DE8A4-F928-4562-81A9-FEB0B0D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9F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D02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14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2DA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02A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6110E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133A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english.britishcouncil.org/advanced-c1-listening/interview-about-two-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english.britishcouncil.org/skills/listening/c1-listening/a-project-management-me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hum.spbstu.ru/course/view.php?id=1122" TargetMode="External"/><Relationship Id="rId5" Type="http://schemas.openxmlformats.org/officeDocument/2006/relationships/hyperlink" Target="https://dl-hum.spbstu.ru/course/view.php?id=67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7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Иванова</dc:creator>
  <cp:keywords/>
  <dc:description/>
  <cp:lastModifiedBy>Татьяна  Иванова</cp:lastModifiedBy>
  <cp:revision>29</cp:revision>
  <dcterms:created xsi:type="dcterms:W3CDTF">2019-08-26T17:34:00Z</dcterms:created>
  <dcterms:modified xsi:type="dcterms:W3CDTF">2023-08-31T19:01:00Z</dcterms:modified>
</cp:coreProperties>
</file>