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408" w:rsidRPr="00940D34" w:rsidRDefault="0030692B" w:rsidP="00F01A00">
      <w:pPr>
        <w:spacing w:afterLines="150" w:after="468"/>
        <w:ind w:firstLineChars="700" w:firstLine="1470"/>
        <w:jc w:val="left"/>
        <w:rPr>
          <w:rFonts w:ascii="华文行楷" w:eastAsia="华文行楷" w:hAnsiTheme="majorEastAsia"/>
          <w:sz w:val="36"/>
          <w:szCs w:val="36"/>
        </w:rPr>
      </w:pPr>
      <w:r>
        <w:rPr>
          <w:noProof/>
        </w:rPr>
        <w:pict w14:anchorId="0554C83F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05.75pt;margin-top:-3.75pt;width:2in;height:47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iUoUgIAAIUEAAAOAAAAZHJzL2Uyb0RvYy54bWysVEtu2zAQ3RfoHQjua8mGk7iC5cB14KKA&#13;&#10;kQRIiqxpirSEihyCpC25B2hv0FU33fdcPkeHlOy4aVdFNxTJGc7nvTeaXreqJjthXQU6p8NBSonQ&#13;&#10;HIpKb3L68XH5ZkKJ80wXrAYtcroXjl7PXr+aNiYTIyihLoQlGES7rDE5Lb03WZI4XgrF3ACM0GiU&#13;&#10;YBXzeLSbpLCsweiqTkZpepk0YAtjgQvn8PamM9JZjC+l4P5OSic8qXOKtfm42riuw5rMpizbWGbK&#13;&#10;ivdlsH+oQrFKY9JTqBvmGdna6o9QquIWHEg/4KASkLLiIvaA3QzTF908lMyI2AuC48wJJvf/wvLb&#13;&#10;3b0lVZHTESWaKaTo8O3r4fvPw48vZBTgaYzL0OvBoJ9v30GLNMdWnVkB/+SIhkXJ9EbMrYWmFKzA&#13;&#10;8obhZXL2tIvjMEhAqZVWhS/2TzAeErM/kSFaT3hIMhlNJimaONou0zS9uohBn18b6/x7AYqETU4t&#13;&#10;kh0LY7uV8yE/y44uIZmGZVXXkfBa/3aBjt2NiIrpX4fqu4LDzrfrtkdjDcUewbDQqckZvqywghVz&#13;&#10;/p5ZlA8WjSPh73CRNTQ5hX5HSQn289/ugz+yilZKGpRjTjXOCyX1B41wvh2Ox0G98TC+uBrhwZ5b&#13;&#10;1ucWvVULQL0PcfQMj9vg7+vjVlpQTzg385ATTUxzzJxTf9wufDciOHdczOfRCfVqmF/pB8OPCgjo&#13;&#10;PrZPzJqeAo/k3cJRtix7wUTn20E/33qQVaQpwNth2msGtR7Z6+cyDNP5OXo9/z1mvwAAAP//AwBQ&#13;&#10;SwMEFAAGAAgAAAAhABMc+BLkAAAADgEAAA8AAABkcnMvZG93bnJldi54bWxMT8lOwzAQvSPxD9Yg&#13;&#10;cUGtkwBd0kwqRAUXqqIWDhyd2CSBeBzFbhr4eoYTXGbRvHlLth5tKwbT+8YRQjyNQBgqnW6oQnh9&#13;&#10;eZgsQPigSKvWkUH4Mh7W+flZplLtTrQ3wyFUgknIpwqhDqFLpfRlbazyU9cZ4tu7660KvPaV1L06&#13;&#10;MbltZRJFM2lVQ6xQq87c16b8PBwtwvdzv3VJsn2Mi7frZgibq4/d0w7x8mLcrLjcrUAEM4a/D/jN&#13;&#10;wP4hZ2OFO5L2okVI4viWoQiTOXcG3CyXPBQIi3kEMs/k/xj5DwAAAP//AwBQSwECLQAUAAYACAAA&#13;&#10;ACEAtoM4kv4AAADhAQAAEwAAAAAAAAAAAAAAAAAAAAAAW0NvbnRlbnRfVHlwZXNdLnhtbFBLAQIt&#13;&#10;ABQABgAIAAAAIQA4/SH/1gAAAJQBAAALAAAAAAAAAAAAAAAAAC8BAABfcmVscy8ucmVsc1BLAQIt&#13;&#10;ABQABgAIAAAAIQC/yiUoUgIAAIUEAAAOAAAAAAAAAAAAAAAAAC4CAABkcnMvZTJvRG9jLnhtbFBL&#13;&#10;AQItABQABgAIAAAAIQATHPgS5AAAAA4BAAAPAAAAAAAAAAAAAAAAAKwEAABkcnMvZG93bnJldi54&#13;&#10;bWxQSwUGAAAAAAQABADzAAAAvQUAAAAA&#13;&#10;" filled="f" stroked="f">
            <v:textbox>
              <w:txbxContent>
                <w:p w:rsidR="003F6408" w:rsidRPr="003F6408" w:rsidRDefault="003F6408" w:rsidP="00B9201E">
                  <w:pPr>
                    <w:jc w:val="center"/>
                    <w:rPr>
                      <w:rFonts w:ascii="华文行楷" w:eastAsia="华文行楷" w:hAnsiTheme="majorEastAsia"/>
                      <w:noProof/>
                      <w:color w:val="000000" w:themeColor="text1"/>
                      <w:sz w:val="44"/>
                      <w:szCs w:val="44"/>
                    </w:rPr>
                  </w:pPr>
                  <w:r w:rsidRPr="003F6408">
                    <w:rPr>
                      <w:rFonts w:ascii="华文行楷" w:eastAsia="华文行楷" w:hAnsiTheme="majorEastAsia" w:hint="eastAsia"/>
                      <w:noProof/>
                      <w:color w:val="000000" w:themeColor="text1"/>
                      <w:sz w:val="44"/>
                      <w:szCs w:val="44"/>
                    </w:rPr>
                    <w:t>四川信息职业技术学院</w:t>
                  </w:r>
                </w:p>
              </w:txbxContent>
            </v:textbox>
          </v:shape>
        </w:pict>
      </w:r>
      <w:r w:rsidR="003F6408">
        <w:rPr>
          <w:rFonts w:ascii="华文行楷" w:eastAsia="华文行楷" w:hAnsiTheme="majorEastAsia" w:hint="eastAsia"/>
          <w:noProof/>
          <w:sz w:val="36"/>
          <w:szCs w:val="36"/>
        </w:rPr>
        <w:drawing>
          <wp:inline distT="0" distB="0" distL="0" distR="0">
            <wp:extent cx="390476" cy="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M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00" w:rsidRDefault="00F01A00" w:rsidP="006B0D47">
      <w:pPr>
        <w:jc w:val="center"/>
        <w:rPr>
          <w:rFonts w:ascii="黑体" w:eastAsia="黑体" w:hAnsi="黑体"/>
          <w:sz w:val="84"/>
          <w:szCs w:val="84"/>
        </w:rPr>
      </w:pPr>
    </w:p>
    <w:p w:rsidR="006B0D47" w:rsidRDefault="006B0D47" w:rsidP="006B0D47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众议</w:t>
      </w:r>
    </w:p>
    <w:p w:rsidR="006B0D47" w:rsidRDefault="006B0D47" w:rsidP="006B0D47">
      <w:pPr>
        <w:jc w:val="center"/>
        <w:rPr>
          <w:rFonts w:ascii="黑体" w:eastAsia="黑体" w:hAnsi="黑体"/>
          <w:sz w:val="32"/>
          <w:szCs w:val="32"/>
        </w:rPr>
      </w:pPr>
      <w:r w:rsidRPr="00F158C7">
        <w:rPr>
          <w:rFonts w:ascii="黑体" w:eastAsia="黑体" w:hAnsi="黑体" w:hint="eastAsia"/>
          <w:sz w:val="32"/>
          <w:szCs w:val="32"/>
        </w:rPr>
        <w:t>-让会议动起来</w:t>
      </w:r>
    </w:p>
    <w:p w:rsidR="006B0D47" w:rsidRDefault="006B0D47" w:rsidP="00940D34">
      <w:pPr>
        <w:jc w:val="center"/>
        <w:rPr>
          <w:rFonts w:ascii="黑体" w:eastAsia="黑体" w:hAnsi="黑体" w:hint="eastAsia"/>
          <w:sz w:val="84"/>
          <w:szCs w:val="84"/>
        </w:rPr>
      </w:pPr>
    </w:p>
    <w:p w:rsidR="001D26A7" w:rsidRPr="006B0D47" w:rsidRDefault="001D26A7" w:rsidP="00940D34">
      <w:pPr>
        <w:jc w:val="center"/>
        <w:rPr>
          <w:rFonts w:ascii="黑体" w:eastAsia="黑体" w:hAnsi="黑体"/>
          <w:sz w:val="72"/>
          <w:szCs w:val="72"/>
        </w:rPr>
      </w:pPr>
      <w:r w:rsidRPr="006B0D47">
        <w:rPr>
          <w:rFonts w:ascii="黑体" w:eastAsia="黑体" w:hAnsi="黑体" w:hint="eastAsia"/>
          <w:sz w:val="72"/>
          <w:szCs w:val="72"/>
        </w:rPr>
        <w:t>编</w:t>
      </w:r>
    </w:p>
    <w:p w:rsidR="001D26A7" w:rsidRPr="006B0D47" w:rsidRDefault="001D26A7" w:rsidP="00940D34">
      <w:pPr>
        <w:jc w:val="center"/>
        <w:rPr>
          <w:rFonts w:ascii="黑体" w:eastAsia="黑体" w:hAnsi="黑体"/>
          <w:sz w:val="72"/>
          <w:szCs w:val="72"/>
        </w:rPr>
      </w:pPr>
      <w:r w:rsidRPr="006B0D47">
        <w:rPr>
          <w:rFonts w:ascii="黑体" w:eastAsia="黑体" w:hAnsi="黑体" w:hint="eastAsia"/>
          <w:sz w:val="72"/>
          <w:szCs w:val="72"/>
        </w:rPr>
        <w:t>码</w:t>
      </w:r>
    </w:p>
    <w:p w:rsidR="001D26A7" w:rsidRPr="006B0D47" w:rsidRDefault="001D26A7" w:rsidP="00940D34">
      <w:pPr>
        <w:jc w:val="center"/>
        <w:rPr>
          <w:rFonts w:ascii="黑体" w:eastAsia="黑体" w:hAnsi="黑体"/>
          <w:sz w:val="72"/>
          <w:szCs w:val="72"/>
        </w:rPr>
      </w:pPr>
      <w:r w:rsidRPr="006B0D47">
        <w:rPr>
          <w:rFonts w:ascii="黑体" w:eastAsia="黑体" w:hAnsi="黑体" w:hint="eastAsia"/>
          <w:sz w:val="72"/>
          <w:szCs w:val="72"/>
        </w:rPr>
        <w:t>规</w:t>
      </w:r>
    </w:p>
    <w:p w:rsidR="006C1528" w:rsidRPr="006B0D47" w:rsidRDefault="001D26A7" w:rsidP="00940D34">
      <w:pPr>
        <w:jc w:val="center"/>
        <w:rPr>
          <w:rFonts w:ascii="黑体" w:eastAsia="黑体" w:hAnsi="黑体"/>
          <w:sz w:val="72"/>
          <w:szCs w:val="72"/>
        </w:rPr>
      </w:pPr>
      <w:r w:rsidRPr="006B0D47">
        <w:rPr>
          <w:rFonts w:ascii="黑体" w:eastAsia="黑体" w:hAnsi="黑体" w:hint="eastAsia"/>
          <w:sz w:val="72"/>
          <w:szCs w:val="72"/>
        </w:rPr>
        <w:t>范</w:t>
      </w:r>
    </w:p>
    <w:p w:rsidR="00940D34" w:rsidRDefault="00940D34" w:rsidP="00940D34">
      <w:pPr>
        <w:jc w:val="center"/>
        <w:rPr>
          <w:rFonts w:asciiTheme="majorEastAsia" w:eastAsiaTheme="majorEastAsia" w:hAnsiTheme="majorEastAsia"/>
          <w:sz w:val="84"/>
          <w:szCs w:val="84"/>
        </w:rPr>
      </w:pPr>
    </w:p>
    <w:p w:rsidR="00940D34" w:rsidRDefault="00940D34" w:rsidP="006B0D47">
      <w:pPr>
        <w:rPr>
          <w:rFonts w:asciiTheme="majorEastAsia" w:eastAsiaTheme="majorEastAsia" w:hAnsiTheme="majorEastAsia"/>
          <w:sz w:val="84"/>
          <w:szCs w:val="84"/>
        </w:rPr>
      </w:pPr>
    </w:p>
    <w:p w:rsidR="00940D34" w:rsidRDefault="00940D34" w:rsidP="006B0D47">
      <w:pPr>
        <w:ind w:right="320"/>
        <w:jc w:val="right"/>
        <w:rPr>
          <w:rFonts w:asciiTheme="majorEastAsia" w:eastAsiaTheme="majorEastAsia" w:hAnsiTheme="majorEastAsia"/>
          <w:sz w:val="32"/>
          <w:szCs w:val="32"/>
        </w:rPr>
      </w:pPr>
    </w:p>
    <w:p w:rsidR="007B4201" w:rsidRDefault="007B4201" w:rsidP="00CE40D1">
      <w:pPr>
        <w:jc w:val="right"/>
        <w:rPr>
          <w:rFonts w:asciiTheme="majorEastAsia" w:eastAsiaTheme="majorEastAsia" w:hAnsiTheme="majorEastAsia"/>
          <w:szCs w:val="21"/>
        </w:rPr>
      </w:pPr>
    </w:p>
    <w:p w:rsidR="007B4201" w:rsidRDefault="00891000" w:rsidP="00CE40D1">
      <w:pPr>
        <w:jc w:val="righ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2</w:t>
      </w:r>
      <w:r w:rsidR="007B4201" w:rsidRPr="009C4088">
        <w:rPr>
          <w:rFonts w:ascii="楷体" w:eastAsia="楷体" w:hAnsi="楷体" w:hint="eastAsia"/>
          <w:szCs w:val="21"/>
        </w:rPr>
        <w:t>.0</w:t>
      </w:r>
    </w:p>
    <w:p w:rsidR="006B0D47" w:rsidRDefault="006B0D47">
      <w:pPr>
        <w:widowControl/>
        <w:jc w:val="left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/>
          <w:sz w:val="44"/>
          <w:szCs w:val="44"/>
        </w:rPr>
        <w:br w:type="page"/>
      </w:r>
    </w:p>
    <w:p w:rsidR="009C4088" w:rsidRPr="009C4088" w:rsidRDefault="009C4088" w:rsidP="00F01A00">
      <w:pPr>
        <w:spacing w:afterLines="150" w:after="468"/>
        <w:jc w:val="center"/>
        <w:rPr>
          <w:rFonts w:asciiTheme="majorEastAsia" w:eastAsiaTheme="majorEastAsia" w:hAnsiTheme="majorEastAsia"/>
          <w:sz w:val="44"/>
          <w:szCs w:val="44"/>
        </w:rPr>
      </w:pPr>
      <w:r w:rsidRPr="009C4088">
        <w:rPr>
          <w:rFonts w:asciiTheme="majorEastAsia" w:eastAsiaTheme="majorEastAsia" w:hAnsiTheme="majorEastAsia"/>
          <w:sz w:val="44"/>
          <w:szCs w:val="44"/>
        </w:rPr>
        <w:lastRenderedPageBreak/>
        <w:t>修改历史</w:t>
      </w:r>
    </w:p>
    <w:tbl>
      <w:tblPr>
        <w:tblW w:w="89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16"/>
        <w:gridCol w:w="204"/>
        <w:gridCol w:w="1080"/>
        <w:gridCol w:w="420"/>
        <w:gridCol w:w="1705"/>
        <w:gridCol w:w="578"/>
        <w:gridCol w:w="1127"/>
        <w:gridCol w:w="493"/>
        <w:gridCol w:w="1620"/>
        <w:gridCol w:w="22"/>
      </w:tblGrid>
      <w:tr w:rsidR="00CE40D1" w:rsidRPr="0059699D" w:rsidTr="009C4088">
        <w:trPr>
          <w:cantSplit/>
          <w:jc w:val="center"/>
        </w:trPr>
        <w:tc>
          <w:tcPr>
            <w:tcW w:w="17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40D1" w:rsidRPr="0059699D" w:rsidRDefault="00CE40D1" w:rsidP="000D7BEE">
            <w:pPr>
              <w:rPr>
                <w:rFonts w:ascii="Arial" w:hAnsi="Arial"/>
              </w:rPr>
            </w:pPr>
            <w:r w:rsidRPr="0059699D">
              <w:rPr>
                <w:rFonts w:ascii="Arial" w:hAnsi="Arial" w:hint="eastAsia"/>
              </w:rPr>
              <w:t>文档标识：</w:t>
            </w:r>
          </w:p>
        </w:tc>
        <w:tc>
          <w:tcPr>
            <w:tcW w:w="34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E40D1" w:rsidRPr="0059699D" w:rsidRDefault="00CE40D1" w:rsidP="000D7BEE">
            <w:pPr>
              <w:rPr>
                <w:bCs/>
                <w:iCs/>
              </w:rPr>
            </w:pPr>
          </w:p>
        </w:tc>
        <w:tc>
          <w:tcPr>
            <w:tcW w:w="1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40D1" w:rsidRPr="0059699D" w:rsidRDefault="00CE40D1" w:rsidP="000D7BEE">
            <w:pPr>
              <w:rPr>
                <w:rFonts w:ascii="Arial" w:hAnsi="Arial"/>
              </w:rPr>
            </w:pPr>
            <w:r w:rsidRPr="0059699D">
              <w:rPr>
                <w:rFonts w:ascii="Arial" w:hAnsi="Arial" w:hint="eastAsia"/>
              </w:rPr>
              <w:t>当前版本：</w:t>
            </w:r>
          </w:p>
        </w:tc>
        <w:tc>
          <w:tcPr>
            <w:tcW w:w="2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E40D1" w:rsidRPr="0059699D" w:rsidRDefault="00D3368A" w:rsidP="000D7BEE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 w:rsidR="00CE40D1" w:rsidRPr="0059699D">
              <w:rPr>
                <w:rFonts w:ascii="宋体" w:hAnsi="宋体" w:hint="eastAsia"/>
                <w:b/>
              </w:rPr>
              <w:t>.0</w:t>
            </w:r>
          </w:p>
        </w:tc>
      </w:tr>
      <w:tr w:rsidR="00CE40D1" w:rsidRPr="0059699D" w:rsidTr="009C40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cantSplit/>
          <w:jc w:val="center"/>
        </w:trPr>
        <w:tc>
          <w:tcPr>
            <w:tcW w:w="1704" w:type="dxa"/>
            <w:gridSpan w:val="2"/>
            <w:vMerge w:val="restart"/>
            <w:vAlign w:val="center"/>
          </w:tcPr>
          <w:p w:rsidR="00CE40D1" w:rsidRPr="0059699D" w:rsidRDefault="00CE40D1" w:rsidP="000D7BEE">
            <w:pPr>
              <w:rPr>
                <w:rFonts w:ascii="Arial" w:hAnsi="Arial"/>
              </w:rPr>
            </w:pPr>
            <w:r w:rsidRPr="0059699D">
              <w:rPr>
                <w:rFonts w:ascii="Arial" w:hAnsi="Arial" w:hint="eastAsia"/>
              </w:rPr>
              <w:t>当前状态：</w:t>
            </w:r>
          </w:p>
        </w:tc>
        <w:tc>
          <w:tcPr>
            <w:tcW w:w="1704" w:type="dxa"/>
            <w:gridSpan w:val="3"/>
          </w:tcPr>
          <w:p w:rsidR="00CE40D1" w:rsidRPr="0059699D" w:rsidRDefault="00CE40D1" w:rsidP="000D7BEE">
            <w:pPr>
              <w:jc w:val="center"/>
              <w:rPr>
                <w:rFonts w:ascii="Arial" w:hAnsi="Arial"/>
              </w:rPr>
            </w:pPr>
            <w:r w:rsidRPr="0059699D">
              <w:rPr>
                <w:rFonts w:ascii="Arial" w:hAnsi="Arial" w:hint="eastAsia"/>
              </w:rPr>
              <w:t>草稿</w:t>
            </w:r>
          </w:p>
        </w:tc>
        <w:tc>
          <w:tcPr>
            <w:tcW w:w="1705" w:type="dxa"/>
          </w:tcPr>
          <w:p w:rsidR="00CE40D1" w:rsidRPr="0059699D" w:rsidRDefault="00CE40D1" w:rsidP="000D7BEE">
            <w:pPr>
              <w:rPr>
                <w:rFonts w:ascii="Arial" w:hAnsi="Arial"/>
              </w:rPr>
            </w:pPr>
          </w:p>
        </w:tc>
        <w:tc>
          <w:tcPr>
            <w:tcW w:w="1705" w:type="dxa"/>
            <w:gridSpan w:val="2"/>
            <w:vMerge w:val="restart"/>
            <w:vAlign w:val="center"/>
          </w:tcPr>
          <w:p w:rsidR="00CE40D1" w:rsidRPr="0059699D" w:rsidRDefault="00CE40D1" w:rsidP="000D7BEE">
            <w:pPr>
              <w:rPr>
                <w:rFonts w:ascii="Arial" w:hAnsi="Arial"/>
              </w:rPr>
            </w:pPr>
            <w:r w:rsidRPr="0059699D">
              <w:rPr>
                <w:rFonts w:ascii="Arial" w:hAnsi="Arial" w:hint="eastAsia"/>
              </w:rPr>
              <w:t>发布日期：</w:t>
            </w:r>
          </w:p>
        </w:tc>
        <w:tc>
          <w:tcPr>
            <w:tcW w:w="2113" w:type="dxa"/>
            <w:gridSpan w:val="2"/>
            <w:vMerge w:val="restart"/>
            <w:vAlign w:val="center"/>
          </w:tcPr>
          <w:p w:rsidR="00CE40D1" w:rsidRPr="0059699D" w:rsidRDefault="00CE40D1" w:rsidP="000D7BEE">
            <w:pPr>
              <w:rPr>
                <w:rFonts w:ascii="宋体" w:hAnsi="宋体" w:cs="Arial"/>
                <w:bCs/>
              </w:rPr>
            </w:pPr>
          </w:p>
        </w:tc>
      </w:tr>
      <w:tr w:rsidR="00CE40D1" w:rsidRPr="0059699D" w:rsidTr="009C40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cantSplit/>
          <w:jc w:val="center"/>
        </w:trPr>
        <w:tc>
          <w:tcPr>
            <w:tcW w:w="1704" w:type="dxa"/>
            <w:gridSpan w:val="2"/>
            <w:vMerge/>
          </w:tcPr>
          <w:p w:rsidR="00CE40D1" w:rsidRPr="0059699D" w:rsidRDefault="00CE40D1" w:rsidP="000D7BEE">
            <w:pPr>
              <w:rPr>
                <w:rFonts w:ascii="Arial" w:hAnsi="Arial"/>
              </w:rPr>
            </w:pPr>
          </w:p>
        </w:tc>
        <w:tc>
          <w:tcPr>
            <w:tcW w:w="1704" w:type="dxa"/>
            <w:gridSpan w:val="3"/>
          </w:tcPr>
          <w:p w:rsidR="00CE40D1" w:rsidRPr="0059699D" w:rsidRDefault="00CE40D1" w:rsidP="000D7BEE">
            <w:pPr>
              <w:jc w:val="center"/>
              <w:rPr>
                <w:rFonts w:ascii="Arial" w:hAnsi="Arial"/>
              </w:rPr>
            </w:pPr>
            <w:r w:rsidRPr="0059699D">
              <w:rPr>
                <w:rFonts w:ascii="Arial" w:hAnsi="Arial" w:hint="eastAsia"/>
              </w:rPr>
              <w:t>发布</w:t>
            </w:r>
          </w:p>
        </w:tc>
        <w:tc>
          <w:tcPr>
            <w:tcW w:w="1705" w:type="dxa"/>
          </w:tcPr>
          <w:p w:rsidR="00CE40D1" w:rsidRPr="0059699D" w:rsidRDefault="00CE40D1" w:rsidP="000D7BEE">
            <w:pPr>
              <w:rPr>
                <w:rFonts w:ascii="Arial" w:hAnsi="Arial"/>
              </w:rPr>
            </w:pPr>
            <w:r w:rsidRPr="0059699D">
              <w:rPr>
                <w:rFonts w:ascii="Arial" w:hAnsi="Arial"/>
              </w:rPr>
              <w:sym w:font="Wingdings" w:char="F0FC"/>
            </w:r>
          </w:p>
        </w:tc>
        <w:tc>
          <w:tcPr>
            <w:tcW w:w="1705" w:type="dxa"/>
            <w:gridSpan w:val="2"/>
            <w:vMerge/>
          </w:tcPr>
          <w:p w:rsidR="00CE40D1" w:rsidRPr="0059699D" w:rsidRDefault="00CE40D1" w:rsidP="000D7BEE">
            <w:pPr>
              <w:rPr>
                <w:rFonts w:ascii="Arial" w:hAnsi="Arial"/>
              </w:rPr>
            </w:pPr>
          </w:p>
        </w:tc>
        <w:tc>
          <w:tcPr>
            <w:tcW w:w="2113" w:type="dxa"/>
            <w:gridSpan w:val="2"/>
            <w:vMerge/>
          </w:tcPr>
          <w:p w:rsidR="00CE40D1" w:rsidRPr="0059699D" w:rsidRDefault="00CE40D1" w:rsidP="000D7BEE">
            <w:pPr>
              <w:rPr>
                <w:rFonts w:ascii="Arial" w:hAnsi="Arial"/>
              </w:rPr>
            </w:pPr>
          </w:p>
        </w:tc>
      </w:tr>
      <w:tr w:rsidR="00CE40D1" w:rsidRPr="0059699D" w:rsidTr="009C4088">
        <w:trPr>
          <w:gridAfter w:val="1"/>
          <w:wAfter w:w="22" w:type="dxa"/>
          <w:jc w:val="center"/>
        </w:trPr>
        <w:tc>
          <w:tcPr>
            <w:tcW w:w="1188" w:type="dxa"/>
            <w:shd w:val="clear" w:color="auto" w:fill="E0E0E0"/>
            <w:vAlign w:val="center"/>
          </w:tcPr>
          <w:p w:rsidR="00CE40D1" w:rsidRPr="0059699D" w:rsidRDefault="00CE40D1" w:rsidP="000D7BEE">
            <w:pPr>
              <w:jc w:val="center"/>
              <w:rPr>
                <w:rFonts w:ascii="宋体" w:hAnsi="宋体"/>
                <w:b/>
              </w:rPr>
            </w:pPr>
            <w:r w:rsidRPr="0059699D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720" w:type="dxa"/>
            <w:gridSpan w:val="2"/>
            <w:shd w:val="clear" w:color="auto" w:fill="E0E0E0"/>
            <w:vAlign w:val="center"/>
          </w:tcPr>
          <w:p w:rsidR="00CE40D1" w:rsidRPr="0059699D" w:rsidRDefault="00CE40D1" w:rsidP="000D7BEE">
            <w:pPr>
              <w:jc w:val="center"/>
              <w:rPr>
                <w:rFonts w:ascii="宋体" w:hAnsi="宋体"/>
                <w:b/>
              </w:rPr>
            </w:pPr>
            <w:r w:rsidRPr="0059699D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1080" w:type="dxa"/>
            <w:shd w:val="clear" w:color="auto" w:fill="E0E0E0"/>
            <w:vAlign w:val="center"/>
          </w:tcPr>
          <w:p w:rsidR="00CE40D1" w:rsidRPr="0059699D" w:rsidRDefault="00CE40D1" w:rsidP="000D7BEE">
            <w:pPr>
              <w:jc w:val="center"/>
              <w:rPr>
                <w:rFonts w:ascii="宋体" w:hAnsi="宋体"/>
                <w:b/>
              </w:rPr>
            </w:pPr>
            <w:r w:rsidRPr="0059699D"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703" w:type="dxa"/>
            <w:gridSpan w:val="3"/>
            <w:shd w:val="clear" w:color="auto" w:fill="E0E0E0"/>
            <w:vAlign w:val="center"/>
          </w:tcPr>
          <w:p w:rsidR="00CE40D1" w:rsidRPr="0059699D" w:rsidRDefault="00CE40D1" w:rsidP="000D7BEE">
            <w:pPr>
              <w:jc w:val="center"/>
              <w:rPr>
                <w:rFonts w:ascii="宋体" w:hAnsi="宋体"/>
                <w:b/>
              </w:rPr>
            </w:pPr>
            <w:r w:rsidRPr="0059699D">
              <w:rPr>
                <w:rFonts w:ascii="宋体" w:hAnsi="宋体" w:hint="eastAsia"/>
                <w:b/>
              </w:rPr>
              <w:t>修改内容</w:t>
            </w:r>
          </w:p>
        </w:tc>
        <w:tc>
          <w:tcPr>
            <w:tcW w:w="1620" w:type="dxa"/>
            <w:gridSpan w:val="2"/>
            <w:shd w:val="clear" w:color="auto" w:fill="E0E0E0"/>
            <w:vAlign w:val="center"/>
          </w:tcPr>
          <w:p w:rsidR="00CE40D1" w:rsidRPr="0059699D" w:rsidRDefault="00CE40D1" w:rsidP="000D7BEE">
            <w:pPr>
              <w:jc w:val="center"/>
              <w:rPr>
                <w:rFonts w:ascii="宋体" w:hAnsi="宋体"/>
                <w:b/>
              </w:rPr>
            </w:pPr>
            <w:r w:rsidRPr="0059699D">
              <w:rPr>
                <w:rFonts w:ascii="宋体" w:hAnsi="宋体" w:hint="eastAsia"/>
                <w:b/>
              </w:rPr>
              <w:t>评审号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CE40D1" w:rsidRPr="0059699D" w:rsidRDefault="00CE40D1" w:rsidP="000D7BEE">
            <w:pPr>
              <w:jc w:val="center"/>
              <w:rPr>
                <w:rFonts w:ascii="宋体" w:hAnsi="宋体"/>
                <w:b/>
              </w:rPr>
            </w:pPr>
            <w:r w:rsidRPr="0059699D">
              <w:rPr>
                <w:rFonts w:ascii="宋体" w:hAnsi="宋体" w:hint="eastAsia"/>
                <w:b/>
              </w:rPr>
              <w:t>变更控制号</w:t>
            </w:r>
          </w:p>
        </w:tc>
      </w:tr>
      <w:tr w:rsidR="00CE40D1" w:rsidRPr="0059699D" w:rsidTr="009C4088">
        <w:trPr>
          <w:gridAfter w:val="1"/>
          <w:wAfter w:w="22" w:type="dxa"/>
          <w:jc w:val="center"/>
        </w:trPr>
        <w:tc>
          <w:tcPr>
            <w:tcW w:w="1188" w:type="dxa"/>
            <w:tcMar>
              <w:left w:w="57" w:type="dxa"/>
              <w:right w:w="57" w:type="dxa"/>
            </w:tcMar>
            <w:vAlign w:val="center"/>
          </w:tcPr>
          <w:p w:rsidR="00CE40D1" w:rsidRPr="0059699D" w:rsidRDefault="00D3368A" w:rsidP="000D7BEE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5.13</w:t>
            </w:r>
          </w:p>
        </w:tc>
        <w:tc>
          <w:tcPr>
            <w:tcW w:w="720" w:type="dxa"/>
            <w:gridSpan w:val="2"/>
            <w:tcMar>
              <w:left w:w="57" w:type="dxa"/>
              <w:right w:w="57" w:type="dxa"/>
            </w:tcMar>
            <w:vAlign w:val="center"/>
          </w:tcPr>
          <w:p w:rsidR="00CE40D1" w:rsidRPr="0059699D" w:rsidRDefault="00D3368A" w:rsidP="000D7BEE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1.0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  <w:vAlign w:val="center"/>
          </w:tcPr>
          <w:p w:rsidR="00CE40D1" w:rsidRPr="0059699D" w:rsidRDefault="00D3368A" w:rsidP="000D7B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范子才</w:t>
            </w:r>
          </w:p>
        </w:tc>
        <w:tc>
          <w:tcPr>
            <w:tcW w:w="2703" w:type="dxa"/>
            <w:gridSpan w:val="3"/>
            <w:tcMar>
              <w:left w:w="57" w:type="dxa"/>
              <w:right w:w="57" w:type="dxa"/>
            </w:tcMar>
            <w:vAlign w:val="center"/>
          </w:tcPr>
          <w:p w:rsidR="00CE40D1" w:rsidRPr="0059699D" w:rsidRDefault="00D3368A" w:rsidP="000D7B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规范制定</w:t>
            </w:r>
          </w:p>
        </w:tc>
        <w:tc>
          <w:tcPr>
            <w:tcW w:w="1620" w:type="dxa"/>
            <w:gridSpan w:val="2"/>
            <w:tcMar>
              <w:left w:w="57" w:type="dxa"/>
              <w:right w:w="57" w:type="dxa"/>
            </w:tcMar>
            <w:vAlign w:val="center"/>
          </w:tcPr>
          <w:p w:rsidR="00CE40D1" w:rsidRPr="0059699D" w:rsidRDefault="00CE40D1" w:rsidP="000D7BEE">
            <w:pPr>
              <w:jc w:val="center"/>
              <w:rPr>
                <w:rFonts w:ascii="宋体" w:hAnsi="宋体" w:cs="Arial"/>
              </w:rPr>
            </w:pPr>
          </w:p>
        </w:tc>
        <w:tc>
          <w:tcPr>
            <w:tcW w:w="1620" w:type="dxa"/>
            <w:tcMar>
              <w:left w:w="57" w:type="dxa"/>
              <w:right w:w="57" w:type="dxa"/>
            </w:tcMar>
            <w:vAlign w:val="center"/>
          </w:tcPr>
          <w:p w:rsidR="00CE40D1" w:rsidRPr="0059699D" w:rsidRDefault="00CE40D1" w:rsidP="000D7BEE">
            <w:pPr>
              <w:jc w:val="center"/>
              <w:rPr>
                <w:rFonts w:ascii="宋体" w:hAnsi="宋体" w:cs="Arial"/>
              </w:rPr>
            </w:pPr>
          </w:p>
        </w:tc>
      </w:tr>
      <w:tr w:rsidR="00CE40D1" w:rsidRPr="0059699D" w:rsidTr="009C4088">
        <w:trPr>
          <w:gridAfter w:val="1"/>
          <w:wAfter w:w="22" w:type="dxa"/>
          <w:jc w:val="center"/>
        </w:trPr>
        <w:tc>
          <w:tcPr>
            <w:tcW w:w="1188" w:type="dxa"/>
            <w:tcMar>
              <w:left w:w="57" w:type="dxa"/>
              <w:right w:w="57" w:type="dxa"/>
            </w:tcMar>
            <w:vAlign w:val="center"/>
          </w:tcPr>
          <w:p w:rsidR="00CE40D1" w:rsidRPr="0059699D" w:rsidRDefault="00D3368A" w:rsidP="000D7BEE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8.11</w:t>
            </w:r>
          </w:p>
        </w:tc>
        <w:tc>
          <w:tcPr>
            <w:tcW w:w="720" w:type="dxa"/>
            <w:gridSpan w:val="2"/>
            <w:tcMar>
              <w:left w:w="57" w:type="dxa"/>
              <w:right w:w="57" w:type="dxa"/>
            </w:tcMar>
            <w:vAlign w:val="center"/>
          </w:tcPr>
          <w:p w:rsidR="00CE40D1" w:rsidRPr="0059699D" w:rsidRDefault="00D3368A" w:rsidP="000D7BEE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2.0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  <w:vAlign w:val="center"/>
          </w:tcPr>
          <w:p w:rsidR="00CE40D1" w:rsidRPr="0059699D" w:rsidRDefault="00D3368A" w:rsidP="000D7B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范子才</w:t>
            </w:r>
          </w:p>
        </w:tc>
        <w:tc>
          <w:tcPr>
            <w:tcW w:w="2703" w:type="dxa"/>
            <w:gridSpan w:val="3"/>
            <w:tcMar>
              <w:left w:w="57" w:type="dxa"/>
              <w:right w:w="57" w:type="dxa"/>
            </w:tcMar>
            <w:vAlign w:val="center"/>
          </w:tcPr>
          <w:p w:rsidR="00CE40D1" w:rsidRPr="0059699D" w:rsidRDefault="00D3368A" w:rsidP="00D336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补充及格式修订</w:t>
            </w:r>
          </w:p>
        </w:tc>
        <w:tc>
          <w:tcPr>
            <w:tcW w:w="1620" w:type="dxa"/>
            <w:gridSpan w:val="2"/>
            <w:tcMar>
              <w:left w:w="57" w:type="dxa"/>
              <w:right w:w="57" w:type="dxa"/>
            </w:tcMar>
            <w:vAlign w:val="center"/>
          </w:tcPr>
          <w:p w:rsidR="00CE40D1" w:rsidRPr="0059699D" w:rsidRDefault="00CE40D1" w:rsidP="000D7BEE">
            <w:pPr>
              <w:jc w:val="center"/>
              <w:rPr>
                <w:rFonts w:ascii="宋体" w:hAnsi="宋体" w:cs="Arial"/>
              </w:rPr>
            </w:pPr>
          </w:p>
        </w:tc>
        <w:tc>
          <w:tcPr>
            <w:tcW w:w="1620" w:type="dxa"/>
            <w:tcMar>
              <w:left w:w="57" w:type="dxa"/>
              <w:right w:w="57" w:type="dxa"/>
            </w:tcMar>
            <w:vAlign w:val="center"/>
          </w:tcPr>
          <w:p w:rsidR="00CE40D1" w:rsidRPr="0059699D" w:rsidRDefault="00CE40D1" w:rsidP="000D7BEE">
            <w:pPr>
              <w:jc w:val="center"/>
              <w:rPr>
                <w:rFonts w:ascii="宋体" w:hAnsi="宋体" w:cs="Arial"/>
              </w:rPr>
            </w:pPr>
          </w:p>
        </w:tc>
      </w:tr>
      <w:tr w:rsidR="00CE40D1" w:rsidRPr="0059699D" w:rsidTr="009C4088">
        <w:trPr>
          <w:gridAfter w:val="1"/>
          <w:wAfter w:w="22" w:type="dxa"/>
          <w:jc w:val="center"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CE40D1" w:rsidRPr="0059699D" w:rsidRDefault="00CE40D1" w:rsidP="000D7BEE">
            <w:pPr>
              <w:jc w:val="center"/>
              <w:rPr>
                <w:rFonts w:ascii="宋体" w:hAnsi="宋体" w:cs="Arial"/>
              </w:rPr>
            </w:pPr>
          </w:p>
        </w:tc>
        <w:tc>
          <w:tcPr>
            <w:tcW w:w="720" w:type="dxa"/>
            <w:gridSpan w:val="2"/>
            <w:tcMar>
              <w:left w:w="57" w:type="dxa"/>
              <w:right w:w="57" w:type="dxa"/>
            </w:tcMar>
          </w:tcPr>
          <w:p w:rsidR="00CE40D1" w:rsidRPr="0059699D" w:rsidRDefault="00CE40D1" w:rsidP="000D7BEE">
            <w:pPr>
              <w:jc w:val="center"/>
              <w:rPr>
                <w:rFonts w:ascii="宋体" w:hAnsi="宋体" w:cs="Arial"/>
              </w:rPr>
            </w:pP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CE40D1" w:rsidRPr="0059699D" w:rsidRDefault="00CE40D1" w:rsidP="000D7BEE">
            <w:pPr>
              <w:jc w:val="center"/>
              <w:rPr>
                <w:rFonts w:ascii="宋体" w:hAnsi="宋体" w:cs="Arial"/>
              </w:rPr>
            </w:pPr>
          </w:p>
        </w:tc>
        <w:tc>
          <w:tcPr>
            <w:tcW w:w="2703" w:type="dxa"/>
            <w:gridSpan w:val="3"/>
            <w:tcMar>
              <w:left w:w="57" w:type="dxa"/>
              <w:right w:w="57" w:type="dxa"/>
            </w:tcMar>
          </w:tcPr>
          <w:p w:rsidR="00CE40D1" w:rsidRPr="0059699D" w:rsidRDefault="00CE40D1" w:rsidP="000D7BEE">
            <w:pPr>
              <w:jc w:val="center"/>
              <w:rPr>
                <w:rFonts w:ascii="宋体" w:hAnsi="宋体" w:cs="Arial"/>
              </w:rPr>
            </w:pPr>
          </w:p>
        </w:tc>
        <w:tc>
          <w:tcPr>
            <w:tcW w:w="1620" w:type="dxa"/>
            <w:gridSpan w:val="2"/>
            <w:tcMar>
              <w:left w:w="57" w:type="dxa"/>
              <w:right w:w="57" w:type="dxa"/>
            </w:tcMar>
          </w:tcPr>
          <w:p w:rsidR="00CE40D1" w:rsidRPr="0059699D" w:rsidRDefault="00CE40D1" w:rsidP="000D7BEE">
            <w:pPr>
              <w:jc w:val="center"/>
              <w:rPr>
                <w:rFonts w:ascii="宋体" w:hAnsi="宋体" w:cs="Arial"/>
              </w:rPr>
            </w:pPr>
          </w:p>
        </w:tc>
        <w:tc>
          <w:tcPr>
            <w:tcW w:w="1620" w:type="dxa"/>
            <w:tcMar>
              <w:left w:w="57" w:type="dxa"/>
              <w:right w:w="57" w:type="dxa"/>
            </w:tcMar>
          </w:tcPr>
          <w:p w:rsidR="00CE40D1" w:rsidRPr="0059699D" w:rsidRDefault="00CE40D1" w:rsidP="000D7BEE">
            <w:pPr>
              <w:jc w:val="center"/>
              <w:rPr>
                <w:rFonts w:ascii="宋体" w:hAnsi="宋体" w:cs="Arial"/>
              </w:rPr>
            </w:pPr>
          </w:p>
        </w:tc>
      </w:tr>
    </w:tbl>
    <w:p w:rsidR="003B45E4" w:rsidRDefault="003B45E4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CE40D1" w:rsidRDefault="00CE40D1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CE40D1" w:rsidRDefault="00CE40D1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CE40D1" w:rsidRDefault="00CE40D1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CE40D1" w:rsidRDefault="00CE40D1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CE40D1" w:rsidRDefault="00CE40D1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CE40D1" w:rsidRDefault="00CE40D1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CE40D1" w:rsidRDefault="00CE40D1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CE40D1" w:rsidRDefault="00CE40D1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CE40D1" w:rsidRDefault="00CE40D1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CE40D1" w:rsidRDefault="00CE40D1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CE40D1" w:rsidRDefault="00CE40D1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CE40D1" w:rsidRDefault="00CE40D1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CE40D1" w:rsidRDefault="00CE40D1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CE40D1" w:rsidRDefault="00CE40D1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CE40D1" w:rsidRDefault="00CE40D1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CE40D1" w:rsidRDefault="00CE40D1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6592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287A" w:rsidRDefault="00B0287A" w:rsidP="009A4214">
          <w:pPr>
            <w:pStyle w:val="TOC"/>
            <w:ind w:firstLineChars="1800" w:firstLine="3780"/>
          </w:pPr>
          <w:r>
            <w:rPr>
              <w:lang w:val="zh-CN"/>
            </w:rPr>
            <w:t>目录</w:t>
          </w:r>
        </w:p>
        <w:p w:rsidR="009A4214" w:rsidRDefault="00033D2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0287A">
            <w:instrText xml:space="preserve"> TOC \o "1-3" \h \z \u </w:instrText>
          </w:r>
          <w:r>
            <w:fldChar w:fldCharType="separate"/>
          </w:r>
          <w:hyperlink w:anchor="_Toc427157173" w:history="1">
            <w:r w:rsidR="009A4214" w:rsidRPr="005C5B00">
              <w:rPr>
                <w:rStyle w:val="ab"/>
                <w:noProof/>
              </w:rPr>
              <w:t>1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概述</w:t>
            </w:r>
            <w:r w:rsidR="009A42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74" w:history="1">
            <w:r w:rsidR="009A4214" w:rsidRPr="005C5B00">
              <w:rPr>
                <w:rStyle w:val="ab"/>
                <w:noProof/>
              </w:rPr>
              <w:t>1.1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编写目的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_Toc427157174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4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75" w:history="1">
            <w:r w:rsidR="009A4214" w:rsidRPr="005C5B00">
              <w:rPr>
                <w:rStyle w:val="ab"/>
                <w:noProof/>
              </w:rPr>
              <w:t>1.2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预期读者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_Toc427157175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4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76" w:history="1">
            <w:r w:rsidR="009A4214" w:rsidRPr="005C5B00">
              <w:rPr>
                <w:rStyle w:val="ab"/>
                <w:noProof/>
              </w:rPr>
              <w:t>1.3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适用范围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_Toc427157176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4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157177" w:history="1">
            <w:r w:rsidR="009A4214" w:rsidRPr="005C5B00">
              <w:rPr>
                <w:rStyle w:val="ab"/>
                <w:noProof/>
              </w:rPr>
              <w:t>2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命名规范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_Toc427157177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4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78" w:history="1">
            <w:r w:rsidR="009A4214" w:rsidRPr="005C5B00">
              <w:rPr>
                <w:rStyle w:val="ab"/>
                <w:noProof/>
              </w:rPr>
              <w:t>2.1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包命名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_Toc427157178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4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79" w:history="1">
            <w:r w:rsidR="009A4214" w:rsidRPr="005C5B00">
              <w:rPr>
                <w:rStyle w:val="ab"/>
                <w:noProof/>
              </w:rPr>
              <w:t>2.2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类，接口命名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_Toc427157179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4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80" w:history="1">
            <w:r w:rsidR="009A4214" w:rsidRPr="005C5B00">
              <w:rPr>
                <w:rStyle w:val="ab"/>
                <w:noProof/>
              </w:rPr>
              <w:t>2.3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方法名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_Toc427157180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4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81" w:history="1">
            <w:r w:rsidR="009A4214" w:rsidRPr="005C5B00">
              <w:rPr>
                <w:rStyle w:val="ab"/>
                <w:noProof/>
              </w:rPr>
              <w:t>2.4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noProof/>
              </w:rPr>
              <w:t>Layout</w:t>
            </w:r>
            <w:r w:rsidR="009A4214" w:rsidRPr="005C5B00">
              <w:rPr>
                <w:rStyle w:val="ab"/>
                <w:rFonts w:hint="eastAsia"/>
                <w:noProof/>
              </w:rPr>
              <w:t>命名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_Toc427157181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5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82" w:history="1">
            <w:r w:rsidR="009A4214" w:rsidRPr="005C5B00">
              <w:rPr>
                <w:rStyle w:val="ab"/>
                <w:noProof/>
              </w:rPr>
              <w:t>2.5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noProof/>
              </w:rPr>
              <w:t>Id</w:t>
            </w:r>
            <w:r w:rsidR="009A4214" w:rsidRPr="005C5B00">
              <w:rPr>
                <w:rStyle w:val="ab"/>
                <w:rFonts w:hint="eastAsia"/>
                <w:noProof/>
              </w:rPr>
              <w:t>命名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_Toc427157182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5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83" w:history="1">
            <w:r w:rsidR="009A4214" w:rsidRPr="005C5B00">
              <w:rPr>
                <w:rStyle w:val="ab"/>
                <w:noProof/>
              </w:rPr>
              <w:t>2.6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资源命名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_Toc427157183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5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157184" w:history="1">
            <w:r w:rsidR="009A4214" w:rsidRPr="005C5B00">
              <w:rPr>
                <w:rStyle w:val="ab"/>
                <w:noProof/>
              </w:rPr>
              <w:t>3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变量名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_Toc427157184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5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85" w:history="1">
            <w:r w:rsidR="009A4214" w:rsidRPr="005C5B00">
              <w:rPr>
                <w:rStyle w:val="ab"/>
                <w:noProof/>
              </w:rPr>
              <w:t>3.1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数组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_Toc427157185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5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86" w:history="1">
            <w:r w:rsidR="009A4214" w:rsidRPr="005C5B00">
              <w:rPr>
                <w:rStyle w:val="ab"/>
                <w:noProof/>
              </w:rPr>
              <w:t>3.2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集合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_Toc427157186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5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87" w:history="1">
            <w:r w:rsidR="009A4214" w:rsidRPr="005C5B00">
              <w:rPr>
                <w:rStyle w:val="ab"/>
                <w:noProof/>
              </w:rPr>
              <w:t>3.3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泛型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_Toc427157187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6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157188" w:history="1">
            <w:r w:rsidR="009A4214" w:rsidRPr="005C5B00">
              <w:rPr>
                <w:rStyle w:val="ab"/>
                <w:noProof/>
              </w:rPr>
              <w:t>4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代码风格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_Toc427157188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6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89" w:history="1">
            <w:r w:rsidR="009A4214" w:rsidRPr="005C5B00">
              <w:rPr>
                <w:rStyle w:val="ab"/>
                <w:noProof/>
              </w:rPr>
              <w:t>4.1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花括号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_Toc427157189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6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90" w:history="1">
            <w:r w:rsidR="009A4214" w:rsidRPr="005C5B00">
              <w:rPr>
                <w:rStyle w:val="ab"/>
                <w:noProof/>
              </w:rPr>
              <w:t>4.2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缩进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_Toc427157190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6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91" w:history="1">
            <w:r w:rsidR="009A4214" w:rsidRPr="005C5B00">
              <w:rPr>
                <w:rStyle w:val="ab"/>
                <w:noProof/>
              </w:rPr>
              <w:t>4.3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空行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_Toc427157191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6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92" w:history="1">
            <w:r w:rsidR="009A4214" w:rsidRPr="005C5B00">
              <w:rPr>
                <w:rStyle w:val="ab"/>
                <w:noProof/>
              </w:rPr>
              <w:t>4.4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方法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_Toc427157192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7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93" w:history="1">
            <w:r w:rsidR="009A4214" w:rsidRPr="005C5B00">
              <w:rPr>
                <w:rStyle w:val="ab"/>
                <w:noProof/>
              </w:rPr>
              <w:t>4.5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控制语句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_Toc427157193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7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94" w:history="1">
            <w:r w:rsidR="009A4214" w:rsidRPr="005C5B00">
              <w:rPr>
                <w:rStyle w:val="ab"/>
                <w:noProof/>
              </w:rPr>
              <w:t>4.6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异常的捕捉处理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_Toc427157194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7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95" w:history="1">
            <w:r w:rsidR="009A4214" w:rsidRPr="005C5B00">
              <w:rPr>
                <w:rStyle w:val="ab"/>
                <w:noProof/>
              </w:rPr>
              <w:t>4.7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访问控制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_Toc427157195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7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96" w:history="1">
            <w:r w:rsidR="009A4214" w:rsidRPr="005C5B00">
              <w:rPr>
                <w:rStyle w:val="ab"/>
                <w:noProof/>
              </w:rPr>
              <w:t>4.8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变量赋值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_Toc427157196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7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197" w:history="1">
            <w:r w:rsidR="009A4214" w:rsidRPr="005C5B00">
              <w:rPr>
                <w:rStyle w:val="ab"/>
                <w:noProof/>
              </w:rPr>
              <w:t>4.9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圆括号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_Toc427157197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8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7157198" w:history="1">
            <w:r w:rsidR="009A4214" w:rsidRPr="005C5B00">
              <w:rPr>
                <w:rStyle w:val="ab"/>
                <w:noProof/>
              </w:rPr>
              <w:t>4.10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返回值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_Toc427157198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8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7157199" w:history="1">
            <w:r w:rsidR="009A4214" w:rsidRPr="005C5B00">
              <w:rPr>
                <w:rStyle w:val="ab"/>
                <w:noProof/>
              </w:rPr>
              <w:t>4.11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条件运算符</w:t>
            </w:r>
            <w:r w:rsidR="009A4214" w:rsidRPr="005C5B00">
              <w:rPr>
                <w:rStyle w:val="ab"/>
                <w:noProof/>
              </w:rPr>
              <w:t>“</w:t>
            </w:r>
            <w:r w:rsidR="009A4214" w:rsidRPr="005C5B00">
              <w:rPr>
                <w:rStyle w:val="ab"/>
                <w:rFonts w:hint="eastAsia"/>
                <w:noProof/>
              </w:rPr>
              <w:t>？</w:t>
            </w:r>
            <w:r w:rsidR="009A4214" w:rsidRPr="005C5B00">
              <w:rPr>
                <w:rStyle w:val="ab"/>
                <w:noProof/>
              </w:rPr>
              <w:t>”</w:t>
            </w:r>
            <w:r w:rsidR="009A4214" w:rsidRPr="005C5B00">
              <w:rPr>
                <w:rStyle w:val="ab"/>
                <w:rFonts w:hint="eastAsia"/>
                <w:noProof/>
              </w:rPr>
              <w:t>前的表达式，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_Toc427157199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8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157200" w:history="1">
            <w:r w:rsidR="009A4214" w:rsidRPr="005C5B00">
              <w:rPr>
                <w:rStyle w:val="ab"/>
                <w:noProof/>
              </w:rPr>
              <w:t>5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注释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_Toc427157200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9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201" w:history="1">
            <w:r w:rsidR="009A4214" w:rsidRPr="005C5B00">
              <w:rPr>
                <w:rStyle w:val="ab"/>
                <w:noProof/>
              </w:rPr>
              <w:t>5.1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文件注释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_Toc427157201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9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202" w:history="1">
            <w:r w:rsidR="009A4214" w:rsidRPr="005C5B00">
              <w:rPr>
                <w:rStyle w:val="ab"/>
                <w:noProof/>
              </w:rPr>
              <w:t>5.2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类注释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_Toc427157202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9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203" w:history="1">
            <w:r w:rsidR="009A4214" w:rsidRPr="005C5B00">
              <w:rPr>
                <w:rStyle w:val="ab"/>
                <w:noProof/>
              </w:rPr>
              <w:t>5.3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方法注释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_Toc427157203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9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204" w:history="1">
            <w:r w:rsidR="009A4214" w:rsidRPr="005C5B00">
              <w:rPr>
                <w:rStyle w:val="ab"/>
                <w:noProof/>
              </w:rPr>
              <w:t>5.4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类成员变量和常量注释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_Toc427157204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10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205" w:history="1">
            <w:r w:rsidR="009A4214" w:rsidRPr="005C5B00">
              <w:rPr>
                <w:rStyle w:val="ab"/>
                <w:noProof/>
              </w:rPr>
              <w:t>5.5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rFonts w:hint="eastAsia"/>
                <w:noProof/>
              </w:rPr>
              <w:t>其他注释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_Toc427157205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10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9A4214" w:rsidRDefault="0030692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57206" w:history="1">
            <w:r w:rsidR="009A4214" w:rsidRPr="005C5B00">
              <w:rPr>
                <w:rStyle w:val="ab"/>
                <w:noProof/>
              </w:rPr>
              <w:t>5.6</w:t>
            </w:r>
            <w:r w:rsidR="009A4214">
              <w:rPr>
                <w:noProof/>
              </w:rPr>
              <w:tab/>
            </w:r>
            <w:r w:rsidR="009A4214" w:rsidRPr="005C5B00">
              <w:rPr>
                <w:rStyle w:val="ab"/>
                <w:noProof/>
              </w:rPr>
              <w:t>XML</w:t>
            </w:r>
            <w:r w:rsidR="009A4214" w:rsidRPr="005C5B00">
              <w:rPr>
                <w:rStyle w:val="ab"/>
                <w:rFonts w:hint="eastAsia"/>
                <w:noProof/>
              </w:rPr>
              <w:t>注释</w:t>
            </w:r>
            <w:r w:rsidR="009A4214">
              <w:rPr>
                <w:noProof/>
                <w:webHidden/>
              </w:rPr>
              <w:tab/>
            </w:r>
            <w:r w:rsidR="00033D22">
              <w:rPr>
                <w:noProof/>
                <w:webHidden/>
              </w:rPr>
              <w:fldChar w:fldCharType="begin"/>
            </w:r>
            <w:r w:rsidR="009A4214">
              <w:rPr>
                <w:noProof/>
                <w:webHidden/>
              </w:rPr>
              <w:instrText xml:space="preserve"> PAGEREF _Toc427157206 \h </w:instrText>
            </w:r>
            <w:r w:rsidR="00033D22">
              <w:rPr>
                <w:noProof/>
                <w:webHidden/>
              </w:rPr>
            </w:r>
            <w:r w:rsidR="00033D22">
              <w:rPr>
                <w:noProof/>
                <w:webHidden/>
              </w:rPr>
              <w:fldChar w:fldCharType="separate"/>
            </w:r>
            <w:r w:rsidR="009A4214">
              <w:rPr>
                <w:noProof/>
                <w:webHidden/>
              </w:rPr>
              <w:t>10</w:t>
            </w:r>
            <w:r w:rsidR="00033D22">
              <w:rPr>
                <w:noProof/>
                <w:webHidden/>
              </w:rPr>
              <w:fldChar w:fldCharType="end"/>
            </w:r>
          </w:hyperlink>
        </w:p>
        <w:p w:rsidR="00B0287A" w:rsidRDefault="00033D22">
          <w:r>
            <w:rPr>
              <w:b/>
              <w:bCs/>
              <w:lang w:val="zh-CN"/>
            </w:rPr>
            <w:fldChar w:fldCharType="end"/>
          </w:r>
        </w:p>
      </w:sdtContent>
    </w:sdt>
    <w:p w:rsidR="00B0287A" w:rsidRDefault="00B0287A">
      <w:pPr>
        <w:widowControl/>
        <w:jc w:val="left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/>
          <w:sz w:val="44"/>
          <w:szCs w:val="44"/>
        </w:rPr>
        <w:br w:type="page"/>
      </w:r>
    </w:p>
    <w:p w:rsidR="00B0287A" w:rsidRDefault="00B0287A" w:rsidP="003B45E4">
      <w:pPr>
        <w:jc w:val="left"/>
        <w:rPr>
          <w:rFonts w:asciiTheme="majorEastAsia" w:eastAsiaTheme="majorEastAsia" w:hAnsiTheme="majorEastAsia"/>
          <w:sz w:val="44"/>
          <w:szCs w:val="44"/>
        </w:rPr>
      </w:pPr>
    </w:p>
    <w:p w:rsidR="00E70ADF" w:rsidRDefault="00E70ADF" w:rsidP="00E70ADF">
      <w:pPr>
        <w:pStyle w:val="1"/>
        <w:rPr>
          <w:u w:val="none"/>
        </w:rPr>
      </w:pPr>
      <w:bookmarkStart w:id="0" w:name="_Toc427157173"/>
      <w:r w:rsidRPr="00E70ADF">
        <w:rPr>
          <w:rFonts w:hint="eastAsia"/>
          <w:u w:val="none"/>
        </w:rPr>
        <w:t>概述</w:t>
      </w:r>
      <w:bookmarkEnd w:id="0"/>
    </w:p>
    <w:p w:rsidR="00E70ADF" w:rsidRDefault="00E70ADF" w:rsidP="00E70ADF">
      <w:pPr>
        <w:pStyle w:val="2"/>
      </w:pPr>
      <w:bookmarkStart w:id="1" w:name="_Toc427157174"/>
      <w:r w:rsidRPr="00E70ADF">
        <w:rPr>
          <w:rFonts w:hint="eastAsia"/>
        </w:rPr>
        <w:t>编写目的</w:t>
      </w:r>
      <w:bookmarkEnd w:id="1"/>
    </w:p>
    <w:p w:rsidR="00E70ADF" w:rsidRDefault="00E70ADF" w:rsidP="00301177">
      <w:pPr>
        <w:ind w:firstLine="420"/>
      </w:pPr>
      <w:r w:rsidRPr="00E70ADF">
        <w:rPr>
          <w:rFonts w:hint="eastAsia"/>
        </w:rPr>
        <w:t>本文描述了</w:t>
      </w:r>
      <w:r w:rsidRPr="00E70ADF">
        <w:rPr>
          <w:rFonts w:hint="eastAsia"/>
        </w:rPr>
        <w:t>JAVA</w:t>
      </w:r>
      <w:r w:rsidRPr="00E70ADF">
        <w:rPr>
          <w:rFonts w:hint="eastAsia"/>
        </w:rPr>
        <w:t>开发中的有关包、类、接口、方法、实例变量、变量和常量的命名规则，用于规范</w:t>
      </w:r>
      <w:r w:rsidRPr="00E70ADF">
        <w:rPr>
          <w:rFonts w:hint="eastAsia"/>
        </w:rPr>
        <w:t>JAVA</w:t>
      </w:r>
      <w:r w:rsidRPr="00E70ADF">
        <w:rPr>
          <w:rFonts w:hint="eastAsia"/>
        </w:rPr>
        <w:t>编程过程中的命名和代码书写规范。</w:t>
      </w:r>
    </w:p>
    <w:p w:rsidR="00016B6B" w:rsidRDefault="00016B6B" w:rsidP="00F01A00">
      <w:pPr>
        <w:pStyle w:val="2"/>
        <w:spacing w:beforeLines="50" w:before="156" w:afterLines="50" w:after="156" w:line="300" w:lineRule="auto"/>
        <w:ind w:left="578" w:hanging="578"/>
      </w:pPr>
      <w:bookmarkStart w:id="2" w:name="_Toc427157175"/>
      <w:r>
        <w:rPr>
          <w:rFonts w:hint="eastAsia"/>
        </w:rPr>
        <w:t>预期读者</w:t>
      </w:r>
      <w:bookmarkEnd w:id="2"/>
    </w:p>
    <w:p w:rsidR="00016B6B" w:rsidRPr="0059699D" w:rsidRDefault="00016B6B" w:rsidP="00016B6B">
      <w:pPr>
        <w:ind w:left="420"/>
      </w:pPr>
      <w:r>
        <w:rPr>
          <w:rFonts w:hint="eastAsia"/>
        </w:rPr>
        <w:t>“会议移动白板”开发人员</w:t>
      </w:r>
    </w:p>
    <w:p w:rsidR="00016B6B" w:rsidRDefault="00016B6B" w:rsidP="00016B6B">
      <w:pPr>
        <w:pStyle w:val="2"/>
      </w:pPr>
      <w:bookmarkStart w:id="3" w:name="_Toc427157176"/>
      <w:r>
        <w:rPr>
          <w:rFonts w:hint="eastAsia"/>
        </w:rPr>
        <w:t>适用范围</w:t>
      </w:r>
      <w:bookmarkEnd w:id="3"/>
    </w:p>
    <w:p w:rsidR="00FD25B3" w:rsidRDefault="00FD25B3" w:rsidP="00301177">
      <w:pPr>
        <w:ind w:firstLine="420"/>
      </w:pPr>
      <w:r>
        <w:rPr>
          <w:rFonts w:hint="eastAsia"/>
        </w:rPr>
        <w:t>适用于</w:t>
      </w:r>
      <w:r>
        <w:t>参与本</w:t>
      </w:r>
      <w:r>
        <w:rPr>
          <w:rFonts w:hint="eastAsia"/>
        </w:rPr>
        <w:t>APP</w:t>
      </w:r>
      <w:r>
        <w:rPr>
          <w:rFonts w:hint="eastAsia"/>
        </w:rPr>
        <w:t>开发或者</w:t>
      </w:r>
      <w:r>
        <w:t>二次开发的人员阅读，以及遵循的规则。</w:t>
      </w:r>
    </w:p>
    <w:p w:rsidR="00016B6B" w:rsidRPr="00175AB4" w:rsidRDefault="00175AB4" w:rsidP="00175AB4">
      <w:pPr>
        <w:pStyle w:val="1"/>
      </w:pPr>
      <w:bookmarkStart w:id="4" w:name="_Toc427157177"/>
      <w:r>
        <w:rPr>
          <w:u w:val="none"/>
        </w:rPr>
        <w:t>命名规范</w:t>
      </w:r>
      <w:bookmarkEnd w:id="4"/>
    </w:p>
    <w:p w:rsidR="00175AB4" w:rsidRDefault="00175AB4" w:rsidP="00175AB4">
      <w:pPr>
        <w:pStyle w:val="2"/>
      </w:pPr>
      <w:bookmarkStart w:id="5" w:name="_Toc427157178"/>
      <w:r w:rsidRPr="00175AB4">
        <w:rPr>
          <w:rFonts w:hint="eastAsia"/>
        </w:rPr>
        <w:t>包命名</w:t>
      </w:r>
      <w:bookmarkEnd w:id="5"/>
    </w:p>
    <w:p w:rsidR="00244C93" w:rsidRPr="00244C93" w:rsidRDefault="00EC0609" w:rsidP="00244C93">
      <w:pPr>
        <w:pStyle w:val="aa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hint="eastAsia"/>
        </w:rPr>
        <w:t>包名均为小写</w:t>
      </w:r>
      <w:r w:rsidR="00A6663F">
        <w:rPr>
          <w:rFonts w:ascii="宋体" w:eastAsia="宋体" w:hAnsi="宋体" w:hint="eastAsia"/>
        </w:rPr>
        <w:t>，</w:t>
      </w:r>
      <w:r w:rsidR="00542C91" w:rsidRPr="00244C93">
        <w:rPr>
          <w:rFonts w:ascii="宋体" w:eastAsia="宋体" w:hAnsi="宋体" w:hint="eastAsia"/>
        </w:rPr>
        <w:t>如果</w:t>
      </w:r>
      <w:r w:rsidR="00542C91" w:rsidRPr="00175AB4">
        <w:rPr>
          <w:rFonts w:hint="eastAsia"/>
        </w:rPr>
        <w:t>包</w:t>
      </w:r>
      <w:r w:rsidR="00542C91" w:rsidRPr="00244C93">
        <w:rPr>
          <w:rFonts w:ascii="宋体" w:eastAsia="宋体" w:hAnsi="宋体" w:hint="eastAsia"/>
        </w:rPr>
        <w:t>名称中包含单词缩写，则这个所写词的每个字母均应大写，如：</w:t>
      </w:r>
      <w:r>
        <w:rPr>
          <w:rFonts w:ascii="宋体" w:eastAsia="宋体" w:hAnsi="宋体"/>
        </w:rPr>
        <w:t>HTTPpackage</w:t>
      </w:r>
      <w:r w:rsidR="00542C91" w:rsidRPr="00244C93">
        <w:rPr>
          <w:rFonts w:ascii="宋体" w:eastAsia="宋体" w:hAnsi="宋体" w:hint="eastAsia"/>
        </w:rPr>
        <w:t>。</w:t>
      </w:r>
    </w:p>
    <w:p w:rsidR="00542C91" w:rsidRPr="00244C93" w:rsidRDefault="00542C91" w:rsidP="00244C93">
      <w:pPr>
        <w:pStyle w:val="aa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44C93">
        <w:rPr>
          <w:rFonts w:ascii="宋体" w:eastAsia="宋体" w:hAnsi="宋体" w:hint="eastAsia"/>
        </w:rPr>
        <w:t>根据功能模块划分包。</w:t>
      </w:r>
    </w:p>
    <w:p w:rsidR="00175AB4" w:rsidRPr="00175AB4" w:rsidRDefault="002A6582" w:rsidP="00175AB4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例:</w:t>
      </w:r>
      <w:r w:rsidR="00175AB4" w:rsidRPr="00175AB4">
        <w:rPr>
          <w:rFonts w:ascii="宋体" w:eastAsia="宋体" w:hAnsi="宋体"/>
        </w:rPr>
        <w:t>com.</w:t>
      </w:r>
      <w:r w:rsidR="005E6B8C">
        <w:rPr>
          <w:rFonts w:ascii="宋体" w:eastAsia="宋体" w:hAnsi="宋体"/>
        </w:rPr>
        <w:t>qihang</w:t>
      </w:r>
      <w:r w:rsidR="005E0261">
        <w:rPr>
          <w:rFonts w:ascii="宋体" w:eastAsia="宋体" w:hAnsi="宋体"/>
        </w:rPr>
        <w:t>&lt;</w:t>
      </w:r>
      <w:r w:rsidR="005E0261" w:rsidRPr="00175AB4">
        <w:rPr>
          <w:rFonts w:ascii="宋体" w:eastAsia="宋体" w:hAnsi="宋体"/>
        </w:rPr>
        <w:t>.</w:t>
      </w:r>
      <w:r w:rsidR="005E0261" w:rsidRPr="005E0261">
        <w:rPr>
          <w:rFonts w:ascii="宋体" w:eastAsia="宋体" w:hAnsi="宋体"/>
        </w:rPr>
        <w:t>project</w:t>
      </w:r>
      <w:r w:rsidR="00A6663F">
        <w:rPr>
          <w:rFonts w:ascii="宋体" w:eastAsia="宋体" w:hAnsi="宋体" w:hint="eastAsia"/>
        </w:rPr>
        <w:t>n</w:t>
      </w:r>
      <w:r w:rsidR="005E0261" w:rsidRPr="005E0261">
        <w:rPr>
          <w:rFonts w:ascii="宋体" w:eastAsia="宋体" w:hAnsi="宋体"/>
        </w:rPr>
        <w:t>ame</w:t>
      </w:r>
      <w:r w:rsidR="005E0261">
        <w:rPr>
          <w:rFonts w:ascii="宋体" w:eastAsia="宋体" w:hAnsi="宋体"/>
        </w:rPr>
        <w:t>&gt;</w:t>
      </w:r>
      <w:r w:rsidR="005E6B8C">
        <w:rPr>
          <w:rFonts w:ascii="宋体" w:eastAsia="宋体" w:hAnsi="宋体"/>
        </w:rPr>
        <w:t>&lt;</w:t>
      </w:r>
      <w:r w:rsidR="005E6B8C" w:rsidRPr="00175AB4">
        <w:rPr>
          <w:rFonts w:ascii="宋体" w:eastAsia="宋体" w:hAnsi="宋体"/>
        </w:rPr>
        <w:t>.</w:t>
      </w:r>
      <w:r w:rsidR="005E6B8C" w:rsidRPr="005E6B8C">
        <w:rPr>
          <w:rFonts w:ascii="宋体" w:eastAsia="宋体" w:hAnsi="宋体"/>
        </w:rPr>
        <w:t>module</w:t>
      </w:r>
      <w:r w:rsidR="00A6663F">
        <w:rPr>
          <w:rFonts w:ascii="宋体" w:eastAsia="宋体" w:hAnsi="宋体"/>
        </w:rPr>
        <w:t>n</w:t>
      </w:r>
      <w:r w:rsidR="005E6B8C">
        <w:rPr>
          <w:rFonts w:ascii="宋体" w:eastAsia="宋体" w:hAnsi="宋体"/>
        </w:rPr>
        <w:t>ame</w:t>
      </w:r>
      <w:r w:rsidR="00542C91">
        <w:rPr>
          <w:rFonts w:ascii="宋体" w:eastAsia="宋体" w:hAnsi="宋体"/>
        </w:rPr>
        <w:t>1</w:t>
      </w:r>
      <w:r w:rsidR="005E6B8C">
        <w:rPr>
          <w:rFonts w:ascii="宋体" w:eastAsia="宋体" w:hAnsi="宋体"/>
        </w:rPr>
        <w:t>&gt;</w:t>
      </w:r>
      <w:r w:rsidR="00542C91">
        <w:rPr>
          <w:rFonts w:ascii="宋体" w:eastAsia="宋体" w:hAnsi="宋体"/>
        </w:rPr>
        <w:t>[</w:t>
      </w:r>
      <w:r w:rsidR="00542C91" w:rsidRPr="00175AB4">
        <w:rPr>
          <w:rFonts w:ascii="宋体" w:eastAsia="宋体" w:hAnsi="宋体"/>
        </w:rPr>
        <w:t>.</w:t>
      </w:r>
      <w:r w:rsidR="00542C91" w:rsidRPr="005E6B8C">
        <w:rPr>
          <w:rFonts w:ascii="宋体" w:eastAsia="宋体" w:hAnsi="宋体"/>
        </w:rPr>
        <w:t>module</w:t>
      </w:r>
      <w:r w:rsidR="00A6663F">
        <w:rPr>
          <w:rFonts w:ascii="宋体" w:eastAsia="宋体" w:hAnsi="宋体"/>
        </w:rPr>
        <w:t>n</w:t>
      </w:r>
      <w:r w:rsidR="00542C91">
        <w:rPr>
          <w:rFonts w:ascii="宋体" w:eastAsia="宋体" w:hAnsi="宋体"/>
        </w:rPr>
        <w:t>ame2][</w:t>
      </w:r>
      <w:r w:rsidR="00542C91" w:rsidRPr="00175AB4">
        <w:rPr>
          <w:rFonts w:ascii="宋体" w:eastAsia="宋体" w:hAnsi="宋体"/>
        </w:rPr>
        <w:t>.</w:t>
      </w:r>
      <w:r w:rsidR="00542C91" w:rsidRPr="005E6B8C">
        <w:rPr>
          <w:rFonts w:ascii="宋体" w:eastAsia="宋体" w:hAnsi="宋体"/>
        </w:rPr>
        <w:t>module</w:t>
      </w:r>
      <w:r w:rsidR="00A6663F">
        <w:rPr>
          <w:rFonts w:ascii="宋体" w:eastAsia="宋体" w:hAnsi="宋体"/>
        </w:rPr>
        <w:t>n</w:t>
      </w:r>
      <w:r w:rsidR="00542C91">
        <w:rPr>
          <w:rFonts w:ascii="宋体" w:eastAsia="宋体" w:hAnsi="宋体"/>
        </w:rPr>
        <w:t>ame3]</w:t>
      </w:r>
    </w:p>
    <w:p w:rsidR="00542C91" w:rsidRDefault="00542C91" w:rsidP="00542C91">
      <w:pPr>
        <w:pStyle w:val="2"/>
      </w:pPr>
      <w:bookmarkStart w:id="6" w:name="_Toc427157179"/>
      <w:r w:rsidRPr="00542C91">
        <w:rPr>
          <w:rFonts w:hint="eastAsia"/>
        </w:rPr>
        <w:t>类，接口命名</w:t>
      </w:r>
      <w:bookmarkEnd w:id="6"/>
    </w:p>
    <w:p w:rsidR="00A6663F" w:rsidRDefault="00EC0609" w:rsidP="002A6582">
      <w:pPr>
        <w:pStyle w:val="aa"/>
        <w:numPr>
          <w:ilvl w:val="1"/>
          <w:numId w:val="15"/>
        </w:numPr>
        <w:ind w:firstLineChars="0"/>
      </w:pPr>
      <w:r w:rsidRPr="00EC0609">
        <w:rPr>
          <w:rFonts w:hint="eastAsia"/>
        </w:rPr>
        <w:t>类的名字必须由大写字母开头而单词中的其他字母均为小写</w:t>
      </w:r>
      <w:r w:rsidRPr="00EC0609">
        <w:rPr>
          <w:rFonts w:hint="eastAsia"/>
        </w:rPr>
        <w:t>;</w:t>
      </w:r>
      <w:r w:rsidRPr="00EC0609">
        <w:rPr>
          <w:rFonts w:hint="eastAsia"/>
        </w:rPr>
        <w:t>如果类名称由多个单词组成，则每个单词的首字母均应为大写例如</w:t>
      </w:r>
      <w:r w:rsidRPr="00EC0609">
        <w:rPr>
          <w:rFonts w:hint="eastAsia"/>
        </w:rPr>
        <w:t>TestPage;</w:t>
      </w:r>
      <w:r w:rsidRPr="00EC0609">
        <w:rPr>
          <w:rFonts w:hint="eastAsia"/>
        </w:rPr>
        <w:t>如果类名称中包含单词缩写，则这个所写词的每个字母均应大写，如：</w:t>
      </w:r>
      <w:r w:rsidRPr="00EC0609">
        <w:rPr>
          <w:rFonts w:hint="eastAsia"/>
        </w:rPr>
        <w:t>XMLExample,</w:t>
      </w:r>
      <w:r w:rsidRPr="00EC0609">
        <w:rPr>
          <w:rFonts w:hint="eastAsia"/>
        </w:rPr>
        <w:t>还有一点命名技巧就是由于类是设计用来代表对象的，所以在命名类时应尽量选择名词。</w:t>
      </w:r>
    </w:p>
    <w:p w:rsidR="000923BE" w:rsidRDefault="000923BE" w:rsidP="002A6582">
      <w:pPr>
        <w:pStyle w:val="aa"/>
        <w:numPr>
          <w:ilvl w:val="1"/>
          <w:numId w:val="15"/>
        </w:numPr>
        <w:ind w:firstLineChars="0"/>
      </w:pPr>
      <w:r>
        <w:t>接口命名应该以大写</w:t>
      </w:r>
      <w:r>
        <w:rPr>
          <w:rFonts w:hint="eastAsia"/>
        </w:rPr>
        <w:t>i</w:t>
      </w:r>
      <w:r>
        <w:rPr>
          <w:rFonts w:hint="eastAsia"/>
        </w:rPr>
        <w:t>开头。</w:t>
      </w:r>
    </w:p>
    <w:p w:rsidR="00244C93" w:rsidRDefault="002A6582" w:rsidP="00542C91">
      <w:pPr>
        <w:ind w:left="420"/>
      </w:pPr>
      <w:r>
        <w:rPr>
          <w:rFonts w:hint="eastAsia"/>
        </w:rPr>
        <w:t>例</w:t>
      </w:r>
      <w:r>
        <w:rPr>
          <w:rFonts w:hint="eastAsia"/>
        </w:rPr>
        <w:t>:</w:t>
      </w:r>
      <w:r w:rsidR="00244C93" w:rsidRPr="00244C93">
        <w:t>People TestPageXMLExample</w:t>
      </w:r>
    </w:p>
    <w:p w:rsidR="005E0261" w:rsidRDefault="00244C93" w:rsidP="005E0261">
      <w:pPr>
        <w:pStyle w:val="2"/>
      </w:pPr>
      <w:bookmarkStart w:id="7" w:name="_Toc427157180"/>
      <w:r>
        <w:rPr>
          <w:rFonts w:hint="eastAsia"/>
        </w:rPr>
        <w:t>方法名</w:t>
      </w:r>
      <w:bookmarkEnd w:id="7"/>
    </w:p>
    <w:p w:rsidR="00244C93" w:rsidRDefault="00244C93" w:rsidP="00301177">
      <w:pPr>
        <w:ind w:firstLine="420"/>
      </w:pPr>
      <w:r>
        <w:rPr>
          <w:rFonts w:hint="eastAsia"/>
        </w:rPr>
        <w:t>方法的名字的第一个单词应以小写字母作为开头，后面的单词则用大写字母开头。可以为动词或动词</w:t>
      </w:r>
      <w:r>
        <w:rPr>
          <w:rFonts w:hint="eastAsia"/>
        </w:rPr>
        <w:t>+</w:t>
      </w:r>
      <w:r>
        <w:rPr>
          <w:rFonts w:hint="eastAsia"/>
        </w:rPr>
        <w:t>名词组合。</w:t>
      </w:r>
    </w:p>
    <w:p w:rsidR="00244C93" w:rsidRPr="00244C93" w:rsidRDefault="00244C93" w:rsidP="00244C9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获取某个值的</w:t>
      </w:r>
      <w:r>
        <w:rPr>
          <w:rFonts w:hint="eastAsia"/>
        </w:rPr>
        <w:t>Method</w:t>
      </w:r>
      <w:r>
        <w:rPr>
          <w:rFonts w:hint="eastAsia"/>
        </w:rPr>
        <w:t>，应该遵循</w:t>
      </w:r>
      <w:r>
        <w:rPr>
          <w:rFonts w:hint="eastAsia"/>
        </w:rPr>
        <w:t>setV/getV</w:t>
      </w:r>
      <w:r>
        <w:rPr>
          <w:rFonts w:hint="eastAsia"/>
        </w:rPr>
        <w:t>规范</w:t>
      </w:r>
    </w:p>
    <w:p w:rsidR="00244C93" w:rsidRDefault="00244C93" w:rsidP="00244C9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返回长度的</w:t>
      </w:r>
      <w:r>
        <w:rPr>
          <w:rFonts w:hint="eastAsia"/>
        </w:rPr>
        <w:t>Method</w:t>
      </w:r>
      <w:r>
        <w:rPr>
          <w:rFonts w:hint="eastAsia"/>
        </w:rPr>
        <w:t>，应该命名为</w:t>
      </w:r>
      <w:r>
        <w:rPr>
          <w:rFonts w:hint="eastAsia"/>
        </w:rPr>
        <w:t>length</w:t>
      </w:r>
    </w:p>
    <w:p w:rsidR="00244C93" w:rsidRDefault="00244C93" w:rsidP="00244C9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测试某个布尔值的</w:t>
      </w:r>
      <w:r>
        <w:rPr>
          <w:rFonts w:hint="eastAsia"/>
        </w:rPr>
        <w:t>Method</w:t>
      </w:r>
      <w:r>
        <w:rPr>
          <w:rFonts w:hint="eastAsia"/>
        </w:rPr>
        <w:t>，应该命名为</w:t>
      </w:r>
      <w:r>
        <w:rPr>
          <w:rFonts w:hint="eastAsia"/>
        </w:rPr>
        <w:t>isV</w:t>
      </w:r>
    </w:p>
    <w:p w:rsidR="00244C93" w:rsidRDefault="00244C93" w:rsidP="00244C9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将对象转换为某个特定类型的</w:t>
      </w:r>
      <w:r>
        <w:rPr>
          <w:rFonts w:hint="eastAsia"/>
        </w:rPr>
        <w:t>Mehod</w:t>
      </w:r>
      <w:r>
        <w:rPr>
          <w:rFonts w:hint="eastAsia"/>
        </w:rPr>
        <w:t>应该命名为</w:t>
      </w:r>
      <w:r>
        <w:rPr>
          <w:rFonts w:hint="eastAsia"/>
        </w:rPr>
        <w:t>toF</w:t>
      </w:r>
    </w:p>
    <w:p w:rsidR="00244C93" w:rsidRDefault="00244C93" w:rsidP="00244C93">
      <w:pPr>
        <w:ind w:left="24" w:firstLine="396"/>
      </w:pPr>
      <w:r>
        <w:rPr>
          <w:rFonts w:hint="eastAsia"/>
        </w:rPr>
        <w:t>getDate(); length(); isReady(); toOracleFormat();</w:t>
      </w:r>
    </w:p>
    <w:p w:rsidR="00797B79" w:rsidRDefault="00797B79" w:rsidP="00797B79">
      <w:pPr>
        <w:pStyle w:val="2"/>
      </w:pPr>
      <w:bookmarkStart w:id="8" w:name="_Toc427157181"/>
      <w:r>
        <w:lastRenderedPageBreak/>
        <w:t>Layout</w:t>
      </w:r>
      <w:r>
        <w:rPr>
          <w:rFonts w:hint="eastAsia"/>
        </w:rPr>
        <w:t>命名</w:t>
      </w:r>
      <w:bookmarkEnd w:id="8"/>
    </w:p>
    <w:p w:rsidR="00797B79" w:rsidRDefault="00797B79" w:rsidP="00301177">
      <w:pPr>
        <w:ind w:firstLine="420"/>
      </w:pPr>
      <w:r w:rsidRPr="00797B79">
        <w:rPr>
          <w:rFonts w:hint="eastAsia"/>
        </w:rPr>
        <w:t xml:space="preserve">layout xml </w:t>
      </w:r>
      <w:r w:rsidRPr="00797B79">
        <w:rPr>
          <w:rFonts w:hint="eastAsia"/>
        </w:rPr>
        <w:t>的命名必须以全部单词小写，单词间以下划线分割，并且使用名词或名词词组，即使用模块名</w:t>
      </w:r>
      <w:r w:rsidRPr="00797B79">
        <w:rPr>
          <w:rFonts w:hint="eastAsia"/>
        </w:rPr>
        <w:t>_</w:t>
      </w:r>
      <w:r w:rsidRPr="00797B79">
        <w:rPr>
          <w:rFonts w:hint="eastAsia"/>
        </w:rPr>
        <w:t>功能名称来命名。</w:t>
      </w:r>
    </w:p>
    <w:p w:rsidR="006B240C" w:rsidRDefault="00B459BD" w:rsidP="00797B79">
      <w:pPr>
        <w:ind w:left="420"/>
      </w:pPr>
      <w:r>
        <w:rPr>
          <w:rFonts w:hint="eastAsia"/>
        </w:rPr>
        <w:t>例</w:t>
      </w:r>
      <w:r w:rsidR="006B240C" w:rsidRPr="006B240C">
        <w:rPr>
          <w:rFonts w:hint="eastAsia"/>
        </w:rPr>
        <w:t>：</w:t>
      </w:r>
      <w:r w:rsidR="006B240C" w:rsidRPr="006B240C">
        <w:t>knowledge_gained_main.xml</w:t>
      </w:r>
      <w:r w:rsidR="006B240C" w:rsidRPr="006B240C">
        <w:t></w:t>
      </w:r>
      <w:r w:rsidR="006B240C" w:rsidRPr="006B240C">
        <w:rPr>
          <w:rFonts w:hint="eastAsia"/>
        </w:rPr>
        <w:t>正确</w:t>
      </w:r>
    </w:p>
    <w:p w:rsidR="006B240C" w:rsidRDefault="00B459BD" w:rsidP="00797B79">
      <w:pPr>
        <w:ind w:left="420"/>
      </w:pPr>
      <w:r>
        <w:rPr>
          <w:rFonts w:hint="eastAsia"/>
        </w:rPr>
        <w:t>例</w:t>
      </w:r>
      <w:r w:rsidR="006B240C" w:rsidRPr="006B240C">
        <w:rPr>
          <w:rFonts w:hint="eastAsia"/>
        </w:rPr>
        <w:t>：</w:t>
      </w:r>
      <w:r w:rsidR="006B240C" w:rsidRPr="006B240C">
        <w:t>list_book.xml</w:t>
      </w:r>
      <w:r w:rsidR="006B240C" w:rsidRPr="006B240C">
        <w:t></w:t>
      </w:r>
      <w:r w:rsidR="006B240C" w:rsidRPr="006B240C">
        <w:rPr>
          <w:rFonts w:hint="eastAsia"/>
        </w:rPr>
        <w:t>错误！</w:t>
      </w:r>
    </w:p>
    <w:p w:rsidR="00D73C99" w:rsidRDefault="00D73C99" w:rsidP="00D73C99">
      <w:pPr>
        <w:pStyle w:val="2"/>
      </w:pPr>
      <w:bookmarkStart w:id="9" w:name="_Toc427157182"/>
      <w:r>
        <w:t>I</w:t>
      </w:r>
      <w:r>
        <w:rPr>
          <w:rFonts w:hint="eastAsia"/>
        </w:rPr>
        <w:t>d</w:t>
      </w:r>
      <w:r>
        <w:t>命名</w:t>
      </w:r>
      <w:bookmarkEnd w:id="9"/>
    </w:p>
    <w:p w:rsidR="00D73C99" w:rsidRDefault="00D73C99" w:rsidP="00D73C99">
      <w:pPr>
        <w:ind w:firstLine="420"/>
      </w:pPr>
      <w:r w:rsidRPr="00D73C99">
        <w:rPr>
          <w:rFonts w:hint="eastAsia"/>
        </w:rPr>
        <w:t>layout </w:t>
      </w:r>
      <w:r w:rsidRPr="00D73C99">
        <w:rPr>
          <w:rFonts w:hint="eastAsia"/>
        </w:rPr>
        <w:t>中所使用的</w:t>
      </w:r>
      <w:r w:rsidRPr="00D73C99">
        <w:rPr>
          <w:rFonts w:hint="eastAsia"/>
        </w:rPr>
        <w:t>id</w:t>
      </w:r>
      <w:r w:rsidRPr="00D73C99">
        <w:rPr>
          <w:rFonts w:hint="eastAsia"/>
        </w:rPr>
        <w:t>必须以全部单词小写，单词间以下划线分割，并且使用名词或名词词组，并且要求能够通过</w:t>
      </w:r>
      <w:r w:rsidRPr="00D73C99">
        <w:rPr>
          <w:rFonts w:hint="eastAsia"/>
        </w:rPr>
        <w:t>id</w:t>
      </w:r>
      <w:r w:rsidRPr="00D73C99">
        <w:rPr>
          <w:rFonts w:hint="eastAsia"/>
        </w:rPr>
        <w:t>直接理解当前组件要实现的功能。</w:t>
      </w:r>
    </w:p>
    <w:p w:rsidR="006B240C" w:rsidRDefault="008B12A5" w:rsidP="00D73C99">
      <w:pPr>
        <w:ind w:firstLine="420"/>
      </w:pPr>
      <w:r>
        <w:rPr>
          <w:rFonts w:hint="eastAsia"/>
        </w:rPr>
        <w:t>例</w:t>
      </w:r>
      <w:r w:rsidR="006B240C" w:rsidRPr="006B240C">
        <w:rPr>
          <w:rFonts w:hint="eastAsia"/>
        </w:rPr>
        <w:t>：某</w:t>
      </w:r>
      <w:r w:rsidR="006B240C" w:rsidRPr="006B240C">
        <w:t>TextView @+id/textbookname </w:t>
      </w:r>
      <w:r w:rsidR="006B240C" w:rsidRPr="006B240C">
        <w:t></w:t>
      </w:r>
      <w:r w:rsidR="006B240C" w:rsidRPr="006B240C">
        <w:rPr>
          <w:rFonts w:hint="eastAsia"/>
        </w:rPr>
        <w:t>错误</w:t>
      </w:r>
      <w:r w:rsidR="006B240C" w:rsidRPr="006B240C">
        <w:rPr>
          <w:rFonts w:hint="eastAsia"/>
        </w:rPr>
        <w:t> </w:t>
      </w:r>
      <w:r w:rsidR="006B240C" w:rsidRPr="006B240C">
        <w:t>!</w:t>
      </w:r>
      <w:r w:rsidR="006B240C" w:rsidRPr="006B240C">
        <w:rPr>
          <w:rFonts w:hint="eastAsia"/>
        </w:rPr>
        <w:t>应为</w:t>
      </w:r>
      <w:r w:rsidR="006B240C" w:rsidRPr="006B240C">
        <w:rPr>
          <w:rFonts w:hint="eastAsia"/>
        </w:rPr>
        <w:t> </w:t>
      </w:r>
      <w:r w:rsidR="006B240C" w:rsidRPr="006B240C">
        <w:t>@+id/book_name_show </w:t>
      </w:r>
    </w:p>
    <w:p w:rsidR="006B240C" w:rsidRDefault="008B12A5" w:rsidP="00D73C99">
      <w:pPr>
        <w:ind w:firstLine="420"/>
      </w:pPr>
      <w:r>
        <w:rPr>
          <w:rFonts w:hint="eastAsia"/>
        </w:rPr>
        <w:t>例</w:t>
      </w:r>
      <w:r w:rsidR="006B240C" w:rsidRPr="006B240C">
        <w:rPr>
          <w:rFonts w:hint="eastAsia"/>
        </w:rPr>
        <w:t>：某</w:t>
      </w:r>
      <w:r w:rsidR="006B240C" w:rsidRPr="006B240C">
        <w:t>EditText @+id/textbookname </w:t>
      </w:r>
      <w:r w:rsidR="006B240C" w:rsidRPr="006B240C">
        <w:t></w:t>
      </w:r>
      <w:r>
        <w:rPr>
          <w:rFonts w:hint="eastAsia"/>
        </w:rPr>
        <w:t xml:space="preserve"> </w:t>
      </w:r>
      <w:r w:rsidR="006B240C" w:rsidRPr="006B240C">
        <w:rPr>
          <w:rFonts w:hint="eastAsia"/>
        </w:rPr>
        <w:t>错误</w:t>
      </w:r>
      <w:r w:rsidR="006B240C" w:rsidRPr="006B240C">
        <w:rPr>
          <w:rFonts w:hint="eastAsia"/>
        </w:rPr>
        <w:t> </w:t>
      </w:r>
      <w:r w:rsidR="006B240C" w:rsidRPr="006B240C">
        <w:t>!</w:t>
      </w:r>
      <w:r w:rsidR="006B240C" w:rsidRPr="006B240C">
        <w:rPr>
          <w:rFonts w:hint="eastAsia"/>
        </w:rPr>
        <w:t>应为</w:t>
      </w:r>
      <w:r w:rsidR="006B240C" w:rsidRPr="006B240C">
        <w:rPr>
          <w:rFonts w:hint="eastAsia"/>
        </w:rPr>
        <w:t> </w:t>
      </w:r>
      <w:r w:rsidR="006B240C" w:rsidRPr="006B240C">
        <w:t>@+id/book_name_edit </w:t>
      </w:r>
    </w:p>
    <w:p w:rsidR="00D73C99" w:rsidRDefault="00D73C99" w:rsidP="00D73C99">
      <w:pPr>
        <w:pStyle w:val="2"/>
      </w:pPr>
      <w:bookmarkStart w:id="10" w:name="_Toc427157183"/>
      <w:r>
        <w:rPr>
          <w:rFonts w:hint="eastAsia"/>
        </w:rPr>
        <w:t>资源</w:t>
      </w:r>
      <w:r>
        <w:t>命名</w:t>
      </w:r>
      <w:bookmarkEnd w:id="10"/>
    </w:p>
    <w:p w:rsidR="00D73C99" w:rsidRDefault="00D73C99" w:rsidP="00301177">
      <w:pPr>
        <w:ind w:firstLine="420"/>
      </w:pPr>
      <w:r w:rsidRPr="00D73C99">
        <w:rPr>
          <w:rFonts w:hint="eastAsia"/>
        </w:rPr>
        <w:t>layout</w:t>
      </w:r>
      <w:r w:rsidRPr="00D73C99">
        <w:rPr>
          <w:rFonts w:hint="eastAsia"/>
        </w:rPr>
        <w:t>中所使用的所有资源（如</w:t>
      </w:r>
      <w:r w:rsidRPr="00D73C99">
        <w:rPr>
          <w:rFonts w:hint="eastAsia"/>
        </w:rPr>
        <w:t>drawable,style</w:t>
      </w:r>
      <w:r w:rsidRPr="00D73C99">
        <w:rPr>
          <w:rFonts w:hint="eastAsia"/>
        </w:rPr>
        <w:t>等）命名必须以全部单词小写，单词间以下划线分割，并且尽可能的使用名词或名词组，即使用</w:t>
      </w:r>
      <w:r w:rsidRPr="00D73C99">
        <w:rPr>
          <w:rFonts w:hint="eastAsia"/>
        </w:rPr>
        <w:t> </w:t>
      </w:r>
      <w:r w:rsidRPr="00D73C99">
        <w:rPr>
          <w:rFonts w:hint="eastAsia"/>
        </w:rPr>
        <w:t>模块名</w:t>
      </w:r>
      <w:r w:rsidRPr="00D73C99">
        <w:rPr>
          <w:rFonts w:hint="eastAsia"/>
        </w:rPr>
        <w:t>_</w:t>
      </w:r>
      <w:r w:rsidRPr="00D73C99">
        <w:rPr>
          <w:rFonts w:hint="eastAsia"/>
        </w:rPr>
        <w:t>用途</w:t>
      </w:r>
      <w:r w:rsidRPr="00D73C99">
        <w:rPr>
          <w:rFonts w:hint="eastAsia"/>
        </w:rPr>
        <w:t> </w:t>
      </w:r>
      <w:r w:rsidRPr="00D73C99">
        <w:rPr>
          <w:rFonts w:hint="eastAsia"/>
        </w:rPr>
        <w:t>来命名。如果为公共资源，如分割线等，则直接用用途来命名</w:t>
      </w:r>
      <w:r w:rsidRPr="00D73C99">
        <w:rPr>
          <w:rFonts w:hint="eastAsia"/>
        </w:rPr>
        <w:t> </w:t>
      </w:r>
      <w:r w:rsidR="00124332">
        <w:rPr>
          <w:rFonts w:hint="eastAsia"/>
        </w:rPr>
        <w:t>。</w:t>
      </w:r>
    </w:p>
    <w:p w:rsidR="00124332" w:rsidRDefault="00301177" w:rsidP="00124332">
      <w:pPr>
        <w:ind w:left="420"/>
      </w:pPr>
      <w:r>
        <w:rPr>
          <w:rFonts w:hint="eastAsia"/>
        </w:rPr>
        <w:t>例</w:t>
      </w:r>
      <w:r w:rsidR="00124332">
        <w:rPr>
          <w:rFonts w:hint="eastAsia"/>
        </w:rPr>
        <w:t>：</w:t>
      </w:r>
      <w:r w:rsidR="00124332">
        <w:t>menu_icon_navigate.png </w:t>
      </w:r>
      <w:r w:rsidR="00124332">
        <w:t> </w:t>
      </w:r>
      <w:r>
        <w:rPr>
          <w:rFonts w:hint="eastAsia"/>
        </w:rPr>
        <w:t xml:space="preserve">           </w:t>
      </w:r>
      <w:r w:rsidR="00124332">
        <w:rPr>
          <w:rFonts w:hint="eastAsia"/>
        </w:rPr>
        <w:t>正确</w:t>
      </w:r>
      <w:r w:rsidR="00124332">
        <w:rPr>
          <w:rFonts w:hint="eastAsia"/>
        </w:rPr>
        <w:t> </w:t>
      </w:r>
    </w:p>
    <w:p w:rsidR="00124332" w:rsidRPr="00124332" w:rsidRDefault="00301177" w:rsidP="00124332">
      <w:pPr>
        <w:ind w:left="420"/>
      </w:pPr>
      <w:r>
        <w:rPr>
          <w:rFonts w:hint="eastAsia"/>
        </w:rPr>
        <w:t>例</w:t>
      </w:r>
      <w:r w:rsidR="00124332">
        <w:rPr>
          <w:rFonts w:hint="eastAsia"/>
        </w:rPr>
        <w:t>：某分割线：</w:t>
      </w:r>
      <w:r w:rsidR="00124332">
        <w:t>line.png  </w:t>
      </w:r>
      <w:r w:rsidR="00124332">
        <w:rPr>
          <w:rFonts w:hint="eastAsia"/>
        </w:rPr>
        <w:t>或</w:t>
      </w:r>
      <w:r w:rsidR="00124332">
        <w:rPr>
          <w:rFonts w:hint="eastAsia"/>
        </w:rPr>
        <w:t> </w:t>
      </w:r>
      <w:r w:rsidR="00124332">
        <w:t>separator.png </w:t>
      </w:r>
      <w:r w:rsidR="00124332">
        <w:t></w:t>
      </w:r>
      <w:r>
        <w:rPr>
          <w:rFonts w:hint="eastAsia"/>
        </w:rPr>
        <w:t xml:space="preserve"> </w:t>
      </w:r>
      <w:r w:rsidR="00124332">
        <w:rPr>
          <w:rFonts w:hint="eastAsia"/>
        </w:rPr>
        <w:t>正确</w:t>
      </w:r>
      <w:r w:rsidR="00124332">
        <w:rPr>
          <w:rFonts w:hint="eastAsia"/>
        </w:rPr>
        <w:t> </w:t>
      </w:r>
    </w:p>
    <w:p w:rsidR="00244C93" w:rsidRDefault="00244C93" w:rsidP="00244C93">
      <w:pPr>
        <w:pStyle w:val="1"/>
        <w:rPr>
          <w:u w:val="none"/>
        </w:rPr>
      </w:pPr>
      <w:bookmarkStart w:id="11" w:name="_Toc427157184"/>
      <w:r w:rsidRPr="00244C93">
        <w:rPr>
          <w:rFonts w:hint="eastAsia"/>
          <w:u w:val="none"/>
        </w:rPr>
        <w:t>变量名</w:t>
      </w:r>
      <w:bookmarkEnd w:id="11"/>
    </w:p>
    <w:p w:rsidR="00244C93" w:rsidRDefault="00244C93" w:rsidP="00244C93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普通变量命名应该采用首字母小写，其他字母首字母大写的方式。</w:t>
      </w:r>
    </w:p>
    <w:p w:rsidR="00244C93" w:rsidRDefault="00244C93" w:rsidP="00244C93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final static</w:t>
      </w:r>
      <w:r>
        <w:rPr>
          <w:rFonts w:hint="eastAsia"/>
        </w:rPr>
        <w:t>变量的名字应该都大写，并且指出完整含义。如果一个常量名称由多个单词组成，则应该用下划线来分割这些单词如：</w:t>
      </w:r>
    </w:p>
    <w:p w:rsidR="00244C93" w:rsidRDefault="00244C93" w:rsidP="00244C93">
      <w:pPr>
        <w:ind w:firstLine="420"/>
      </w:pPr>
      <w:r>
        <w:rPr>
          <w:rFonts w:hint="eastAsia"/>
        </w:rPr>
        <w:t>NUM_DAYS_IN_WEEK MAX_VALU</w:t>
      </w:r>
    </w:p>
    <w:p w:rsidR="00244C93" w:rsidRDefault="00244C93" w:rsidP="00244C93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如果需要对变量名进行缩写时，一定要注意整个代码中缩写规则的一致性</w:t>
      </w:r>
    </w:p>
    <w:p w:rsidR="00244C93" w:rsidRDefault="001D26A7" w:rsidP="00244C93">
      <w:pPr>
        <w:ind w:firstLine="420"/>
      </w:pPr>
      <w:r>
        <w:t>C</w:t>
      </w:r>
      <w:r w:rsidR="00244C93">
        <w:rPr>
          <w:rFonts w:hint="eastAsia"/>
        </w:rPr>
        <w:t>ontext=ctxmessage=msg</w:t>
      </w:r>
    </w:p>
    <w:p w:rsidR="00244C93" w:rsidRDefault="00244C93" w:rsidP="006B6F74">
      <w:pPr>
        <w:pStyle w:val="aa"/>
        <w:numPr>
          <w:ilvl w:val="1"/>
          <w:numId w:val="6"/>
        </w:numPr>
        <w:ind w:firstLineChars="0"/>
      </w:pPr>
      <w:r>
        <w:rPr>
          <w:rFonts w:hint="eastAsia"/>
        </w:rPr>
        <w:t>无论什么时候，均提倡应用常量取代数字、固定字符串。也就是说，程序中除</w:t>
      </w:r>
      <w:r>
        <w:rPr>
          <w:rFonts w:hint="eastAsia"/>
        </w:rPr>
        <w:t>0</w:t>
      </w:r>
      <w:r w:rsidR="001D26A7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以外，尽量不应该出现其他数字。</w:t>
      </w:r>
    </w:p>
    <w:p w:rsidR="00244C93" w:rsidRDefault="00244C93" w:rsidP="00244C93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索引变量：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等只作为小型循环的循环索引变量。</w:t>
      </w:r>
    </w:p>
    <w:p w:rsidR="00244C93" w:rsidRDefault="00244C93" w:rsidP="00244C93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逻辑变量：避免用</w:t>
      </w:r>
      <w:r>
        <w:rPr>
          <w:rFonts w:hint="eastAsia"/>
        </w:rPr>
        <w:t>flag</w:t>
      </w:r>
      <w:r>
        <w:rPr>
          <w:rFonts w:hint="eastAsia"/>
        </w:rPr>
        <w:t>来命名状态变量，用</w:t>
      </w:r>
      <w:r>
        <w:rPr>
          <w:rFonts w:hint="eastAsia"/>
        </w:rPr>
        <w:t>is</w:t>
      </w:r>
      <w:r>
        <w:rPr>
          <w:rFonts w:hint="eastAsia"/>
        </w:rPr>
        <w:t>来命名逻辑变量。</w:t>
      </w:r>
    </w:p>
    <w:p w:rsidR="00244C93" w:rsidRDefault="00301177" w:rsidP="00244C93">
      <w:pPr>
        <w:ind w:left="12" w:firstLine="420"/>
      </w:pPr>
      <w:r>
        <w:rPr>
          <w:rFonts w:hint="eastAsia"/>
        </w:rPr>
        <w:t>例：</w:t>
      </w:r>
      <w:r w:rsidR="00244C93">
        <w:rPr>
          <w:rFonts w:hint="eastAsia"/>
        </w:rPr>
        <w:t>if(isClosed){ dosomeworks; return; }</w:t>
      </w:r>
    </w:p>
    <w:p w:rsidR="00D158D8" w:rsidRDefault="00D158D8" w:rsidP="00D158D8">
      <w:pPr>
        <w:pStyle w:val="2"/>
      </w:pPr>
      <w:bookmarkStart w:id="12" w:name="_Toc427157185"/>
      <w:r w:rsidRPr="00D158D8">
        <w:rPr>
          <w:rFonts w:hint="eastAsia"/>
        </w:rPr>
        <w:t>数组</w:t>
      </w:r>
      <w:bookmarkEnd w:id="12"/>
    </w:p>
    <w:p w:rsidR="00D158D8" w:rsidRDefault="00D158D8" w:rsidP="00D158D8">
      <w:pPr>
        <w:ind w:left="420"/>
        <w:rPr>
          <w:rFonts w:hint="eastAsia"/>
        </w:rPr>
      </w:pPr>
      <w:r>
        <w:rPr>
          <w:rFonts w:hint="eastAsia"/>
        </w:rPr>
        <w:t>总是使用以下方式定义数组：</w:t>
      </w:r>
    </w:p>
    <w:p w:rsidR="00D158D8" w:rsidRDefault="00D158D8" w:rsidP="00D158D8">
      <w:pPr>
        <w:ind w:left="420"/>
      </w:pPr>
      <w:r>
        <w:rPr>
          <w:rFonts w:hint="eastAsia"/>
        </w:rPr>
        <w:t xml:space="preserve">int[] arr = new int[10]; </w:t>
      </w:r>
    </w:p>
    <w:p w:rsidR="008D4B1C" w:rsidRDefault="00D158D8" w:rsidP="00D158D8">
      <w:pPr>
        <w:ind w:left="420"/>
      </w:pPr>
      <w:r>
        <w:rPr>
          <w:rFonts w:hint="eastAsia"/>
        </w:rPr>
        <w:t>禁止</w:t>
      </w:r>
      <w:r w:rsidR="008D4B1C">
        <w:rPr>
          <w:rFonts w:hint="eastAsia"/>
        </w:rPr>
        <w:t>：</w:t>
      </w:r>
    </w:p>
    <w:p w:rsidR="00D158D8" w:rsidRDefault="00D158D8" w:rsidP="00D158D8">
      <w:pPr>
        <w:ind w:left="420"/>
      </w:pPr>
      <w:r>
        <w:rPr>
          <w:rFonts w:hint="eastAsia"/>
        </w:rPr>
        <w:t>intarr[] = new int[10];</w:t>
      </w:r>
    </w:p>
    <w:p w:rsidR="00233223" w:rsidRDefault="00233223" w:rsidP="00233223">
      <w:pPr>
        <w:pStyle w:val="2"/>
      </w:pPr>
      <w:bookmarkStart w:id="13" w:name="_Toc427157186"/>
      <w:r>
        <w:rPr>
          <w:rFonts w:hint="eastAsia"/>
        </w:rPr>
        <w:t>集合</w:t>
      </w:r>
      <w:bookmarkEnd w:id="13"/>
    </w:p>
    <w:p w:rsidR="00233223" w:rsidRDefault="00233223" w:rsidP="00233223">
      <w:pPr>
        <w:ind w:left="420"/>
      </w:pPr>
      <w:r>
        <w:rPr>
          <w:rFonts w:hint="eastAsia"/>
        </w:rPr>
        <w:t>数组或者容器推荐命名方式为名词</w:t>
      </w:r>
      <w:r>
        <w:rPr>
          <w:rFonts w:hint="eastAsia"/>
        </w:rPr>
        <w:t>+s</w:t>
      </w:r>
      <w:r>
        <w:rPr>
          <w:rFonts w:hint="eastAsia"/>
        </w:rPr>
        <w:t>的方式，例如：</w:t>
      </w:r>
    </w:p>
    <w:p w:rsidR="001D26A7" w:rsidRDefault="00233223" w:rsidP="00233223">
      <w:pPr>
        <w:ind w:left="420"/>
      </w:pPr>
      <w:r>
        <w:rPr>
          <w:rFonts w:hint="eastAsia"/>
        </w:rPr>
        <w:t>List persons = getPerson();</w:t>
      </w:r>
    </w:p>
    <w:p w:rsidR="001D26A7" w:rsidRDefault="00233223" w:rsidP="00233223">
      <w:pPr>
        <w:ind w:left="420"/>
      </w:pPr>
      <w:r>
        <w:rPr>
          <w:rFonts w:hint="eastAsia"/>
        </w:rPr>
        <w:t xml:space="preserve">for(Person person : persons){ </w:t>
      </w:r>
    </w:p>
    <w:p w:rsidR="001D26A7" w:rsidRDefault="00233223" w:rsidP="001D26A7">
      <w:pPr>
        <w:ind w:left="420" w:firstLine="420"/>
      </w:pPr>
      <w:r>
        <w:rPr>
          <w:rFonts w:hint="eastAsia"/>
        </w:rPr>
        <w:lastRenderedPageBreak/>
        <w:t xml:space="preserve">dosomeworks; </w:t>
      </w:r>
    </w:p>
    <w:p w:rsidR="00233223" w:rsidRPr="00233223" w:rsidRDefault="00233223" w:rsidP="001D26A7">
      <w:pPr>
        <w:ind w:firstLine="420"/>
      </w:pPr>
      <w:r>
        <w:rPr>
          <w:rFonts w:hint="eastAsia"/>
        </w:rPr>
        <w:t>}</w:t>
      </w:r>
    </w:p>
    <w:p w:rsidR="00233223" w:rsidRDefault="00233223" w:rsidP="00233223">
      <w:pPr>
        <w:pStyle w:val="2"/>
      </w:pPr>
      <w:bookmarkStart w:id="14" w:name="_Toc427157187"/>
      <w:r w:rsidRPr="00233223">
        <w:rPr>
          <w:rFonts w:hint="eastAsia"/>
        </w:rPr>
        <w:t>泛型</w:t>
      </w:r>
      <w:bookmarkEnd w:id="14"/>
    </w:p>
    <w:p w:rsidR="00233223" w:rsidRDefault="00233223" w:rsidP="000923B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应该尽量简明扼要</w:t>
      </w:r>
      <w:r>
        <w:rPr>
          <w:rFonts w:hint="eastAsia"/>
        </w:rPr>
        <w:t>(</w:t>
      </w:r>
      <w:r>
        <w:rPr>
          <w:rFonts w:hint="eastAsia"/>
        </w:rPr>
        <w:t>最好是一个字母</w:t>
      </w:r>
      <w:r>
        <w:rPr>
          <w:rFonts w:hint="eastAsia"/>
        </w:rPr>
        <w:t>)</w:t>
      </w:r>
      <w:r>
        <w:rPr>
          <w:rFonts w:hint="eastAsia"/>
        </w:rPr>
        <w:t>，以利于与普通的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interface</w:t>
      </w:r>
      <w:r>
        <w:rPr>
          <w:rFonts w:hint="eastAsia"/>
        </w:rPr>
        <w:t>区分</w:t>
      </w:r>
      <w:r w:rsidR="000923BE">
        <w:rPr>
          <w:rFonts w:hint="eastAsia"/>
        </w:rPr>
        <w:t>。</w:t>
      </w:r>
    </w:p>
    <w:p w:rsidR="00233223" w:rsidRDefault="00233223" w:rsidP="000923B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Container</w:t>
      </w:r>
      <w:r>
        <w:rPr>
          <w:rFonts w:hint="eastAsia"/>
        </w:rPr>
        <w:t>中的</w:t>
      </w:r>
      <w:r>
        <w:rPr>
          <w:rFonts w:hint="eastAsia"/>
        </w:rPr>
        <w:t>Element</w:t>
      </w:r>
      <w:r>
        <w:rPr>
          <w:rFonts w:hint="eastAsia"/>
        </w:rPr>
        <w:t>应该用</w:t>
      </w:r>
      <w:r>
        <w:rPr>
          <w:rFonts w:hint="eastAsia"/>
        </w:rPr>
        <w:t>E</w:t>
      </w:r>
      <w:r>
        <w:rPr>
          <w:rFonts w:hint="eastAsia"/>
        </w:rPr>
        <w:t>表示</w:t>
      </w:r>
      <w:r w:rsidR="000923BE"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里的</w:t>
      </w:r>
      <w:r>
        <w:rPr>
          <w:rFonts w:hint="eastAsia"/>
        </w:rPr>
        <w:t>key</w:t>
      </w:r>
      <w:r>
        <w:rPr>
          <w:rFonts w:hint="eastAsia"/>
        </w:rPr>
        <w:t>用</w:t>
      </w:r>
      <w:r>
        <w:rPr>
          <w:rFonts w:hint="eastAsia"/>
        </w:rPr>
        <w:t>K</w:t>
      </w:r>
      <w:r>
        <w:rPr>
          <w:rFonts w:hint="eastAsia"/>
        </w:rPr>
        <w:t>表示，</w:t>
      </w:r>
      <w:r>
        <w:rPr>
          <w:rFonts w:hint="eastAsia"/>
        </w:rPr>
        <w:t>value</w:t>
      </w:r>
      <w:r>
        <w:rPr>
          <w:rFonts w:hint="eastAsia"/>
        </w:rPr>
        <w:t>用</w:t>
      </w:r>
      <w:r>
        <w:rPr>
          <w:rFonts w:hint="eastAsia"/>
        </w:rPr>
        <w:t>V</w:t>
      </w:r>
      <w:r w:rsidR="000923BE"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用</w:t>
      </w:r>
      <w:r>
        <w:rPr>
          <w:rFonts w:hint="eastAsia"/>
        </w:rPr>
        <w:t>T</w:t>
      </w:r>
      <w:r>
        <w:rPr>
          <w:rFonts w:hint="eastAsia"/>
        </w:rPr>
        <w:t>表示</w:t>
      </w:r>
      <w:r w:rsidR="000923BE">
        <w:rPr>
          <w:rFonts w:hint="eastAsia"/>
        </w:rPr>
        <w:t>，</w:t>
      </w:r>
      <w:r>
        <w:rPr>
          <w:rFonts w:hint="eastAsia"/>
        </w:rPr>
        <w:t>异常用</w:t>
      </w:r>
      <w:r>
        <w:rPr>
          <w:rFonts w:hint="eastAsia"/>
        </w:rPr>
        <w:t>X</w:t>
      </w:r>
      <w:r>
        <w:rPr>
          <w:rFonts w:hint="eastAsia"/>
        </w:rPr>
        <w:t>表示</w:t>
      </w:r>
      <w:r w:rsidR="000923BE">
        <w:rPr>
          <w:rFonts w:hint="eastAsia"/>
        </w:rPr>
        <w:t>。</w:t>
      </w:r>
    </w:p>
    <w:p w:rsidR="00233223" w:rsidRDefault="00233223" w:rsidP="000923B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如果需要接收多个</w:t>
      </w:r>
      <w:r>
        <w:rPr>
          <w:rFonts w:hint="eastAsia"/>
        </w:rPr>
        <w:t>Type</w:t>
      </w:r>
      <w:r>
        <w:rPr>
          <w:rFonts w:hint="eastAsia"/>
        </w:rPr>
        <w:t>类型的参数，应该用邻接</w:t>
      </w:r>
      <w:r>
        <w:rPr>
          <w:rFonts w:hint="eastAsia"/>
        </w:rPr>
        <w:t>T</w:t>
      </w:r>
      <w:r>
        <w:rPr>
          <w:rFonts w:hint="eastAsia"/>
        </w:rPr>
        <w:t>的大写字母——例如</w:t>
      </w:r>
      <w:r>
        <w:rPr>
          <w:rFonts w:hint="eastAsia"/>
        </w:rPr>
        <w:t>S</w:t>
      </w:r>
      <w:r>
        <w:rPr>
          <w:rFonts w:hint="eastAsia"/>
        </w:rPr>
        <w:t>——来依次表示，当然也可以用</w:t>
      </w:r>
      <w:r>
        <w:rPr>
          <w:rFonts w:hint="eastAsia"/>
        </w:rPr>
        <w:t>T1, T2</w:t>
      </w:r>
      <w:r>
        <w:rPr>
          <w:rFonts w:hint="eastAsia"/>
        </w:rPr>
        <w:t>这样的方式</w:t>
      </w:r>
      <w:r w:rsidR="000923BE">
        <w:rPr>
          <w:rFonts w:hint="eastAsia"/>
        </w:rPr>
        <w:t>。</w:t>
      </w:r>
    </w:p>
    <w:p w:rsidR="002B178B" w:rsidRDefault="002B178B" w:rsidP="002B178B">
      <w:pPr>
        <w:ind w:left="420"/>
      </w:pPr>
      <w:r>
        <w:rPr>
          <w:rFonts w:hint="eastAsia"/>
        </w:rPr>
        <w:t>例：</w:t>
      </w:r>
    </w:p>
    <w:p w:rsidR="000923BE" w:rsidRDefault="00233223" w:rsidP="000923BE">
      <w:pPr>
        <w:ind w:firstLine="420"/>
      </w:pPr>
      <w:r>
        <w:rPr>
          <w:rFonts w:hint="eastAsia"/>
        </w:rPr>
        <w:t>public class HashSet extends AbstractSet {</w:t>
      </w:r>
      <w:r>
        <w:rPr>
          <w:rFonts w:hint="eastAsia"/>
        </w:rPr>
        <w:t>…</w:t>
      </w:r>
      <w:r>
        <w:rPr>
          <w:rFonts w:hint="eastAsia"/>
        </w:rPr>
        <w:t xml:space="preserve">} </w:t>
      </w:r>
    </w:p>
    <w:p w:rsidR="000923BE" w:rsidRDefault="00233223" w:rsidP="000923BE">
      <w:pPr>
        <w:ind w:left="420"/>
      </w:pPr>
      <w:r>
        <w:rPr>
          <w:rFonts w:hint="eastAsia"/>
        </w:rPr>
        <w:t>public class HashMap extends AbstractMap {</w:t>
      </w:r>
      <w:r>
        <w:rPr>
          <w:rFonts w:hint="eastAsia"/>
        </w:rPr>
        <w:t>…</w:t>
      </w:r>
      <w:r>
        <w:rPr>
          <w:rFonts w:hint="eastAsia"/>
        </w:rPr>
        <w:t>}</w:t>
      </w:r>
    </w:p>
    <w:p w:rsidR="000923BE" w:rsidRDefault="00233223" w:rsidP="000923BE">
      <w:pPr>
        <w:ind w:left="420"/>
      </w:pPr>
      <w:r>
        <w:rPr>
          <w:rFonts w:hint="eastAsia"/>
        </w:rPr>
        <w:t>public class ThreadLocal {</w:t>
      </w:r>
      <w:r>
        <w:rPr>
          <w:rFonts w:hint="eastAsia"/>
        </w:rPr>
        <w:t>…</w:t>
      </w:r>
      <w:r>
        <w:rPr>
          <w:rFonts w:hint="eastAsia"/>
        </w:rPr>
        <w:t xml:space="preserve">} </w:t>
      </w:r>
    </w:p>
    <w:p w:rsidR="00233223" w:rsidRDefault="00233223" w:rsidP="008503D2">
      <w:pPr>
        <w:ind w:left="420"/>
      </w:pPr>
      <w:r>
        <w:rPr>
          <w:rFonts w:hint="eastAsia"/>
        </w:rPr>
        <w:t>public interface Functor { T val() throws X; }</w:t>
      </w:r>
    </w:p>
    <w:p w:rsidR="00F841C3" w:rsidRDefault="00F841C3" w:rsidP="00F841C3"/>
    <w:p w:rsidR="00952813" w:rsidRDefault="008503D2" w:rsidP="00952813">
      <w:pPr>
        <w:pStyle w:val="1"/>
        <w:rPr>
          <w:u w:val="none"/>
        </w:rPr>
      </w:pPr>
      <w:bookmarkStart w:id="15" w:name="_Toc427157188"/>
      <w:r>
        <w:rPr>
          <w:rFonts w:hint="eastAsia"/>
          <w:u w:val="none"/>
        </w:rPr>
        <w:t>代码风格</w:t>
      </w:r>
      <w:bookmarkEnd w:id="15"/>
    </w:p>
    <w:p w:rsidR="008503D2" w:rsidRDefault="008503D2" w:rsidP="008503D2">
      <w:pPr>
        <w:pStyle w:val="2"/>
      </w:pPr>
      <w:bookmarkStart w:id="16" w:name="_Toc427157189"/>
      <w:r>
        <w:t>花括号</w:t>
      </w:r>
      <w:bookmarkEnd w:id="16"/>
    </w:p>
    <w:p w:rsidR="008503D2" w:rsidRDefault="008503D2" w:rsidP="00412C32">
      <w:pPr>
        <w:pStyle w:val="aa"/>
        <w:numPr>
          <w:ilvl w:val="0"/>
          <w:numId w:val="11"/>
        </w:numPr>
        <w:ind w:firstLineChars="0"/>
      </w:pPr>
      <w:r w:rsidRPr="00412C32">
        <w:t>花括号统一采用以下格式：</w:t>
      </w:r>
    </w:p>
    <w:p w:rsidR="00412C32" w:rsidRDefault="00412C32" w:rsidP="00412C32">
      <w:pPr>
        <w:ind w:left="420" w:firstLine="420"/>
      </w:pPr>
      <w:r>
        <w:t>if(boolexperssion){</w:t>
      </w:r>
    </w:p>
    <w:p w:rsidR="00412C32" w:rsidRDefault="00412C32" w:rsidP="00412C32">
      <w:pPr>
        <w:pStyle w:val="aa"/>
        <w:ind w:left="840"/>
      </w:pPr>
      <w:r>
        <w:t>dosomework;</w:t>
      </w:r>
    </w:p>
    <w:p w:rsidR="00412C32" w:rsidRDefault="00412C32" w:rsidP="00412C32">
      <w:pPr>
        <w:pStyle w:val="aa"/>
        <w:ind w:left="840" w:firstLineChars="0" w:firstLine="0"/>
      </w:pPr>
      <w:r>
        <w:t>}</w:t>
      </w:r>
    </w:p>
    <w:p w:rsidR="00412C32" w:rsidRDefault="00412C32" w:rsidP="00412C32">
      <w:pPr>
        <w:pStyle w:val="aa"/>
        <w:numPr>
          <w:ilvl w:val="0"/>
          <w:numId w:val="11"/>
        </w:numPr>
        <w:ind w:firstLineChars="0"/>
      </w:pPr>
      <w:r w:rsidRPr="00412C32">
        <w:rPr>
          <w:rFonts w:hint="eastAsia"/>
        </w:rPr>
        <w:t>除非花括号中为空，不然任何情况下不能省略花括号，并且花括号必须换行，例如：</w:t>
      </w:r>
    </w:p>
    <w:p w:rsidR="00412C32" w:rsidRDefault="00412C32" w:rsidP="00412C32">
      <w:pPr>
        <w:pStyle w:val="aa"/>
        <w:ind w:left="840"/>
      </w:pPr>
      <w:r>
        <w:t>if(i==0){</w:t>
      </w:r>
    </w:p>
    <w:p w:rsidR="00412C32" w:rsidRDefault="00412C32" w:rsidP="00412C32">
      <w:pPr>
        <w:pStyle w:val="aa"/>
        <w:ind w:left="840"/>
      </w:pPr>
      <w:r>
        <w:t>return;</w:t>
      </w:r>
    </w:p>
    <w:p w:rsidR="00412C32" w:rsidRDefault="00412C32" w:rsidP="00412C32">
      <w:pPr>
        <w:pStyle w:val="aa"/>
        <w:ind w:left="840"/>
      </w:pPr>
      <w:r>
        <w:t>}</w:t>
      </w:r>
    </w:p>
    <w:p w:rsidR="00412C32" w:rsidRDefault="00412C32" w:rsidP="00412C32">
      <w:pPr>
        <w:pStyle w:val="aa"/>
        <w:ind w:left="840" w:firstLineChars="0" w:firstLine="0"/>
      </w:pPr>
      <w:r>
        <w:t>while(true) {}</w:t>
      </w:r>
    </w:p>
    <w:p w:rsidR="007A0BD9" w:rsidRDefault="007A0BD9" w:rsidP="007A0BD9">
      <w:pPr>
        <w:ind w:leftChars="400" w:left="840"/>
      </w:pPr>
      <w:r>
        <w:rPr>
          <w:rFonts w:hint="eastAsia"/>
        </w:rPr>
        <w:t>禁止：</w:t>
      </w:r>
    </w:p>
    <w:p w:rsidR="007A0BD9" w:rsidRDefault="007A0BD9" w:rsidP="007A0BD9">
      <w:pPr>
        <w:ind w:leftChars="400" w:left="840"/>
      </w:pPr>
      <w:r>
        <w:t>if(i != 0)  return;</w:t>
      </w:r>
    </w:p>
    <w:p w:rsidR="007A0BD9" w:rsidRDefault="007A0BD9" w:rsidP="007A0BD9">
      <w:pPr>
        <w:ind w:leftChars="400" w:left="840"/>
      </w:pPr>
      <w:r>
        <w:rPr>
          <w:rFonts w:hint="eastAsia"/>
        </w:rPr>
        <w:t>禁止：</w:t>
      </w:r>
    </w:p>
    <w:p w:rsidR="007A0BD9" w:rsidRPr="007A0BD9" w:rsidRDefault="007A0BD9" w:rsidP="007A0BD9">
      <w:pPr>
        <w:ind w:leftChars="400" w:left="840"/>
      </w:pPr>
      <w:r>
        <w:t>if(i !=0)    {return;}</w:t>
      </w:r>
    </w:p>
    <w:p w:rsidR="00CE40D1" w:rsidRDefault="00CE40D1" w:rsidP="00BF4C4E">
      <w:pPr>
        <w:ind w:left="420"/>
        <w:rPr>
          <w:rFonts w:asciiTheme="majorEastAsia" w:eastAsiaTheme="majorEastAsia" w:hAnsiTheme="majorEastAsia"/>
          <w:szCs w:val="21"/>
        </w:rPr>
      </w:pPr>
    </w:p>
    <w:p w:rsidR="00A0530A" w:rsidRDefault="00A0530A" w:rsidP="00A0530A">
      <w:pPr>
        <w:pStyle w:val="2"/>
      </w:pPr>
      <w:bookmarkStart w:id="17" w:name="_Toc427157190"/>
      <w:r>
        <w:rPr>
          <w:rFonts w:hint="eastAsia"/>
        </w:rPr>
        <w:t>缩进</w:t>
      </w:r>
      <w:bookmarkEnd w:id="17"/>
    </w:p>
    <w:p w:rsidR="00A0530A" w:rsidRDefault="00A0530A" w:rsidP="005F764E">
      <w:pPr>
        <w:ind w:firstLine="420"/>
      </w:pPr>
      <w:r>
        <w:rPr>
          <w:rFonts w:hint="eastAsia"/>
        </w:rPr>
        <w:t>强烈</w:t>
      </w:r>
      <w:r>
        <w:t>要求代码要</w:t>
      </w:r>
      <w:r>
        <w:rPr>
          <w:rFonts w:hint="eastAsia"/>
        </w:rPr>
        <w:t>在</w:t>
      </w:r>
      <w:r>
        <w:t>需要缩进的</w:t>
      </w:r>
      <w:r>
        <w:rPr>
          <w:rFonts w:hint="eastAsia"/>
        </w:rPr>
        <w:t>地方</w:t>
      </w:r>
      <w:r>
        <w:t>就</w:t>
      </w:r>
      <w:r>
        <w:rPr>
          <w:rFonts w:hint="eastAsia"/>
        </w:rPr>
        <w:t>得</w:t>
      </w:r>
      <w:r>
        <w:t>使用缩进，缩进方法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，也</w:t>
      </w:r>
      <w:r>
        <w:t>可以使用</w:t>
      </w:r>
      <w:r>
        <w:rPr>
          <w:rFonts w:hint="eastAsia"/>
        </w:rPr>
        <w:t>空格</w:t>
      </w:r>
      <w:r>
        <w:t>进行缩进</w:t>
      </w:r>
      <w:r>
        <w:rPr>
          <w:rFonts w:hint="eastAsia"/>
        </w:rPr>
        <w:t>，已</w:t>
      </w:r>
      <w:r>
        <w:t>使</w:t>
      </w:r>
      <w:r w:rsidR="00982810">
        <w:rPr>
          <w:rFonts w:hint="eastAsia"/>
        </w:rPr>
        <w:t>得</w:t>
      </w:r>
      <w:r>
        <w:t>代码</w:t>
      </w:r>
      <w:r>
        <w:rPr>
          <w:rFonts w:hint="eastAsia"/>
        </w:rPr>
        <w:t>阅读</w:t>
      </w:r>
      <w:r>
        <w:t>起来清晰明了。</w:t>
      </w:r>
    </w:p>
    <w:p w:rsidR="00A0530A" w:rsidRDefault="00A0530A" w:rsidP="00A0530A">
      <w:pPr>
        <w:pStyle w:val="2"/>
      </w:pPr>
      <w:bookmarkStart w:id="18" w:name="_Toc427157191"/>
      <w:r>
        <w:rPr>
          <w:rFonts w:hint="eastAsia"/>
        </w:rPr>
        <w:t>空</w:t>
      </w:r>
      <w:r>
        <w:t>行</w:t>
      </w:r>
      <w:bookmarkEnd w:id="18"/>
    </w:p>
    <w:p w:rsidR="00A0530A" w:rsidRDefault="00A0530A" w:rsidP="00A0530A">
      <w:pPr>
        <w:ind w:left="420"/>
      </w:pPr>
      <w:r>
        <w:rPr>
          <w:rFonts w:hint="eastAsia"/>
        </w:rPr>
        <w:t>空行将把逻辑</w:t>
      </w:r>
      <w:r>
        <w:t>相关的代码给</w:t>
      </w:r>
      <w:r>
        <w:rPr>
          <w:rFonts w:hint="eastAsia"/>
        </w:rPr>
        <w:t>分隔开</w:t>
      </w:r>
      <w:r>
        <w:t>，</w:t>
      </w:r>
      <w:r>
        <w:rPr>
          <w:rFonts w:hint="eastAsia"/>
        </w:rPr>
        <w:t>以</w:t>
      </w:r>
      <w:r>
        <w:t>提高可读性。</w:t>
      </w:r>
    </w:p>
    <w:p w:rsidR="00A0530A" w:rsidRDefault="00A0530A" w:rsidP="002E78F3">
      <w:pPr>
        <w:ind w:left="420"/>
      </w:pPr>
      <w:r>
        <w:rPr>
          <w:rFonts w:hint="eastAsia"/>
        </w:rPr>
        <w:t>以下</w:t>
      </w:r>
      <w:r>
        <w:t>为要用空行分割的地方</w:t>
      </w:r>
    </w:p>
    <w:p w:rsidR="00A0530A" w:rsidRDefault="00A0530A" w:rsidP="002E78F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一个</w:t>
      </w:r>
      <w:r>
        <w:t>方法里面的两个</w:t>
      </w:r>
      <w:r>
        <w:rPr>
          <w:rFonts w:hint="eastAsia"/>
        </w:rPr>
        <w:t>或</w:t>
      </w:r>
      <w:r>
        <w:t>多个逻辑</w:t>
      </w:r>
      <w:r>
        <w:rPr>
          <w:rFonts w:hint="eastAsia"/>
        </w:rPr>
        <w:t>之间，</w:t>
      </w:r>
      <w:r>
        <w:t>用以提高程序的可读性</w:t>
      </w:r>
    </w:p>
    <w:p w:rsidR="00584B5F" w:rsidRDefault="00A0530A" w:rsidP="002E78F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局部</w:t>
      </w:r>
      <w:r>
        <w:t>变量和</w:t>
      </w:r>
      <w:r>
        <w:rPr>
          <w:rFonts w:hint="eastAsia"/>
        </w:rPr>
        <w:t>方法</w:t>
      </w:r>
      <w:r>
        <w:t>的第一条语句之间</w:t>
      </w:r>
    </w:p>
    <w:p w:rsidR="00A0530A" w:rsidRDefault="00132567" w:rsidP="002E78F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变量</w:t>
      </w:r>
      <w:r>
        <w:t>声明</w:t>
      </w:r>
      <w:r>
        <w:rPr>
          <w:rFonts w:hint="eastAsia"/>
        </w:rPr>
        <w:t>区域</w:t>
      </w:r>
      <w:r>
        <w:t>之后要有空行分割</w:t>
      </w:r>
    </w:p>
    <w:p w:rsidR="00132567" w:rsidRDefault="00132567" w:rsidP="002E78F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常量声明</w:t>
      </w:r>
      <w:r>
        <w:t>区域之后要有空行分割</w:t>
      </w:r>
    </w:p>
    <w:p w:rsidR="002E78F3" w:rsidRDefault="00132567" w:rsidP="002E78F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方法</w:t>
      </w:r>
      <w:r w:rsidR="002E78F3">
        <w:t>声明之前要有空</w:t>
      </w:r>
      <w:r w:rsidR="002E78F3">
        <w:rPr>
          <w:rFonts w:hint="eastAsia"/>
        </w:rPr>
        <w:t>行</w:t>
      </w:r>
      <w:r w:rsidR="002E78F3">
        <w:t>分割</w:t>
      </w:r>
    </w:p>
    <w:p w:rsidR="002E78F3" w:rsidRDefault="002E78F3" w:rsidP="002E78F3">
      <w:pPr>
        <w:pStyle w:val="2"/>
      </w:pPr>
      <w:bookmarkStart w:id="19" w:name="_Toc427157192"/>
      <w:r>
        <w:rPr>
          <w:rFonts w:hint="eastAsia"/>
        </w:rPr>
        <w:t>方法</w:t>
      </w:r>
      <w:bookmarkEnd w:id="19"/>
    </w:p>
    <w:p w:rsidR="002E78F3" w:rsidRDefault="002E78F3" w:rsidP="00D436E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方法</w:t>
      </w:r>
      <w:r>
        <w:rPr>
          <w:rFonts w:hint="eastAsia"/>
        </w:rPr>
        <w:t>尽量</w:t>
      </w:r>
      <w:r>
        <w:t>不要超过</w:t>
      </w:r>
      <w:r w:rsidR="00D436E8">
        <w:t>20</w:t>
      </w:r>
      <w:r w:rsidR="00D436E8">
        <w:rPr>
          <w:rFonts w:hint="eastAsia"/>
        </w:rPr>
        <w:t>行，</w:t>
      </w:r>
      <w:r w:rsidR="00D436E8">
        <w:t>如果方法</w:t>
      </w:r>
      <w:r w:rsidR="00D436E8">
        <w:rPr>
          <w:rFonts w:hint="eastAsia"/>
        </w:rPr>
        <w:t>太长</w:t>
      </w:r>
      <w:r w:rsidR="00D436E8">
        <w:t>，说明其</w:t>
      </w:r>
      <w:r w:rsidR="00D436E8">
        <w:rPr>
          <w:rFonts w:hint="eastAsia"/>
        </w:rPr>
        <w:t>业务</w:t>
      </w:r>
      <w:r w:rsidR="00D436E8">
        <w:t>逻辑过于复杂</w:t>
      </w:r>
      <w:r w:rsidR="00D436E8">
        <w:rPr>
          <w:rFonts w:hint="eastAsia"/>
        </w:rPr>
        <w:t>，</w:t>
      </w:r>
      <w:r w:rsidR="00D436E8">
        <w:t>那么就需要进行</w:t>
      </w:r>
      <w:r w:rsidR="00D436E8">
        <w:rPr>
          <w:rFonts w:hint="eastAsia"/>
        </w:rPr>
        <w:t>方法</w:t>
      </w:r>
      <w:r w:rsidR="00D436E8">
        <w:t>拆分，尽量一个方法做一件事。</w:t>
      </w:r>
    </w:p>
    <w:p w:rsidR="00D436E8" w:rsidRDefault="00D436E8" w:rsidP="00D436E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方法</w:t>
      </w:r>
      <w:r>
        <w:rPr>
          <w:rFonts w:hint="eastAsia"/>
        </w:rPr>
        <w:t>尽量</w:t>
      </w:r>
      <w:r>
        <w:t>不要超过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。</w:t>
      </w:r>
    </w:p>
    <w:p w:rsidR="00D436E8" w:rsidRDefault="00D436E8" w:rsidP="00D436E8">
      <w:pPr>
        <w:pStyle w:val="2"/>
      </w:pPr>
      <w:bookmarkStart w:id="20" w:name="_Toc427157193"/>
      <w:r>
        <w:rPr>
          <w:rFonts w:hint="eastAsia"/>
        </w:rPr>
        <w:t>控制</w:t>
      </w:r>
      <w:r>
        <w:t>语句</w:t>
      </w:r>
      <w:bookmarkEnd w:id="20"/>
    </w:p>
    <w:p w:rsidR="00D436E8" w:rsidRDefault="005F764E" w:rsidP="00D436E8">
      <w:pPr>
        <w:ind w:left="420"/>
      </w:pPr>
      <w:r>
        <w:rPr>
          <w:rFonts w:hint="eastAsia"/>
        </w:rPr>
        <w:t xml:space="preserve">1.  </w:t>
      </w:r>
      <w:r w:rsidR="00D436E8">
        <w:rPr>
          <w:rFonts w:hint="eastAsia"/>
        </w:rPr>
        <w:t>判断</w:t>
      </w:r>
      <w:r w:rsidR="00D436E8">
        <w:t>中如果有常量，则</w:t>
      </w:r>
      <w:r w:rsidR="00D436E8">
        <w:rPr>
          <w:rFonts w:hint="eastAsia"/>
        </w:rPr>
        <w:t>应将</w:t>
      </w:r>
      <w:r w:rsidR="00D436E8">
        <w:t>常量放在</w:t>
      </w:r>
      <w:r w:rsidR="00D436E8">
        <w:rPr>
          <w:rFonts w:hint="eastAsia"/>
        </w:rPr>
        <w:t>判断</w:t>
      </w:r>
      <w:r w:rsidR="00D436E8">
        <w:t>表达式的左边</w:t>
      </w:r>
      <w:r w:rsidR="00364E2E">
        <w:rPr>
          <w:rFonts w:hint="eastAsia"/>
        </w:rPr>
        <w:t>。</w:t>
      </w:r>
      <w:r w:rsidR="00D436E8">
        <w:rPr>
          <w:rFonts w:hint="eastAsia"/>
        </w:rPr>
        <w:t>如</w:t>
      </w:r>
      <w:r w:rsidR="00D436E8">
        <w:t>：</w:t>
      </w:r>
    </w:p>
    <w:p w:rsidR="00D436E8" w:rsidRDefault="005F764E" w:rsidP="005F764E">
      <w:pPr>
        <w:ind w:left="420" w:firstLine="420"/>
      </w:pPr>
      <w:r>
        <w:rPr>
          <w:rFonts w:hint="eastAsia"/>
        </w:rPr>
        <w:t>i</w:t>
      </w:r>
      <w:r w:rsidR="00D436E8">
        <w:t>f(true == isLogin</w:t>
      </w:r>
      <w:r w:rsidR="00D436E8">
        <w:rPr>
          <w:rFonts w:hint="eastAsia"/>
        </w:rPr>
        <w:t>()</w:t>
      </w:r>
      <w:r w:rsidR="00D436E8">
        <w:t>)…..</w:t>
      </w:r>
    </w:p>
    <w:p w:rsidR="002E4409" w:rsidRDefault="005F764E" w:rsidP="005F764E">
      <w:pPr>
        <w:ind w:left="420"/>
      </w:pPr>
      <w:r>
        <w:rPr>
          <w:rFonts w:hint="eastAsia"/>
        </w:rPr>
        <w:t xml:space="preserve">2.  </w:t>
      </w:r>
      <w:r w:rsidR="00D436E8">
        <w:rPr>
          <w:rFonts w:hint="eastAsia"/>
        </w:rPr>
        <w:t>尽量</w:t>
      </w:r>
      <w:r w:rsidR="00D436E8">
        <w:t>不</w:t>
      </w:r>
      <w:r w:rsidR="00D436E8">
        <w:rPr>
          <w:rFonts w:hint="eastAsia"/>
        </w:rPr>
        <w:t>要</w:t>
      </w:r>
      <w:r w:rsidR="00D436E8">
        <w:t>使用</w:t>
      </w:r>
      <w:r w:rsidR="00D436E8">
        <w:rPr>
          <w:rFonts w:hint="eastAsia"/>
        </w:rPr>
        <w:t>三</w:t>
      </w:r>
      <w:r w:rsidR="00D436E8">
        <w:t>目运算符的嵌套</w:t>
      </w:r>
    </w:p>
    <w:p w:rsidR="002E4409" w:rsidRDefault="002E4409" w:rsidP="00D436E8">
      <w:pPr>
        <w:ind w:left="420"/>
      </w:pPr>
      <w:r>
        <w:rPr>
          <w:rFonts w:hint="eastAsia"/>
        </w:rPr>
        <w:t>所有</w:t>
      </w:r>
      <w:r>
        <w:t>if</w:t>
      </w:r>
      <w:r w:rsidR="00364E2E">
        <w:t>语句都应该使用花括号包裹，哪怕只有一行</w:t>
      </w:r>
      <w:r w:rsidR="00364E2E">
        <w:rPr>
          <w:rFonts w:hint="eastAsia"/>
        </w:rPr>
        <w:t>代码。</w:t>
      </w:r>
      <w:r w:rsidR="00BF57FA">
        <w:rPr>
          <w:rFonts w:hint="eastAsia"/>
        </w:rPr>
        <w:t>如</w:t>
      </w:r>
      <w:r w:rsidR="00BF57FA">
        <w:t>：</w:t>
      </w:r>
    </w:p>
    <w:p w:rsidR="00BF57FA" w:rsidRDefault="00364E2E" w:rsidP="00364E2E">
      <w:pPr>
        <w:ind w:leftChars="300" w:left="630" w:firstLineChars="100" w:firstLine="210"/>
      </w:pPr>
      <w:r>
        <w:rPr>
          <w:rFonts w:hint="eastAsia"/>
        </w:rPr>
        <w:t>i</w:t>
      </w:r>
      <w:r w:rsidR="00BF57FA">
        <w:t>f(true){</w:t>
      </w:r>
    </w:p>
    <w:p w:rsidR="00BF57FA" w:rsidRDefault="00BF57FA" w:rsidP="00364E2E">
      <w:pPr>
        <w:ind w:leftChars="300" w:left="630" w:firstLineChars="150" w:firstLine="315"/>
      </w:pPr>
      <w:r>
        <w:t>//D</w:t>
      </w:r>
      <w:r>
        <w:rPr>
          <w:rFonts w:hint="eastAsia"/>
        </w:rPr>
        <w:t xml:space="preserve">o </w:t>
      </w:r>
      <w:r>
        <w:t>something…………</w:t>
      </w:r>
    </w:p>
    <w:p w:rsidR="00BF57FA" w:rsidRDefault="00BF57FA" w:rsidP="00364E2E">
      <w:pPr>
        <w:ind w:firstLineChars="400" w:firstLine="840"/>
      </w:pPr>
      <w:r>
        <w:t>}</w:t>
      </w:r>
    </w:p>
    <w:p w:rsidR="00BF57FA" w:rsidRDefault="00BF57FA" w:rsidP="00364E2E">
      <w:pPr>
        <w:ind w:leftChars="100" w:left="210"/>
      </w:pPr>
      <w:r>
        <w:tab/>
      </w:r>
      <w:r w:rsidR="00364E2E">
        <w:rPr>
          <w:rFonts w:hint="eastAsia"/>
        </w:rPr>
        <w:t xml:space="preserve">    i</w:t>
      </w:r>
      <w:r>
        <w:rPr>
          <w:rFonts w:hint="eastAsia"/>
        </w:rPr>
        <w:t>f</w:t>
      </w:r>
      <w:r>
        <w:t>(true)</w:t>
      </w:r>
    </w:p>
    <w:p w:rsidR="00BF57FA" w:rsidRDefault="00BF57FA" w:rsidP="00364E2E">
      <w:pPr>
        <w:ind w:leftChars="100" w:left="210"/>
      </w:pPr>
      <w:r>
        <w:tab/>
      </w:r>
      <w:r w:rsidR="00364E2E">
        <w:rPr>
          <w:rFonts w:hint="eastAsia"/>
        </w:rPr>
        <w:tab/>
        <w:t xml:space="preserve">  </w:t>
      </w:r>
      <w:r>
        <w:t>i = 0</w:t>
      </w:r>
      <w:r>
        <w:rPr>
          <w:rFonts w:hint="eastAsia"/>
        </w:rPr>
        <w:t>;//</w:t>
      </w:r>
      <w:r>
        <w:rPr>
          <w:rFonts w:hint="eastAsia"/>
        </w:rPr>
        <w:t>不要这样</w:t>
      </w:r>
      <w:r>
        <w:t>使用</w:t>
      </w:r>
    </w:p>
    <w:p w:rsidR="0005624D" w:rsidRDefault="0005624D" w:rsidP="00BF57FA">
      <w:r>
        <w:tab/>
      </w:r>
    </w:p>
    <w:p w:rsidR="0005624D" w:rsidRDefault="0005624D" w:rsidP="00BF57FA">
      <w:r>
        <w:tab/>
      </w:r>
      <w:r w:rsidR="00364E2E">
        <w:rPr>
          <w:rFonts w:hint="eastAsia"/>
        </w:rPr>
        <w:t xml:space="preserve">3.   </w:t>
      </w:r>
      <w:r>
        <w:rPr>
          <w:rFonts w:hint="eastAsia"/>
        </w:rPr>
        <w:t>对于</w:t>
      </w:r>
      <w:r>
        <w:t>循环</w:t>
      </w:r>
      <w:r>
        <w:rPr>
          <w:rFonts w:hint="eastAsia"/>
        </w:rPr>
        <w:t>：</w:t>
      </w:r>
    </w:p>
    <w:p w:rsidR="0005624D" w:rsidRDefault="0005624D" w:rsidP="0005624D">
      <w:r>
        <w:tab/>
      </w:r>
      <w:r w:rsidR="00676032">
        <w:rPr>
          <w:rFonts w:hint="eastAsia"/>
        </w:rPr>
        <w:t xml:space="preserve">    w</w:t>
      </w:r>
      <w:r>
        <w:t>hile(index &lt;objects.getCount()){</w:t>
      </w:r>
    </w:p>
    <w:p w:rsidR="0005624D" w:rsidRDefault="0005624D" w:rsidP="0005624D">
      <w:r>
        <w:tab/>
      </w:r>
      <w:r>
        <w:tab/>
      </w:r>
      <w:r w:rsidR="00676032">
        <w:rPr>
          <w:rFonts w:hint="eastAsia"/>
        </w:rPr>
        <w:t xml:space="preserve">   </w:t>
      </w:r>
      <w:r>
        <w:t>//</w:t>
      </w:r>
      <w:r>
        <w:rPr>
          <w:rFonts w:hint="eastAsia"/>
        </w:rPr>
        <w:t>每次</w:t>
      </w:r>
      <w:r>
        <w:t>循环都得调用</w:t>
      </w:r>
      <w:r>
        <w:t>get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()</w:t>
      </w:r>
    </w:p>
    <w:p w:rsidR="0005624D" w:rsidRDefault="0005624D" w:rsidP="0005624D">
      <w:r>
        <w:tab/>
      </w:r>
      <w:r>
        <w:tab/>
      </w:r>
      <w:r w:rsidR="00676032">
        <w:rPr>
          <w:rFonts w:hint="eastAsia"/>
        </w:rPr>
        <w:t xml:space="preserve">   </w:t>
      </w:r>
      <w:r>
        <w:t>//</w:t>
      </w:r>
      <w:r>
        <w:rPr>
          <w:rFonts w:hint="eastAsia"/>
        </w:rPr>
        <w:t>如果</w:t>
      </w:r>
      <w:r>
        <w:t>这个方法很耗时，</w:t>
      </w:r>
      <w:r>
        <w:rPr>
          <w:rFonts w:hint="eastAsia"/>
        </w:rPr>
        <w:t>则</w:t>
      </w:r>
      <w:r>
        <w:t>会很</w:t>
      </w:r>
      <w:r>
        <w:rPr>
          <w:rFonts w:hint="eastAsia"/>
        </w:rPr>
        <w:t>影响</w:t>
      </w:r>
      <w:r>
        <w:t>效率。</w:t>
      </w:r>
    </w:p>
    <w:p w:rsidR="0005624D" w:rsidRPr="0005624D" w:rsidRDefault="0005624D" w:rsidP="0005624D">
      <w:r>
        <w:tab/>
      </w:r>
      <w:r>
        <w:tab/>
      </w:r>
      <w:r w:rsidR="00676032">
        <w:rPr>
          <w:rFonts w:hint="eastAsia"/>
        </w:rPr>
        <w:t xml:space="preserve">   </w:t>
      </w:r>
      <w:r w:rsidR="003E6F89">
        <w:rPr>
          <w:rFonts w:hint="eastAsia"/>
        </w:rPr>
        <w:t>//</w:t>
      </w:r>
      <w:r w:rsidR="003E6F89">
        <w:rPr>
          <w:rFonts w:hint="eastAsia"/>
        </w:rPr>
        <w:t>而且</w:t>
      </w:r>
      <w:r w:rsidR="003E6F89">
        <w:t>可能带</w:t>
      </w:r>
      <w:r w:rsidR="003E6F89">
        <w:rPr>
          <w:rFonts w:hint="eastAsia"/>
        </w:rPr>
        <w:t>来</w:t>
      </w:r>
      <w:r w:rsidR="003E6F89">
        <w:t>同步问题，如果有同步需求</w:t>
      </w:r>
      <w:r w:rsidR="003E6F89">
        <w:rPr>
          <w:rFonts w:hint="eastAsia"/>
        </w:rPr>
        <w:t>，</w:t>
      </w:r>
      <w:r w:rsidR="003E6F89">
        <w:t>请使用同步</w:t>
      </w:r>
      <w:r w:rsidR="003E6F89">
        <w:rPr>
          <w:rFonts w:hint="eastAsia"/>
        </w:rPr>
        <w:t>块或</w:t>
      </w:r>
      <w:r w:rsidR="003E6F89">
        <w:t>同步方法</w:t>
      </w:r>
    </w:p>
    <w:p w:rsidR="0005624D" w:rsidRDefault="0005624D" w:rsidP="00676032">
      <w:pPr>
        <w:ind w:firstLineChars="400" w:firstLine="840"/>
      </w:pPr>
      <w:r>
        <w:t>}</w:t>
      </w:r>
    </w:p>
    <w:p w:rsidR="003E6F89" w:rsidRDefault="003E6F89" w:rsidP="00676032">
      <w:pPr>
        <w:ind w:firstLineChars="400" w:firstLine="840"/>
      </w:pPr>
      <w:r>
        <w:rPr>
          <w:rFonts w:hint="eastAsia"/>
        </w:rPr>
        <w:t>//</w:t>
      </w:r>
      <w:r>
        <w:rPr>
          <w:rFonts w:hint="eastAsia"/>
        </w:rPr>
        <w:t>将操作</w:t>
      </w:r>
      <w:r>
        <w:t>结果存放</w:t>
      </w:r>
      <w:r>
        <w:rPr>
          <w:rFonts w:hint="eastAsia"/>
        </w:rPr>
        <w:t>到</w:t>
      </w:r>
      <w:r>
        <w:t>一个临时变量里面，这样可</w:t>
      </w:r>
      <w:r>
        <w:rPr>
          <w:rFonts w:hint="eastAsia"/>
        </w:rPr>
        <w:t>减少</w:t>
      </w:r>
      <w:r>
        <w:t>方法的调用</w:t>
      </w:r>
      <w:r>
        <w:rPr>
          <w:rFonts w:hint="eastAsia"/>
        </w:rPr>
        <w:t>次数。</w:t>
      </w:r>
    </w:p>
    <w:p w:rsidR="003E6F89" w:rsidRDefault="003E6F89" w:rsidP="00676032">
      <w:pPr>
        <w:ind w:firstLineChars="400" w:firstLine="840"/>
      </w:pPr>
      <w:r>
        <w:t>finalint count = objects</w:t>
      </w:r>
      <w:r>
        <w:rPr>
          <w:rFonts w:hint="eastAsia"/>
        </w:rPr>
        <w:t>.</w:t>
      </w:r>
      <w:r>
        <w:t>getCount();</w:t>
      </w:r>
    </w:p>
    <w:p w:rsidR="003E6F89" w:rsidRDefault="003E6F89" w:rsidP="00676032">
      <w:pPr>
        <w:ind w:firstLineChars="400" w:firstLine="840"/>
      </w:pPr>
      <w:r>
        <w:t>while(index &lt; count){</w:t>
      </w:r>
    </w:p>
    <w:p w:rsidR="003E6F89" w:rsidRDefault="003E6F89" w:rsidP="0005624D">
      <w:pPr>
        <w:ind w:firstLine="420"/>
      </w:pPr>
      <w:r>
        <w:tab/>
      </w:r>
      <w:r w:rsidR="00676032">
        <w:rPr>
          <w:rFonts w:hint="eastAsia"/>
        </w:rPr>
        <w:t xml:space="preserve">   </w:t>
      </w:r>
      <w:r>
        <w:t>//do something...</w:t>
      </w:r>
    </w:p>
    <w:p w:rsidR="003E6F89" w:rsidRPr="003E6F89" w:rsidRDefault="003E6F89" w:rsidP="00676032">
      <w:pPr>
        <w:ind w:firstLineChars="400" w:firstLine="840"/>
      </w:pPr>
      <w:r>
        <w:t>}</w:t>
      </w:r>
    </w:p>
    <w:p w:rsidR="003E6F89" w:rsidRDefault="003931ED" w:rsidP="00FA35A7">
      <w:pPr>
        <w:pStyle w:val="2"/>
      </w:pPr>
      <w:bookmarkStart w:id="21" w:name="_Toc427157194"/>
      <w:r>
        <w:rPr>
          <w:rFonts w:hint="eastAsia"/>
        </w:rPr>
        <w:t>异常</w:t>
      </w:r>
      <w:r>
        <w:t>的</w:t>
      </w:r>
      <w:r>
        <w:rPr>
          <w:rFonts w:hint="eastAsia"/>
        </w:rPr>
        <w:t>捕捉</w:t>
      </w:r>
      <w:r>
        <w:t>处理</w:t>
      </w:r>
      <w:bookmarkEnd w:id="21"/>
    </w:p>
    <w:p w:rsidR="003931ED" w:rsidRDefault="003931ED" w:rsidP="00F62AAA">
      <w:pPr>
        <w:ind w:firstLine="420"/>
      </w:pPr>
      <w:r w:rsidRPr="003931ED">
        <w:rPr>
          <w:rFonts w:hint="eastAsia"/>
        </w:rPr>
        <w:t>最小化从一个给定的抽象类中导出的异常的个数。对于经常发生的可预计事件不要采用异常。不要使用异常实现控制结构。</w:t>
      </w:r>
    </w:p>
    <w:p w:rsidR="003931ED" w:rsidRDefault="003931ED" w:rsidP="003931ED">
      <w:pPr>
        <w:ind w:left="420"/>
      </w:pPr>
      <w:r w:rsidRPr="003931ED">
        <w:rPr>
          <w:rFonts w:hint="eastAsia"/>
        </w:rPr>
        <w:t>若有</w:t>
      </w:r>
      <w:r w:rsidRPr="003931ED">
        <w:rPr>
          <w:rFonts w:hint="eastAsia"/>
        </w:rPr>
        <w:t>finally </w:t>
      </w:r>
      <w:r w:rsidRPr="003931ED">
        <w:rPr>
          <w:rFonts w:hint="eastAsia"/>
        </w:rPr>
        <w:t>子句，则不要在</w:t>
      </w:r>
      <w:r w:rsidRPr="003931ED">
        <w:rPr>
          <w:rFonts w:hint="eastAsia"/>
        </w:rPr>
        <w:t>try </w:t>
      </w:r>
      <w:r w:rsidRPr="003931ED">
        <w:rPr>
          <w:rFonts w:hint="eastAsia"/>
        </w:rPr>
        <w:t>块中直接返回，亦不要在</w:t>
      </w:r>
      <w:r w:rsidRPr="003931ED">
        <w:rPr>
          <w:rFonts w:hint="eastAsia"/>
        </w:rPr>
        <w:t>finally </w:t>
      </w:r>
      <w:r w:rsidRPr="003931ED">
        <w:rPr>
          <w:rFonts w:hint="eastAsia"/>
        </w:rPr>
        <w:t>中直接返回。</w:t>
      </w:r>
    </w:p>
    <w:p w:rsidR="00DC1FF0" w:rsidRDefault="00DC1FF0" w:rsidP="00DC1FF0">
      <w:pPr>
        <w:pStyle w:val="2"/>
      </w:pPr>
      <w:bookmarkStart w:id="22" w:name="_Toc427157195"/>
      <w:r>
        <w:rPr>
          <w:rFonts w:hint="eastAsia"/>
        </w:rPr>
        <w:t>访问</w:t>
      </w:r>
      <w:r>
        <w:t>控制</w:t>
      </w:r>
      <w:bookmarkEnd w:id="22"/>
    </w:p>
    <w:p w:rsidR="00DC1FF0" w:rsidRDefault="00DC1FF0" w:rsidP="00DC1FF0">
      <w:pPr>
        <w:ind w:left="420"/>
      </w:pPr>
      <w:r w:rsidRPr="00DC1FF0">
        <w:rPr>
          <w:rFonts w:hint="eastAsia"/>
        </w:rPr>
        <w:t>若没有足够理由，不要把实例或类变量声明为公有。</w:t>
      </w:r>
    </w:p>
    <w:p w:rsidR="008024EF" w:rsidRDefault="008024EF" w:rsidP="008024EF">
      <w:pPr>
        <w:pStyle w:val="2"/>
      </w:pPr>
      <w:bookmarkStart w:id="23" w:name="_Toc427157196"/>
      <w:r>
        <w:rPr>
          <w:rFonts w:hint="eastAsia"/>
        </w:rPr>
        <w:t>变量</w:t>
      </w:r>
      <w:r>
        <w:t>赋值</w:t>
      </w:r>
      <w:bookmarkEnd w:id="23"/>
    </w:p>
    <w:p w:rsidR="008024EF" w:rsidRDefault="008024EF" w:rsidP="008024EF">
      <w:pPr>
        <w:ind w:left="420"/>
      </w:pPr>
      <w:r>
        <w:rPr>
          <w:rFonts w:hint="eastAsia"/>
        </w:rPr>
        <w:t>避免</w:t>
      </w:r>
      <w:r w:rsidR="000939F5">
        <w:rPr>
          <w:rFonts w:hint="eastAsia"/>
        </w:rPr>
        <w:t>在</w:t>
      </w:r>
      <w:r>
        <w:t>一个</w:t>
      </w:r>
      <w:r w:rsidR="000939F5">
        <w:rPr>
          <w:rFonts w:hint="eastAsia"/>
        </w:rPr>
        <w:t>赋值</w:t>
      </w:r>
      <w:r w:rsidR="000939F5">
        <w:t>语句中</w:t>
      </w:r>
      <w:r w:rsidR="000939F5">
        <w:rPr>
          <w:rFonts w:hint="eastAsia"/>
        </w:rPr>
        <w:t>给</w:t>
      </w:r>
      <w:r w:rsidR="000939F5">
        <w:t>多个变量</w:t>
      </w:r>
      <w:r w:rsidR="000939F5">
        <w:rPr>
          <w:rFonts w:hint="eastAsia"/>
        </w:rPr>
        <w:t>赋相同</w:t>
      </w:r>
      <w:r w:rsidR="000939F5">
        <w:t>的</w:t>
      </w:r>
      <w:r w:rsidR="000939F5">
        <w:rPr>
          <w:rFonts w:hint="eastAsia"/>
        </w:rPr>
        <w:t>值，</w:t>
      </w:r>
      <w:r w:rsidR="000939F5">
        <w:t>它会</w:t>
      </w:r>
      <w:r w:rsidR="000939F5">
        <w:rPr>
          <w:rFonts w:hint="eastAsia"/>
        </w:rPr>
        <w:t>很难</w:t>
      </w:r>
      <w:r w:rsidR="000939F5">
        <w:t>读懂</w:t>
      </w:r>
      <w:r w:rsidR="000939F5">
        <w:rPr>
          <w:rFonts w:hint="eastAsia"/>
        </w:rPr>
        <w:t>。</w:t>
      </w:r>
    </w:p>
    <w:p w:rsidR="000939F5" w:rsidRDefault="002D2D54" w:rsidP="008024EF">
      <w:pPr>
        <w:ind w:left="420"/>
      </w:pPr>
      <w:r>
        <w:t>例</w:t>
      </w:r>
      <w:r w:rsidR="00E756E0">
        <w:rPr>
          <w:rFonts w:hint="eastAsia"/>
        </w:rPr>
        <w:t>：</w:t>
      </w:r>
      <w:r w:rsidR="000939F5">
        <w:t>O</w:t>
      </w:r>
      <w:r w:rsidR="000939F5">
        <w:rPr>
          <w:rFonts w:hint="eastAsia"/>
        </w:rPr>
        <w:t>bject</w:t>
      </w:r>
      <w:r w:rsidR="000939F5">
        <w:t>A</w:t>
      </w:r>
      <w:r w:rsidR="000939F5">
        <w:rPr>
          <w:rFonts w:hint="eastAsia"/>
        </w:rPr>
        <w:t>.</w:t>
      </w:r>
      <w:r w:rsidR="000939F5">
        <w:t>m_</w:t>
      </w:r>
      <w:r w:rsidR="000939F5">
        <w:rPr>
          <w:rFonts w:hint="eastAsia"/>
        </w:rPr>
        <w:t>char</w:t>
      </w:r>
      <w:r w:rsidR="000939F5">
        <w:t>=  object.m_char = ‘c’</w:t>
      </w:r>
      <w:r w:rsidR="00701CC8">
        <w:rPr>
          <w:rFonts w:hint="eastAsia"/>
        </w:rPr>
        <w:t>;</w:t>
      </w:r>
    </w:p>
    <w:p w:rsidR="00701CC8" w:rsidRDefault="00701CC8" w:rsidP="008024EF">
      <w:pPr>
        <w:ind w:left="420"/>
      </w:pPr>
      <w:r w:rsidRPr="00701CC8">
        <w:rPr>
          <w:rFonts w:hint="eastAsia"/>
        </w:rPr>
        <w:lastRenderedPageBreak/>
        <w:t>不要将赋值运算符用在容易与相等关系运算符混淆的地方。</w:t>
      </w:r>
    </w:p>
    <w:p w:rsidR="00A11194" w:rsidRDefault="0057439C" w:rsidP="008024EF">
      <w:pPr>
        <w:ind w:left="420"/>
      </w:pPr>
      <w:r>
        <w:rPr>
          <w:rFonts w:hint="eastAsia"/>
        </w:rPr>
        <w:t>例</w:t>
      </w:r>
      <w:r>
        <w:t>：</w:t>
      </w:r>
    </w:p>
    <w:p w:rsidR="004D3302" w:rsidRDefault="00A11194" w:rsidP="008024EF">
      <w:pPr>
        <w:ind w:left="420"/>
      </w:pPr>
      <w:r>
        <w:rPr>
          <w:rFonts w:hint="eastAsia"/>
        </w:rPr>
        <w:t>i</w:t>
      </w:r>
      <w:r w:rsidR="004D3302">
        <w:rPr>
          <w:rFonts w:hint="eastAsia"/>
        </w:rPr>
        <w:t>f</w:t>
      </w:r>
      <w:r w:rsidR="004D3302">
        <w:t>(c++ = d++){</w:t>
      </w:r>
      <w:r w:rsidR="004D3302">
        <w:rPr>
          <w:rFonts w:hint="eastAsia"/>
        </w:rPr>
        <w:t>//</w:t>
      </w:r>
      <w:r w:rsidR="004D3302">
        <w:rPr>
          <w:rFonts w:hint="eastAsia"/>
        </w:rPr>
        <w:t>不要</w:t>
      </w:r>
      <w:r w:rsidR="004D3302">
        <w:t>这样</w:t>
      </w:r>
    </w:p>
    <w:p w:rsidR="004D3302" w:rsidRDefault="004D3302" w:rsidP="008024EF">
      <w:pPr>
        <w:ind w:left="420"/>
      </w:pPr>
      <w:r>
        <w:tab/>
        <w:t>……..</w:t>
      </w:r>
    </w:p>
    <w:p w:rsidR="00701CC8" w:rsidRDefault="004D3302" w:rsidP="008024EF">
      <w:pPr>
        <w:ind w:left="420"/>
      </w:pPr>
      <w:r>
        <w:t>}</w:t>
      </w:r>
    </w:p>
    <w:p w:rsidR="004D3302" w:rsidRDefault="00A11194" w:rsidP="008024EF">
      <w:pPr>
        <w:ind w:left="420"/>
      </w:pPr>
      <w:r>
        <w:rPr>
          <w:rFonts w:hint="eastAsia"/>
        </w:rPr>
        <w:t>i</w:t>
      </w:r>
      <w:r w:rsidR="004D3302">
        <w:t>f((c++ = d++) != 0){//</w:t>
      </w:r>
      <w:r w:rsidR="004D3302">
        <w:rPr>
          <w:rFonts w:hint="eastAsia"/>
        </w:rPr>
        <w:t>建议</w:t>
      </w:r>
      <w:r w:rsidR="004D3302">
        <w:t>这样</w:t>
      </w:r>
    </w:p>
    <w:p w:rsidR="004D3302" w:rsidRDefault="004D3302" w:rsidP="004D3302">
      <w:pPr>
        <w:ind w:left="420" w:firstLine="420"/>
      </w:pPr>
      <w:r>
        <w:t>….</w:t>
      </w:r>
    </w:p>
    <w:p w:rsidR="004D3302" w:rsidRDefault="004D3302" w:rsidP="008024EF">
      <w:pPr>
        <w:ind w:left="420"/>
      </w:pPr>
      <w:r>
        <w:t>}</w:t>
      </w:r>
    </w:p>
    <w:p w:rsidR="004D3302" w:rsidRDefault="004D3302" w:rsidP="008024EF">
      <w:pPr>
        <w:ind w:left="420"/>
      </w:pPr>
      <w:r>
        <w:rPr>
          <w:rFonts w:hint="eastAsia"/>
        </w:rPr>
        <w:t>不要</w:t>
      </w:r>
      <w:r>
        <w:t>使用内嵌</w:t>
      </w:r>
      <w:r>
        <w:rPr>
          <w:rFonts w:hint="eastAsia"/>
        </w:rPr>
        <w:t>赋值</w:t>
      </w:r>
      <w:r>
        <w:t>符来</w:t>
      </w:r>
      <w:r>
        <w:rPr>
          <w:rFonts w:hint="eastAsia"/>
        </w:rPr>
        <w:t>试图</w:t>
      </w:r>
      <w:r>
        <w:t>提高</w:t>
      </w:r>
      <w:r>
        <w:rPr>
          <w:rFonts w:hint="eastAsia"/>
        </w:rPr>
        <w:t>运行时</w:t>
      </w:r>
      <w:r>
        <w:t>的效率</w:t>
      </w:r>
      <w:r>
        <w:rPr>
          <w:rFonts w:hint="eastAsia"/>
        </w:rPr>
        <w:t>，</w:t>
      </w:r>
      <w:r>
        <w:t>那是编译器干的事</w:t>
      </w:r>
      <w:r>
        <w:rPr>
          <w:rFonts w:hint="eastAsia"/>
        </w:rPr>
        <w:t>。</w:t>
      </w:r>
    </w:p>
    <w:p w:rsidR="00246C2E" w:rsidRDefault="00246C2E" w:rsidP="008024EF">
      <w:pPr>
        <w:ind w:left="420"/>
      </w:pPr>
      <w:r>
        <w:rPr>
          <w:rFonts w:hint="eastAsia"/>
        </w:rPr>
        <w:t>例</w:t>
      </w:r>
      <w:r>
        <w:t>：</w:t>
      </w:r>
      <w:r w:rsidR="004D3302" w:rsidRPr="004D3302">
        <w:rPr>
          <w:rFonts w:hint="eastAsia"/>
        </w:rPr>
        <w:t> </w:t>
      </w:r>
    </w:p>
    <w:p w:rsidR="004D3302" w:rsidRDefault="004D3302" w:rsidP="008024EF">
      <w:pPr>
        <w:ind w:left="420"/>
      </w:pPr>
      <w:r w:rsidRPr="004D3302">
        <w:t>d = (a = b + c) + r; </w:t>
      </w:r>
      <w:r>
        <w:rPr>
          <w:rFonts w:hint="eastAsia"/>
        </w:rPr>
        <w:t>//</w:t>
      </w:r>
      <w:r>
        <w:rPr>
          <w:rFonts w:hint="eastAsia"/>
        </w:rPr>
        <w:t>不要</w:t>
      </w:r>
      <w:r>
        <w:t>写成这样</w:t>
      </w:r>
    </w:p>
    <w:p w:rsidR="004D3302" w:rsidRDefault="004D3302" w:rsidP="008024EF">
      <w:pPr>
        <w:ind w:left="420"/>
      </w:pPr>
      <w:r>
        <w:rPr>
          <w:rFonts w:hint="eastAsia"/>
        </w:rPr>
        <w:t>应该</w:t>
      </w:r>
      <w:r>
        <w:t>写成：</w:t>
      </w:r>
    </w:p>
    <w:p w:rsidR="004D3302" w:rsidRDefault="004D3302" w:rsidP="008024EF">
      <w:pPr>
        <w:ind w:left="420"/>
      </w:pPr>
      <w:r>
        <w:t>a = b + c;</w:t>
      </w:r>
    </w:p>
    <w:p w:rsidR="004D3302" w:rsidRDefault="004D3302" w:rsidP="008024EF">
      <w:pPr>
        <w:ind w:left="420"/>
      </w:pPr>
      <w:r>
        <w:t>d = a + r;</w:t>
      </w:r>
    </w:p>
    <w:p w:rsidR="00F62F46" w:rsidRDefault="00F62F46" w:rsidP="00F62F46">
      <w:pPr>
        <w:pStyle w:val="2"/>
      </w:pPr>
      <w:bookmarkStart w:id="24" w:name="_Toc427157197"/>
      <w:r>
        <w:rPr>
          <w:rFonts w:hint="eastAsia"/>
        </w:rPr>
        <w:t>圆括号</w:t>
      </w:r>
      <w:bookmarkEnd w:id="24"/>
    </w:p>
    <w:p w:rsidR="00F62F46" w:rsidRDefault="00B90C5E" w:rsidP="00435AE3">
      <w:pPr>
        <w:ind w:firstLine="420"/>
      </w:pPr>
      <w:r>
        <w:rPr>
          <w:rFonts w:hint="eastAsia"/>
        </w:rPr>
        <w:t>一般而</w:t>
      </w:r>
      <w:r w:rsidR="00F62F46">
        <w:rPr>
          <w:rFonts w:hint="eastAsia"/>
        </w:rPr>
        <w:t>言，在含有多种运算符的表达式中使用圆括号来避免运算符优先级问题，是个好方法。</w:t>
      </w:r>
      <w:r w:rsidR="00F62F46">
        <w:rPr>
          <w:rFonts w:hint="eastAsia"/>
        </w:rPr>
        <w:t> </w:t>
      </w:r>
    </w:p>
    <w:p w:rsidR="00F62F46" w:rsidRDefault="00F62F46" w:rsidP="00435AE3">
      <w:pPr>
        <w:ind w:firstLine="420"/>
      </w:pPr>
      <w:r>
        <w:rPr>
          <w:rFonts w:hint="eastAsia"/>
        </w:rPr>
        <w:t>即使运算符的优先级对你而言可能很清楚，但对其他人未必如此。你不能假设别的程序员和你一样清楚运算符的优先级。</w:t>
      </w:r>
    </w:p>
    <w:p w:rsidR="00F62F46" w:rsidRDefault="00F62F46" w:rsidP="00F62F46">
      <w:pPr>
        <w:ind w:left="420"/>
      </w:pPr>
      <w:r>
        <w:t>I</w:t>
      </w:r>
      <w:r>
        <w:rPr>
          <w:rFonts w:hint="eastAsia"/>
        </w:rPr>
        <w:t>f</w:t>
      </w:r>
      <w:r>
        <w:t>(a == b &amp;&amp; a == c){….}</w:t>
      </w:r>
      <w:r>
        <w:rPr>
          <w:rFonts w:hint="eastAsia"/>
        </w:rPr>
        <w:t>//</w:t>
      </w:r>
      <w:r>
        <w:rPr>
          <w:rFonts w:hint="eastAsia"/>
        </w:rPr>
        <w:t>不要</w:t>
      </w:r>
      <w:r>
        <w:t>这样写</w:t>
      </w:r>
    </w:p>
    <w:p w:rsidR="00F62F46" w:rsidRDefault="00F62F46" w:rsidP="00F62F46">
      <w:pPr>
        <w:ind w:left="420"/>
      </w:pPr>
      <w:r>
        <w:t>I</w:t>
      </w:r>
      <w:r>
        <w:rPr>
          <w:rFonts w:hint="eastAsia"/>
        </w:rPr>
        <w:t>f(</w:t>
      </w:r>
      <w:r>
        <w:t>(a == b) &amp;&amp; (a ==c)</w:t>
      </w:r>
      <w:r>
        <w:rPr>
          <w:rFonts w:hint="eastAsia"/>
        </w:rPr>
        <w:t>)</w:t>
      </w:r>
      <w:r>
        <w:t>{….</w:t>
      </w:r>
      <w:r>
        <w:rPr>
          <w:rFonts w:hint="eastAsia"/>
        </w:rPr>
        <w:t>}//</w:t>
      </w:r>
      <w:r>
        <w:rPr>
          <w:rFonts w:hint="eastAsia"/>
        </w:rPr>
        <w:t>应该</w:t>
      </w:r>
      <w:r>
        <w:t>这样写</w:t>
      </w:r>
    </w:p>
    <w:p w:rsidR="00850C16" w:rsidRDefault="00850C16" w:rsidP="00850C16">
      <w:pPr>
        <w:pStyle w:val="2"/>
      </w:pPr>
      <w:bookmarkStart w:id="25" w:name="_Toc427157198"/>
      <w:r>
        <w:rPr>
          <w:rFonts w:hint="eastAsia"/>
        </w:rPr>
        <w:t>返回值</w:t>
      </w:r>
      <w:bookmarkEnd w:id="25"/>
    </w:p>
    <w:p w:rsidR="00850C16" w:rsidRDefault="00850C16" w:rsidP="00850C16">
      <w:pPr>
        <w:ind w:left="420"/>
      </w:pPr>
      <w:r w:rsidRPr="00850C16">
        <w:rPr>
          <w:rFonts w:hint="eastAsia"/>
        </w:rPr>
        <w:t>设法让你的程序结构符合目的。</w:t>
      </w:r>
      <w:r>
        <w:rPr>
          <w:rFonts w:hint="eastAsia"/>
        </w:rPr>
        <w:t>例如</w:t>
      </w:r>
      <w:r>
        <w:t>：</w:t>
      </w:r>
    </w:p>
    <w:p w:rsidR="00850C16" w:rsidRDefault="00435AE3" w:rsidP="00850C16">
      <w:pPr>
        <w:ind w:left="420"/>
      </w:pPr>
      <w:r>
        <w:rPr>
          <w:rFonts w:hint="eastAsia"/>
        </w:rPr>
        <w:t>i</w:t>
      </w:r>
      <w:r w:rsidR="00850C16">
        <w:rPr>
          <w:rFonts w:hint="eastAsia"/>
        </w:rPr>
        <w:t>f</w:t>
      </w:r>
      <w:r w:rsidR="00850C16">
        <w:t>(booleanExpression){</w:t>
      </w:r>
    </w:p>
    <w:p w:rsidR="00850C16" w:rsidRDefault="00850C16" w:rsidP="00850C16">
      <w:pPr>
        <w:ind w:left="420"/>
      </w:pPr>
      <w:r>
        <w:tab/>
        <w:t>return true;</w:t>
      </w:r>
    </w:p>
    <w:p w:rsidR="00850C16" w:rsidRDefault="00850C16" w:rsidP="00850C16">
      <w:pPr>
        <w:ind w:left="420"/>
      </w:pPr>
      <w:r>
        <w:t>}else{</w:t>
      </w:r>
    </w:p>
    <w:p w:rsidR="00850C16" w:rsidRDefault="00850C16" w:rsidP="00850C16">
      <w:pPr>
        <w:ind w:left="420"/>
      </w:pPr>
      <w:r>
        <w:tab/>
        <w:t>return false;</w:t>
      </w:r>
    </w:p>
    <w:p w:rsidR="00850C16" w:rsidRDefault="00850C16" w:rsidP="00850C16">
      <w:pPr>
        <w:ind w:left="420"/>
      </w:pPr>
      <w:r>
        <w:t>}</w:t>
      </w:r>
    </w:p>
    <w:p w:rsidR="00B256C6" w:rsidRDefault="00B256C6" w:rsidP="00B256C6">
      <w:r>
        <w:tab/>
      </w:r>
      <w:r>
        <w:rPr>
          <w:rFonts w:hint="eastAsia"/>
        </w:rPr>
        <w:t>应该代</w:t>
      </w:r>
      <w:r>
        <w:t>之为如下代码：</w:t>
      </w:r>
    </w:p>
    <w:p w:rsidR="00B256C6" w:rsidRDefault="00B256C6" w:rsidP="00B256C6">
      <w:r>
        <w:tab/>
        <w:t>returnbooleanExpression;</w:t>
      </w:r>
    </w:p>
    <w:p w:rsidR="00B256C6" w:rsidRDefault="00B256C6" w:rsidP="00B256C6">
      <w:r>
        <w:tab/>
      </w:r>
    </w:p>
    <w:p w:rsidR="00B256C6" w:rsidRDefault="00B256C6" w:rsidP="00B256C6">
      <w:r>
        <w:tab/>
      </w:r>
      <w:r>
        <w:rPr>
          <w:rFonts w:hint="eastAsia"/>
        </w:rPr>
        <w:t>类似</w:t>
      </w:r>
      <w:r>
        <w:t>的</w:t>
      </w:r>
    </w:p>
    <w:p w:rsidR="00B256C6" w:rsidRDefault="00B256C6" w:rsidP="00B256C6">
      <w:r>
        <w:tab/>
      </w:r>
      <w:r w:rsidR="00435AE3">
        <w:rPr>
          <w:rFonts w:hint="eastAsia"/>
        </w:rPr>
        <w:t>i</w:t>
      </w:r>
      <w:r>
        <w:t>f(condition){</w:t>
      </w:r>
    </w:p>
    <w:p w:rsidR="00B256C6" w:rsidRDefault="00B256C6" w:rsidP="00B256C6">
      <w:r>
        <w:tab/>
      </w:r>
      <w:r>
        <w:tab/>
        <w:t>return x;</w:t>
      </w:r>
    </w:p>
    <w:p w:rsidR="00B256C6" w:rsidRDefault="00B256C6" w:rsidP="00B256C6">
      <w:pPr>
        <w:ind w:firstLine="420"/>
      </w:pPr>
      <w:r>
        <w:t>}else{</w:t>
      </w:r>
    </w:p>
    <w:p w:rsidR="00B256C6" w:rsidRDefault="00B256C6" w:rsidP="00B256C6">
      <w:pPr>
        <w:ind w:firstLine="420"/>
      </w:pPr>
      <w:r>
        <w:tab/>
        <w:t>return y;</w:t>
      </w:r>
    </w:p>
    <w:p w:rsidR="00B256C6" w:rsidRDefault="00B256C6" w:rsidP="00B256C6">
      <w:pPr>
        <w:ind w:firstLine="420"/>
      </w:pPr>
      <w:r>
        <w:t>}</w:t>
      </w:r>
    </w:p>
    <w:p w:rsidR="00B256C6" w:rsidRDefault="00B256C6" w:rsidP="00B256C6">
      <w:pPr>
        <w:ind w:firstLine="420"/>
      </w:pPr>
      <w:r>
        <w:rPr>
          <w:rFonts w:hint="eastAsia"/>
        </w:rPr>
        <w:t>应该</w:t>
      </w:r>
      <w:r>
        <w:t>代之为：</w:t>
      </w:r>
    </w:p>
    <w:p w:rsidR="00B256C6" w:rsidRDefault="00B256C6" w:rsidP="00B256C6">
      <w:pPr>
        <w:ind w:firstLine="420"/>
      </w:pPr>
      <w:r>
        <w:t>return</w:t>
      </w:r>
      <w:r>
        <w:rPr>
          <w:rFonts w:hint="eastAsia"/>
        </w:rPr>
        <w:t>(</w:t>
      </w:r>
      <w:r>
        <w:t>condition?x:y</w:t>
      </w:r>
      <w:r>
        <w:rPr>
          <w:rFonts w:hint="eastAsia"/>
        </w:rPr>
        <w:t>)</w:t>
      </w:r>
      <w:r w:rsidR="00D22F99">
        <w:rPr>
          <w:rFonts w:hint="eastAsia"/>
        </w:rPr>
        <w:t>;</w:t>
      </w:r>
    </w:p>
    <w:p w:rsidR="0072798E" w:rsidRDefault="0072798E" w:rsidP="0072798E">
      <w:pPr>
        <w:pStyle w:val="2"/>
      </w:pPr>
      <w:bookmarkStart w:id="26" w:name="_Toc427157199"/>
      <w:r>
        <w:rPr>
          <w:rFonts w:hint="eastAsia"/>
        </w:rPr>
        <w:t>条件运算</w:t>
      </w:r>
      <w:r>
        <w:t>符</w:t>
      </w:r>
      <w:r>
        <w:t>“</w:t>
      </w:r>
      <w:r>
        <w:rPr>
          <w:rFonts w:hint="eastAsia"/>
        </w:rPr>
        <w:t>？</w:t>
      </w:r>
      <w:r>
        <w:t>”</w:t>
      </w:r>
      <w:r>
        <w:rPr>
          <w:rFonts w:hint="eastAsia"/>
        </w:rPr>
        <w:t>前</w:t>
      </w:r>
      <w:r>
        <w:t>的表达式，</w:t>
      </w:r>
      <w:bookmarkEnd w:id="26"/>
    </w:p>
    <w:p w:rsidR="0072798E" w:rsidRDefault="0072798E" w:rsidP="00D605CE">
      <w:pPr>
        <w:ind w:firstLine="420"/>
      </w:pPr>
      <w:r w:rsidRPr="0072798E">
        <w:rPr>
          <w:rFonts w:hint="eastAsia"/>
        </w:rPr>
        <w:t>如果一个包含二元运算符的表达式出现在三元运算符</w:t>
      </w:r>
      <w:r w:rsidRPr="0072798E">
        <w:rPr>
          <w:rFonts w:hint="eastAsia"/>
        </w:rPr>
        <w:t>" ? : "</w:t>
      </w:r>
      <w:r w:rsidRPr="0072798E">
        <w:rPr>
          <w:rFonts w:hint="eastAsia"/>
        </w:rPr>
        <w:t>的</w:t>
      </w:r>
      <w:r w:rsidRPr="0072798E">
        <w:rPr>
          <w:rFonts w:hint="eastAsia"/>
        </w:rPr>
        <w:t>"?"</w:t>
      </w:r>
      <w:r w:rsidRPr="0072798E">
        <w:rPr>
          <w:rFonts w:hint="eastAsia"/>
        </w:rPr>
        <w:t>之前，那么应该给表达</w:t>
      </w:r>
      <w:r w:rsidRPr="0072798E">
        <w:rPr>
          <w:rFonts w:hint="eastAsia"/>
        </w:rPr>
        <w:lastRenderedPageBreak/>
        <w:t>式添上一对圆括号。</w:t>
      </w:r>
      <w:r w:rsidR="0064781C">
        <w:rPr>
          <w:rFonts w:hint="eastAsia"/>
        </w:rPr>
        <w:t>例如</w:t>
      </w:r>
    </w:p>
    <w:p w:rsidR="0064781C" w:rsidRDefault="0064781C" w:rsidP="0072798E">
      <w:pPr>
        <w:ind w:left="420"/>
      </w:pPr>
      <w:r w:rsidRPr="0064781C">
        <w:rPr>
          <w:rFonts w:hint="eastAsia"/>
        </w:rPr>
        <w:t> </w:t>
      </w:r>
      <w:r w:rsidRPr="0064781C">
        <w:t>(x &gt;= 0) ? x : -x</w:t>
      </w:r>
      <w:r w:rsidR="00F5268B">
        <w:rPr>
          <w:rFonts w:hint="eastAsia"/>
        </w:rPr>
        <w:t>;</w:t>
      </w:r>
    </w:p>
    <w:p w:rsidR="00FF62E5" w:rsidRDefault="00FF62E5" w:rsidP="00FF62E5">
      <w:pPr>
        <w:pStyle w:val="1"/>
        <w:rPr>
          <w:u w:val="none"/>
        </w:rPr>
      </w:pPr>
      <w:bookmarkStart w:id="27" w:name="_Toc427157200"/>
      <w:r w:rsidRPr="00FF62E5">
        <w:rPr>
          <w:rFonts w:hint="eastAsia"/>
          <w:u w:val="none"/>
        </w:rPr>
        <w:t>注释</w:t>
      </w:r>
      <w:bookmarkEnd w:id="27"/>
    </w:p>
    <w:p w:rsidR="00FF62E5" w:rsidRDefault="00FF62E5" w:rsidP="00D605CE">
      <w:pPr>
        <w:ind w:firstLine="420"/>
      </w:pPr>
      <w:r w:rsidRPr="00FF62E5">
        <w:rPr>
          <w:rFonts w:hint="eastAsia"/>
        </w:rPr>
        <w:t>Java </w:t>
      </w:r>
      <w:r w:rsidRPr="00FF62E5">
        <w:rPr>
          <w:rFonts w:hint="eastAsia"/>
        </w:rPr>
        <w:t>程序有两类注释：实现注释</w:t>
      </w:r>
      <w:r w:rsidRPr="00FF62E5">
        <w:rPr>
          <w:rFonts w:hint="eastAsia"/>
        </w:rPr>
        <w:t>(implementation comments)</w:t>
      </w:r>
      <w:r w:rsidRPr="00FF62E5">
        <w:rPr>
          <w:rFonts w:hint="eastAsia"/>
        </w:rPr>
        <w:t>和文档注释</w:t>
      </w:r>
      <w:r w:rsidRPr="00FF62E5">
        <w:rPr>
          <w:rFonts w:hint="eastAsia"/>
        </w:rPr>
        <w:t>(document comments)</w:t>
      </w:r>
      <w:r w:rsidRPr="00FF62E5">
        <w:rPr>
          <w:rFonts w:hint="eastAsia"/>
        </w:rPr>
        <w:t>。实现注释是使用</w:t>
      </w:r>
      <w:r w:rsidRPr="00FF62E5">
        <w:rPr>
          <w:rFonts w:hint="eastAsia"/>
        </w:rPr>
        <w:t>/*...*/</w:t>
      </w:r>
      <w:r w:rsidRPr="00FF62E5">
        <w:rPr>
          <w:rFonts w:hint="eastAsia"/>
        </w:rPr>
        <w:t>和</w:t>
      </w:r>
      <w:r w:rsidRPr="00FF62E5">
        <w:rPr>
          <w:rFonts w:hint="eastAsia"/>
        </w:rPr>
        <w:t>//</w:t>
      </w:r>
      <w:r w:rsidRPr="00FF62E5">
        <w:rPr>
          <w:rFonts w:hint="eastAsia"/>
        </w:rPr>
        <w:t>界定的注释。文档注释</w:t>
      </w:r>
      <w:r w:rsidRPr="00FF62E5">
        <w:rPr>
          <w:rFonts w:hint="eastAsia"/>
        </w:rPr>
        <w:t>(</w:t>
      </w:r>
      <w:r w:rsidRPr="00FF62E5">
        <w:rPr>
          <w:rFonts w:hint="eastAsia"/>
        </w:rPr>
        <w:t>被称为</w:t>
      </w:r>
      <w:r w:rsidRPr="00FF62E5">
        <w:rPr>
          <w:rFonts w:hint="eastAsia"/>
        </w:rPr>
        <w:t>"doc comments")</w:t>
      </w:r>
      <w:r w:rsidRPr="00FF62E5">
        <w:rPr>
          <w:rFonts w:hint="eastAsia"/>
        </w:rPr>
        <w:t>由</w:t>
      </w:r>
      <w:r w:rsidRPr="00FF62E5">
        <w:rPr>
          <w:rFonts w:hint="eastAsia"/>
        </w:rPr>
        <w:t>/**...*/</w:t>
      </w:r>
      <w:r w:rsidRPr="00FF62E5">
        <w:rPr>
          <w:rFonts w:hint="eastAsia"/>
        </w:rPr>
        <w:t>界定。文档注释可以通过</w:t>
      </w:r>
      <w:r w:rsidRPr="00FF62E5">
        <w:rPr>
          <w:rFonts w:hint="eastAsia"/>
        </w:rPr>
        <w:t>javadoc </w:t>
      </w:r>
      <w:r w:rsidRPr="00FF62E5">
        <w:rPr>
          <w:rFonts w:hint="eastAsia"/>
        </w:rPr>
        <w:t>工具转换成</w:t>
      </w:r>
      <w:r w:rsidRPr="00FF62E5">
        <w:rPr>
          <w:rFonts w:hint="eastAsia"/>
        </w:rPr>
        <w:t>HTML </w:t>
      </w:r>
      <w:r w:rsidRPr="00FF62E5">
        <w:rPr>
          <w:rFonts w:hint="eastAsia"/>
        </w:rPr>
        <w:t>文件。</w:t>
      </w:r>
    </w:p>
    <w:p w:rsidR="00BC7A97" w:rsidRDefault="00BC7A97" w:rsidP="00BC7A97">
      <w:pPr>
        <w:pStyle w:val="2"/>
      </w:pPr>
      <w:bookmarkStart w:id="28" w:name="_Toc427157201"/>
      <w:r>
        <w:rPr>
          <w:rFonts w:hint="eastAsia"/>
        </w:rPr>
        <w:t>文件</w:t>
      </w:r>
      <w:r>
        <w:t>注释</w:t>
      </w:r>
      <w:bookmarkEnd w:id="28"/>
    </w:p>
    <w:p w:rsidR="00BC7A97" w:rsidRDefault="00BC7A97" w:rsidP="00E209F9">
      <w:pPr>
        <w:ind w:firstLine="420"/>
      </w:pPr>
      <w:r w:rsidRPr="00BC7A97">
        <w:rPr>
          <w:rFonts w:hint="eastAsia"/>
        </w:rPr>
        <w:t>所有的源文件都应该在开头有一个注释，其中列出类名、版本信息、日期和版权声明。</w:t>
      </w:r>
      <w:r>
        <w:rPr>
          <w:rFonts w:hint="eastAsia"/>
        </w:rPr>
        <w:t>如下</w:t>
      </w:r>
      <w:r>
        <w:t>：</w:t>
      </w:r>
    </w:p>
    <w:p w:rsidR="00BC7A97" w:rsidRDefault="00BC7A97" w:rsidP="00BC7A97">
      <w:pPr>
        <w:ind w:left="420"/>
      </w:pPr>
      <w:r>
        <w:rPr>
          <w:rFonts w:hint="eastAsia"/>
        </w:rPr>
        <w:t>/*</w:t>
      </w:r>
    </w:p>
    <w:p w:rsidR="00BC7A97" w:rsidRDefault="00BC7A97" w:rsidP="00BC7A97">
      <w:pPr>
        <w:ind w:left="420"/>
      </w:pPr>
      <w:r>
        <w:tab/>
      </w:r>
      <w:r>
        <w:rPr>
          <w:rFonts w:hint="eastAsia"/>
        </w:rPr>
        <w:t>文件</w:t>
      </w:r>
      <w:r>
        <w:t>名</w:t>
      </w:r>
    </w:p>
    <w:p w:rsidR="00BC7A97" w:rsidRDefault="00BC7A97" w:rsidP="00BC7A97">
      <w:pPr>
        <w:ind w:left="420"/>
      </w:pPr>
      <w:r>
        <w:tab/>
      </w:r>
      <w:r>
        <w:rPr>
          <w:rFonts w:hint="eastAsia"/>
        </w:rPr>
        <w:t>包含</w:t>
      </w:r>
      <w:r>
        <w:t>的类名列表</w:t>
      </w:r>
    </w:p>
    <w:p w:rsidR="00BC7A97" w:rsidRDefault="00BC7A97" w:rsidP="00BC7A97">
      <w:pPr>
        <w:ind w:left="420"/>
      </w:pPr>
      <w:r>
        <w:tab/>
      </w:r>
      <w:r>
        <w:rPr>
          <w:rFonts w:hint="eastAsia"/>
        </w:rPr>
        <w:t>版本</w:t>
      </w:r>
      <w:r>
        <w:t>信息，版本号</w:t>
      </w:r>
    </w:p>
    <w:p w:rsidR="00BC7A97" w:rsidRDefault="00BC7A97" w:rsidP="00BC7A97">
      <w:pPr>
        <w:ind w:left="420"/>
      </w:pPr>
      <w:r>
        <w:tab/>
      </w:r>
      <w:r>
        <w:rPr>
          <w:rFonts w:hint="eastAsia"/>
        </w:rPr>
        <w:t>创建</w:t>
      </w:r>
      <w:r>
        <w:t>日期</w:t>
      </w:r>
    </w:p>
    <w:p w:rsidR="00BC7A97" w:rsidRDefault="00BC7A97" w:rsidP="00BC7A97">
      <w:pPr>
        <w:ind w:left="420"/>
      </w:pPr>
      <w:r>
        <w:tab/>
      </w:r>
      <w:r>
        <w:rPr>
          <w:rFonts w:hint="eastAsia"/>
        </w:rPr>
        <w:t>版权</w:t>
      </w:r>
      <w:r>
        <w:t>声明</w:t>
      </w:r>
    </w:p>
    <w:p w:rsidR="00BC7A97" w:rsidRDefault="00BC7A97" w:rsidP="00D605CE">
      <w:pPr>
        <w:ind w:firstLineChars="200" w:firstLine="420"/>
      </w:pPr>
      <w:r>
        <w:rPr>
          <w:rFonts w:hint="eastAsia"/>
        </w:rPr>
        <w:t>*</w:t>
      </w:r>
      <w:r>
        <w:t>/</w:t>
      </w:r>
    </w:p>
    <w:p w:rsidR="008316BF" w:rsidRDefault="008316BF" w:rsidP="008316BF">
      <w:pPr>
        <w:pStyle w:val="2"/>
      </w:pPr>
      <w:bookmarkStart w:id="29" w:name="_Toc427157202"/>
      <w:r>
        <w:rPr>
          <w:rFonts w:hint="eastAsia"/>
        </w:rPr>
        <w:t>类</w:t>
      </w:r>
      <w:r>
        <w:t>注释</w:t>
      </w:r>
      <w:bookmarkEnd w:id="29"/>
    </w:p>
    <w:p w:rsidR="008316BF" w:rsidRDefault="008316BF" w:rsidP="008316BF">
      <w:pPr>
        <w:ind w:left="420"/>
      </w:pPr>
      <w:r w:rsidRPr="008316BF">
        <w:rPr>
          <w:rFonts w:hint="eastAsia"/>
        </w:rPr>
        <w:t>每一个类都要包含如下格式的注释，以说明当前类的功能等</w:t>
      </w:r>
      <w:r>
        <w:rPr>
          <w:rFonts w:hint="eastAsia"/>
        </w:rPr>
        <w:t>。</w:t>
      </w:r>
    </w:p>
    <w:p w:rsidR="002D5217" w:rsidRDefault="002D5217" w:rsidP="008316BF">
      <w:pPr>
        <w:ind w:left="420"/>
      </w:pPr>
      <w:r>
        <w:rPr>
          <w:rFonts w:hint="eastAsia"/>
        </w:rPr>
        <w:t>/**</w:t>
      </w:r>
    </w:p>
    <w:p w:rsidR="002D5217" w:rsidRDefault="002D5217" w:rsidP="008316BF">
      <w:pPr>
        <w:ind w:left="420"/>
      </w:pPr>
      <w:r>
        <w:t xml:space="preserve">  *</w:t>
      </w:r>
      <w:r>
        <w:rPr>
          <w:rFonts w:hint="eastAsia"/>
        </w:rPr>
        <w:t>类名</w:t>
      </w:r>
    </w:p>
    <w:p w:rsidR="002D5217" w:rsidRDefault="002D5217" w:rsidP="008316BF">
      <w:pPr>
        <w:ind w:left="420"/>
      </w:pPr>
      <w:r>
        <w:t xml:space="preserve">  *@</w:t>
      </w:r>
      <w:r w:rsidRPr="002D5217">
        <w:t>author</w:t>
      </w:r>
      <w:r>
        <w:rPr>
          <w:rFonts w:hint="eastAsia"/>
        </w:rPr>
        <w:t>作者</w:t>
      </w:r>
      <w:r>
        <w:rPr>
          <w:rFonts w:hint="eastAsia"/>
        </w:rPr>
        <w:t>&lt;</w:t>
      </w:r>
      <w:r>
        <w:t>br /</w:t>
      </w:r>
      <w:r>
        <w:rPr>
          <w:rFonts w:hint="eastAsia"/>
        </w:rPr>
        <w:t>&gt;</w:t>
      </w:r>
    </w:p>
    <w:p w:rsidR="002D5217" w:rsidRDefault="002D5217" w:rsidP="008316BF">
      <w:pPr>
        <w:ind w:left="420"/>
      </w:pPr>
      <w:r>
        <w:t xml:space="preserve">  *</w:t>
      </w:r>
      <w:r w:rsidR="00260447">
        <w:rPr>
          <w:rFonts w:hint="eastAsia"/>
        </w:rPr>
        <w:t>实现</w:t>
      </w:r>
      <w:r w:rsidR="00260447">
        <w:t>的主要功能</w:t>
      </w:r>
      <w:bookmarkStart w:id="30" w:name="_GoBack"/>
      <w:bookmarkEnd w:id="30"/>
    </w:p>
    <w:p w:rsidR="00260447" w:rsidRDefault="00260447" w:rsidP="008316BF">
      <w:pPr>
        <w:ind w:left="420"/>
      </w:pPr>
      <w:r>
        <w:t xml:space="preserve">  * </w:t>
      </w:r>
      <w:r>
        <w:rPr>
          <w:rFonts w:hint="eastAsia"/>
        </w:rPr>
        <w:t>创建</w:t>
      </w:r>
      <w:r>
        <w:t>日</w:t>
      </w:r>
      <w:r>
        <w:rPr>
          <w:rFonts w:hint="eastAsia"/>
        </w:rPr>
        <w:t>期</w:t>
      </w:r>
    </w:p>
    <w:p w:rsidR="00260447" w:rsidRDefault="00260447" w:rsidP="008316BF">
      <w:pPr>
        <w:ind w:left="420"/>
      </w:pPr>
      <w:r>
        <w:t xml:space="preserve">  * </w:t>
      </w:r>
      <w:r>
        <w:rPr>
          <w:rFonts w:hint="eastAsia"/>
        </w:rPr>
        <w:t>修改者</w:t>
      </w:r>
      <w:r>
        <w:t>，修改日期</w:t>
      </w:r>
      <w:r>
        <w:rPr>
          <w:rFonts w:hint="eastAsia"/>
        </w:rPr>
        <w:t>，</w:t>
      </w:r>
      <w:r>
        <w:t>修改内容</w:t>
      </w:r>
    </w:p>
    <w:p w:rsidR="00260447" w:rsidRDefault="00260447" w:rsidP="008316BF">
      <w:pPr>
        <w:ind w:left="420"/>
      </w:pPr>
      <w:r>
        <w:t>*/</w:t>
      </w:r>
    </w:p>
    <w:p w:rsidR="008B0086" w:rsidRDefault="008B0086" w:rsidP="008B0086">
      <w:pPr>
        <w:pStyle w:val="2"/>
      </w:pPr>
      <w:bookmarkStart w:id="31" w:name="_Toc427157203"/>
      <w:r>
        <w:rPr>
          <w:rFonts w:hint="eastAsia"/>
        </w:rPr>
        <w:t>方法注释</w:t>
      </w:r>
      <w:bookmarkEnd w:id="31"/>
    </w:p>
    <w:p w:rsidR="008B0086" w:rsidRDefault="008B0086" w:rsidP="00E209F9">
      <w:pPr>
        <w:ind w:firstLine="420"/>
      </w:pPr>
      <w:r w:rsidRPr="008B0086">
        <w:rPr>
          <w:rFonts w:hint="eastAsia"/>
        </w:rPr>
        <w:t>每一个方法都要包含</w:t>
      </w:r>
      <w:r w:rsidRPr="008B0086">
        <w:rPr>
          <w:rFonts w:hint="eastAsia"/>
        </w:rPr>
        <w:t> </w:t>
      </w:r>
      <w:r w:rsidRPr="008B0086">
        <w:rPr>
          <w:rFonts w:hint="eastAsia"/>
        </w:rPr>
        <w:t>如下格式的注释</w:t>
      </w:r>
      <w:r w:rsidRPr="008B0086">
        <w:rPr>
          <w:rFonts w:hint="eastAsia"/>
        </w:rPr>
        <w:t> </w:t>
      </w:r>
      <w:r w:rsidRPr="008B0086">
        <w:rPr>
          <w:rFonts w:hint="eastAsia"/>
        </w:rPr>
        <w:t>包括当前方法的用途，当前方法参数的含义，当前方法返回值的内容和抛出异常的列表</w:t>
      </w:r>
    </w:p>
    <w:p w:rsidR="008B0086" w:rsidRDefault="008B0086" w:rsidP="008B0086">
      <w:pPr>
        <w:ind w:left="420"/>
      </w:pPr>
    </w:p>
    <w:p w:rsidR="008B0086" w:rsidRDefault="008B0086" w:rsidP="008B0086">
      <w:pPr>
        <w:ind w:left="420"/>
      </w:pPr>
      <w:r>
        <w:rPr>
          <w:rFonts w:hint="eastAsia"/>
        </w:rPr>
        <w:t>/**</w:t>
      </w:r>
    </w:p>
    <w:p w:rsidR="008B0086" w:rsidRDefault="008B0086" w:rsidP="008B0086">
      <w:pPr>
        <w:ind w:left="420"/>
      </w:pPr>
      <w:r>
        <w:t xml:space="preserve">  *</w:t>
      </w:r>
    </w:p>
    <w:p w:rsidR="008B0086" w:rsidRDefault="008B0086" w:rsidP="008B0086">
      <w:pPr>
        <w:ind w:left="420"/>
      </w:pPr>
      <w:r>
        <w:t xml:space="preserve">  * </w:t>
      </w:r>
      <w:r>
        <w:tab/>
      </w:r>
      <w:r>
        <w:t>方法的一句话的描述</w:t>
      </w:r>
    </w:p>
    <w:p w:rsidR="008B0086" w:rsidRDefault="008B0086" w:rsidP="008B0086">
      <w:pPr>
        <w:ind w:left="420"/>
      </w:pPr>
      <w:r>
        <w:t xml:space="preserve">  * </w:t>
      </w:r>
      <w:r>
        <w:rPr>
          <w:rFonts w:hint="eastAsia"/>
        </w:rPr>
        <w:t>&lt;</w:t>
      </w:r>
      <w:r>
        <w:t>p</w:t>
      </w:r>
      <w:r>
        <w:rPr>
          <w:rFonts w:hint="eastAsia"/>
        </w:rPr>
        <w:t>&gt;</w:t>
      </w:r>
      <w:r>
        <w:rPr>
          <w:rFonts w:hint="eastAsia"/>
        </w:rPr>
        <w:t>方法</w:t>
      </w:r>
      <w:r>
        <w:t>的</w:t>
      </w:r>
      <w:r>
        <w:rPr>
          <w:rFonts w:hint="eastAsia"/>
        </w:rPr>
        <w:t>详述</w:t>
      </w:r>
      <w:r>
        <w:t>（</w:t>
      </w:r>
      <w:r>
        <w:rPr>
          <w:rFonts w:hint="eastAsia"/>
        </w:rPr>
        <w:t>简单</w:t>
      </w:r>
      <w:r>
        <w:t>方法不用详述）</w:t>
      </w:r>
      <w:r>
        <w:t>&lt;/p&gt;</w:t>
      </w:r>
    </w:p>
    <w:p w:rsidR="008B0086" w:rsidRDefault="008B0086" w:rsidP="008B0086">
      <w:pPr>
        <w:ind w:left="420"/>
      </w:pPr>
      <w:r>
        <w:rPr>
          <w:rFonts w:hint="eastAsia"/>
        </w:rPr>
        <w:t>* @param s </w:t>
      </w:r>
      <w:r>
        <w:rPr>
          <w:rFonts w:hint="eastAsia"/>
        </w:rPr>
        <w:t>说明参数含义</w:t>
      </w:r>
    </w:p>
    <w:p w:rsidR="008B0086" w:rsidRDefault="008B0086" w:rsidP="008B0086">
      <w:pPr>
        <w:ind w:left="420" w:firstLineChars="50" w:firstLine="105"/>
      </w:pPr>
      <w:r>
        <w:rPr>
          <w:rFonts w:hint="eastAsia"/>
        </w:rPr>
        <w:t>  * @return </w:t>
      </w:r>
      <w:r>
        <w:rPr>
          <w:rFonts w:hint="eastAsia"/>
        </w:rPr>
        <w:t>说明返回值含义</w:t>
      </w:r>
      <w:r>
        <w:rPr>
          <w:rFonts w:hint="eastAsia"/>
        </w:rPr>
        <w:t> </w:t>
      </w:r>
    </w:p>
    <w:p w:rsidR="008B0086" w:rsidRDefault="008B0086" w:rsidP="008B0086">
      <w:pPr>
        <w:ind w:left="420"/>
      </w:pPr>
      <w:r>
        <w:rPr>
          <w:rFonts w:hint="eastAsia"/>
        </w:rPr>
        <w:t>  * @throws IOException </w:t>
      </w:r>
      <w:r>
        <w:rPr>
          <w:rFonts w:hint="eastAsia"/>
        </w:rPr>
        <w:t>说明发生此异常的条件</w:t>
      </w:r>
      <w:r>
        <w:rPr>
          <w:rFonts w:hint="eastAsia"/>
        </w:rPr>
        <w:t> </w:t>
      </w:r>
    </w:p>
    <w:p w:rsidR="008B0086" w:rsidRDefault="008B0086" w:rsidP="008B0086">
      <w:pPr>
        <w:ind w:left="420"/>
      </w:pPr>
      <w:r>
        <w:rPr>
          <w:rFonts w:hint="eastAsia"/>
        </w:rPr>
        <w:t>  * @throws NullPointerException </w:t>
      </w:r>
      <w:r>
        <w:rPr>
          <w:rFonts w:hint="eastAsia"/>
        </w:rPr>
        <w:t>说明发生此异常的条件</w:t>
      </w:r>
    </w:p>
    <w:p w:rsidR="00F46935" w:rsidRDefault="00F46935" w:rsidP="00BD1FF5">
      <w:pPr>
        <w:ind w:left="420" w:firstLineChars="100" w:firstLine="210"/>
      </w:pPr>
      <w:r>
        <w:rPr>
          <w:rFonts w:hint="eastAsia"/>
        </w:rPr>
        <w:t>*</w:t>
      </w:r>
      <w:r>
        <w:t>/</w:t>
      </w:r>
    </w:p>
    <w:p w:rsidR="00EC72DB" w:rsidRDefault="00EC72DB" w:rsidP="00EC72DB">
      <w:pPr>
        <w:pStyle w:val="2"/>
      </w:pPr>
      <w:bookmarkStart w:id="32" w:name="_Toc427157204"/>
      <w:r w:rsidRPr="00EC72DB">
        <w:rPr>
          <w:rFonts w:hint="eastAsia"/>
        </w:rPr>
        <w:lastRenderedPageBreak/>
        <w:t>类成员变量和常量注释</w:t>
      </w:r>
      <w:bookmarkEnd w:id="32"/>
    </w:p>
    <w:p w:rsidR="00226BAA" w:rsidRDefault="00226BAA" w:rsidP="00EC72DB">
      <w:pPr>
        <w:ind w:left="420"/>
      </w:pPr>
      <w:r w:rsidRPr="00226BAA">
        <w:rPr>
          <w:rFonts w:hint="eastAsia"/>
        </w:rPr>
        <w:t>成员变量和常量需要使用</w:t>
      </w:r>
      <w:r w:rsidRPr="00226BAA">
        <w:rPr>
          <w:rFonts w:hint="eastAsia"/>
        </w:rPr>
        <w:t>java doc</w:t>
      </w:r>
      <w:r w:rsidRPr="00226BAA">
        <w:rPr>
          <w:rFonts w:hint="eastAsia"/>
        </w:rPr>
        <w:t>形式的注释，以说明当前变量或常量的含义</w:t>
      </w:r>
    </w:p>
    <w:p w:rsidR="00EC72DB" w:rsidRDefault="00EC72DB" w:rsidP="00EC72DB">
      <w:pPr>
        <w:ind w:left="420"/>
      </w:pPr>
      <w:r>
        <w:rPr>
          <w:rFonts w:hint="eastAsia"/>
        </w:rPr>
        <w:t>/**</w:t>
      </w:r>
    </w:p>
    <w:p w:rsidR="00EC72DB" w:rsidRDefault="00EC72DB" w:rsidP="00EC72DB">
      <w:pPr>
        <w:ind w:left="420"/>
      </w:pPr>
      <w:r>
        <w:t xml:space="preserve">  *xxxx</w:t>
      </w:r>
      <w:r>
        <w:rPr>
          <w:rFonts w:hint="eastAsia"/>
        </w:rPr>
        <w:t>含义</w:t>
      </w:r>
    </w:p>
    <w:p w:rsidR="00DD492E" w:rsidRDefault="00EC72DB" w:rsidP="00DD492E">
      <w:pPr>
        <w:ind w:left="420"/>
      </w:pPr>
      <w:r>
        <w:t xml:space="preserve">  */</w:t>
      </w:r>
    </w:p>
    <w:p w:rsidR="00DD492E" w:rsidRDefault="00DD492E" w:rsidP="00DD492E">
      <w:pPr>
        <w:pStyle w:val="2"/>
      </w:pPr>
      <w:bookmarkStart w:id="33" w:name="_Toc427157205"/>
      <w:r>
        <w:rPr>
          <w:rFonts w:hint="eastAsia"/>
        </w:rPr>
        <w:t>其他</w:t>
      </w:r>
      <w:r>
        <w:t>注释</w:t>
      </w:r>
      <w:bookmarkEnd w:id="33"/>
    </w:p>
    <w:p w:rsidR="00DD492E" w:rsidRDefault="00EE70E7" w:rsidP="00E209F9">
      <w:pPr>
        <w:ind w:firstLine="420"/>
      </w:pPr>
      <w:r w:rsidRPr="00EE70E7">
        <w:rPr>
          <w:rFonts w:hint="eastAsia"/>
        </w:rPr>
        <w:t>方法内部的注释</w:t>
      </w:r>
      <w:r w:rsidRPr="00EE70E7">
        <w:rPr>
          <w:rFonts w:hint="eastAsia"/>
        </w:rPr>
        <w:t> </w:t>
      </w:r>
      <w:r w:rsidRPr="00EE70E7">
        <w:rPr>
          <w:rFonts w:hint="eastAsia"/>
        </w:rPr>
        <w:t>如果需要多行</w:t>
      </w:r>
      <w:r w:rsidRPr="00EE70E7">
        <w:rPr>
          <w:rFonts w:hint="eastAsia"/>
        </w:rPr>
        <w:t> </w:t>
      </w:r>
      <w:r w:rsidRPr="00EE70E7">
        <w:rPr>
          <w:rFonts w:hint="eastAsia"/>
        </w:rPr>
        <w:t>使用</w:t>
      </w:r>
      <w:r w:rsidRPr="00EE70E7">
        <w:rPr>
          <w:rFonts w:hint="eastAsia"/>
        </w:rPr>
        <w:t>/*</w:t>
      </w:r>
      <w:r w:rsidRPr="00EE70E7">
        <w:rPr>
          <w:rFonts w:hint="eastAsia"/>
        </w:rPr>
        <w:t>„„</w:t>
      </w:r>
      <w:r w:rsidRPr="00EE70E7">
        <w:rPr>
          <w:rFonts w:hint="eastAsia"/>
        </w:rPr>
        <w:t> */</w:t>
      </w:r>
      <w:r w:rsidRPr="00EE70E7">
        <w:rPr>
          <w:rFonts w:hint="eastAsia"/>
        </w:rPr>
        <w:t>形式，如果为单行是用</w:t>
      </w:r>
      <w:r w:rsidRPr="00EE70E7">
        <w:rPr>
          <w:rFonts w:hint="eastAsia"/>
        </w:rPr>
        <w:t>//</w:t>
      </w:r>
      <w:r w:rsidRPr="00EE70E7">
        <w:rPr>
          <w:rFonts w:hint="eastAsia"/>
        </w:rPr>
        <w:t>„„形式的注释。不要再方法内部使用</w:t>
      </w:r>
      <w:r w:rsidRPr="00EE70E7">
        <w:rPr>
          <w:rFonts w:hint="eastAsia"/>
        </w:rPr>
        <w:t> java doc </w:t>
      </w:r>
      <w:r w:rsidRPr="00EE70E7">
        <w:rPr>
          <w:rFonts w:hint="eastAsia"/>
        </w:rPr>
        <w:t>形式的注释“</w:t>
      </w:r>
      <w:r w:rsidRPr="00EE70E7">
        <w:rPr>
          <w:rFonts w:hint="eastAsia"/>
        </w:rPr>
        <w:t>/**</w:t>
      </w:r>
      <w:r w:rsidRPr="00EE70E7">
        <w:rPr>
          <w:rFonts w:hint="eastAsia"/>
        </w:rPr>
        <w:t>„„</w:t>
      </w:r>
      <w:r w:rsidRPr="00EE70E7">
        <w:rPr>
          <w:rFonts w:hint="eastAsia"/>
        </w:rPr>
        <w:t>**/</w:t>
      </w:r>
      <w:r w:rsidRPr="00EE70E7">
        <w:rPr>
          <w:rFonts w:hint="eastAsia"/>
        </w:rPr>
        <w:t>”，简单的区分方法是，</w:t>
      </w:r>
      <w:r w:rsidRPr="00EE70E7">
        <w:rPr>
          <w:rFonts w:hint="eastAsia"/>
        </w:rPr>
        <w:t>java doc</w:t>
      </w:r>
      <w:r w:rsidRPr="00EE70E7">
        <w:rPr>
          <w:rFonts w:hint="eastAsia"/>
        </w:rPr>
        <w:t>形式的注释在</w:t>
      </w:r>
      <w:r w:rsidRPr="00EE70E7">
        <w:rPr>
          <w:rFonts w:hint="eastAsia"/>
        </w:rPr>
        <w:t> eclipse</w:t>
      </w:r>
      <w:r w:rsidRPr="00EE70E7">
        <w:rPr>
          <w:rFonts w:hint="eastAsia"/>
        </w:rPr>
        <w:t>中为蓝色，普通注释为绿色。</w:t>
      </w:r>
    </w:p>
    <w:p w:rsidR="00A63BA2" w:rsidRDefault="00A63BA2" w:rsidP="00A63BA2">
      <w:pPr>
        <w:pStyle w:val="2"/>
      </w:pPr>
      <w:bookmarkStart w:id="34" w:name="_Toc427157206"/>
      <w:r>
        <w:rPr>
          <w:rFonts w:hint="eastAsia"/>
        </w:rPr>
        <w:t>XML</w:t>
      </w:r>
      <w:r>
        <w:rPr>
          <w:rFonts w:hint="eastAsia"/>
        </w:rPr>
        <w:t>注释</w:t>
      </w:r>
      <w:bookmarkEnd w:id="34"/>
    </w:p>
    <w:p w:rsidR="00A63BA2" w:rsidRPr="00260447" w:rsidRDefault="00A62BBF" w:rsidP="00E209F9">
      <w:pPr>
        <w:ind w:firstLine="420"/>
      </w:pPr>
      <w:r w:rsidRPr="00A62BBF">
        <w:rPr>
          <w:rFonts w:hint="eastAsia"/>
        </w:rPr>
        <w:t>如果当前</w:t>
      </w:r>
      <w:r w:rsidRPr="00A62BBF">
        <w:rPr>
          <w:rFonts w:hint="eastAsia"/>
        </w:rPr>
        <w:t>layout </w:t>
      </w:r>
      <w:r w:rsidRPr="00A62BBF">
        <w:rPr>
          <w:rFonts w:hint="eastAsia"/>
        </w:rPr>
        <w:t>或资源需要被多处调用，或为公共使用的</w:t>
      </w:r>
      <w:r w:rsidRPr="00A62BBF">
        <w:rPr>
          <w:rFonts w:hint="eastAsia"/>
        </w:rPr>
        <w:t>layout</w:t>
      </w:r>
      <w:r w:rsidRPr="00A62BBF">
        <w:rPr>
          <w:rFonts w:hint="eastAsia"/>
        </w:rPr>
        <w:t>（若</w:t>
      </w:r>
      <w:r w:rsidRPr="00A62BBF">
        <w:rPr>
          <w:rFonts w:hint="eastAsia"/>
        </w:rPr>
        <w:t>list_item</w:t>
      </w:r>
      <w:r w:rsidRPr="00A62BBF">
        <w:rPr>
          <w:rFonts w:hint="eastAsia"/>
        </w:rPr>
        <w:t>），则需要在</w:t>
      </w:r>
      <w:r w:rsidRPr="00A62BBF">
        <w:rPr>
          <w:rFonts w:hint="eastAsia"/>
        </w:rPr>
        <w:t>xml</w:t>
      </w:r>
      <w:r w:rsidRPr="00A62BBF">
        <w:rPr>
          <w:rFonts w:hint="eastAsia"/>
        </w:rPr>
        <w:t>写明注释。要求注释清晰易懂。</w:t>
      </w:r>
    </w:p>
    <w:sectPr w:rsidR="00A63BA2" w:rsidRPr="00260447" w:rsidSect="0046299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92B" w:rsidRDefault="0030692B" w:rsidP="00E70ADF">
      <w:r>
        <w:separator/>
      </w:r>
    </w:p>
  </w:endnote>
  <w:endnote w:type="continuationSeparator" w:id="0">
    <w:p w:rsidR="0030692B" w:rsidRDefault="0030692B" w:rsidP="00E7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3742514"/>
      <w:docPartObj>
        <w:docPartGallery w:val="Page Numbers (Bottom of Page)"/>
        <w:docPartUnique/>
      </w:docPartObj>
    </w:sdtPr>
    <w:sdtEndPr/>
    <w:sdtContent>
      <w:p w:rsidR="00B0287A" w:rsidRDefault="00033D22">
        <w:pPr>
          <w:pStyle w:val="a8"/>
          <w:jc w:val="center"/>
        </w:pPr>
        <w:r>
          <w:fldChar w:fldCharType="begin"/>
        </w:r>
        <w:r w:rsidR="00B0287A">
          <w:instrText>PAGE   \* MERGEFORMAT</w:instrText>
        </w:r>
        <w:r>
          <w:fldChar w:fldCharType="separate"/>
        </w:r>
        <w:r w:rsidR="00F01A00" w:rsidRPr="00F01A00">
          <w:rPr>
            <w:noProof/>
            <w:lang w:val="zh-CN"/>
          </w:rPr>
          <w:t>2</w:t>
        </w:r>
        <w:r>
          <w:fldChar w:fldCharType="end"/>
        </w:r>
      </w:p>
    </w:sdtContent>
  </w:sdt>
  <w:p w:rsidR="00B0287A" w:rsidRDefault="00B028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92B" w:rsidRDefault="0030692B" w:rsidP="00E70ADF">
      <w:r>
        <w:separator/>
      </w:r>
    </w:p>
  </w:footnote>
  <w:footnote w:type="continuationSeparator" w:id="0">
    <w:p w:rsidR="0030692B" w:rsidRDefault="0030692B" w:rsidP="00E70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9.1pt;height:29.1pt;visibility:visible;mso-wrap-style:square" o:bullet="t">
        <v:imagedata r:id="rId1" o:title=""/>
      </v:shape>
    </w:pict>
  </w:numPicBullet>
  <w:abstractNum w:abstractNumId="0" w15:restartNumberingAfterBreak="0">
    <w:nsid w:val="05F8369C"/>
    <w:multiLevelType w:val="hybridMultilevel"/>
    <w:tmpl w:val="5E2E73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FF331B"/>
    <w:multiLevelType w:val="hybridMultilevel"/>
    <w:tmpl w:val="2BA23E5A"/>
    <w:lvl w:ilvl="0" w:tplc="CB38DF8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CB102D"/>
    <w:multiLevelType w:val="hybridMultilevel"/>
    <w:tmpl w:val="8A1E3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C3D25"/>
    <w:multiLevelType w:val="hybridMultilevel"/>
    <w:tmpl w:val="E2E4D344"/>
    <w:lvl w:ilvl="0" w:tplc="AE6041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131240"/>
    <w:multiLevelType w:val="hybridMultilevel"/>
    <w:tmpl w:val="BFD29146"/>
    <w:lvl w:ilvl="0" w:tplc="CB38DF82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B090151"/>
    <w:multiLevelType w:val="multilevel"/>
    <w:tmpl w:val="5566AD2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0343D98"/>
    <w:multiLevelType w:val="hybridMultilevel"/>
    <w:tmpl w:val="6B3A2A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59F2888"/>
    <w:multiLevelType w:val="hybridMultilevel"/>
    <w:tmpl w:val="65B0B092"/>
    <w:lvl w:ilvl="0" w:tplc="CB38DF8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5BD290D"/>
    <w:multiLevelType w:val="hybridMultilevel"/>
    <w:tmpl w:val="2AF2EB12"/>
    <w:lvl w:ilvl="0" w:tplc="CB38DF8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555E9A"/>
    <w:multiLevelType w:val="hybridMultilevel"/>
    <w:tmpl w:val="20107142"/>
    <w:lvl w:ilvl="0" w:tplc="CB38DF8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CED2778"/>
    <w:multiLevelType w:val="hybridMultilevel"/>
    <w:tmpl w:val="F0883C1E"/>
    <w:lvl w:ilvl="0" w:tplc="717E50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9233F56"/>
    <w:multiLevelType w:val="hybridMultilevel"/>
    <w:tmpl w:val="F20C5D0C"/>
    <w:lvl w:ilvl="0" w:tplc="CB38DF8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AC73310"/>
    <w:multiLevelType w:val="hybridMultilevel"/>
    <w:tmpl w:val="646E3DE0"/>
    <w:lvl w:ilvl="0" w:tplc="CB38DF8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D0F1D7A"/>
    <w:multiLevelType w:val="hybridMultilevel"/>
    <w:tmpl w:val="F9A49154"/>
    <w:lvl w:ilvl="0" w:tplc="CB38DF8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FD92BD4"/>
    <w:multiLevelType w:val="hybridMultilevel"/>
    <w:tmpl w:val="6492A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13"/>
  </w:num>
  <w:num w:numId="7">
    <w:abstractNumId w:val="10"/>
  </w:num>
  <w:num w:numId="8">
    <w:abstractNumId w:val="11"/>
  </w:num>
  <w:num w:numId="9">
    <w:abstractNumId w:val="4"/>
  </w:num>
  <w:num w:numId="10">
    <w:abstractNumId w:val="8"/>
  </w:num>
  <w:num w:numId="11">
    <w:abstractNumId w:val="1"/>
  </w:num>
  <w:num w:numId="12">
    <w:abstractNumId w:val="6"/>
  </w:num>
  <w:num w:numId="13">
    <w:abstractNumId w:val="0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7A9"/>
    <w:rsid w:val="00010DE9"/>
    <w:rsid w:val="00016B6B"/>
    <w:rsid w:val="00033D22"/>
    <w:rsid w:val="0005624D"/>
    <w:rsid w:val="000923BE"/>
    <w:rsid w:val="000938D9"/>
    <w:rsid w:val="000939F5"/>
    <w:rsid w:val="000F7B93"/>
    <w:rsid w:val="0011264F"/>
    <w:rsid w:val="001178DA"/>
    <w:rsid w:val="00124332"/>
    <w:rsid w:val="00132567"/>
    <w:rsid w:val="00175AB4"/>
    <w:rsid w:val="001D26A7"/>
    <w:rsid w:val="001D5BFA"/>
    <w:rsid w:val="00226BAA"/>
    <w:rsid w:val="00233223"/>
    <w:rsid w:val="00244C93"/>
    <w:rsid w:val="00246C2E"/>
    <w:rsid w:val="00260447"/>
    <w:rsid w:val="0028037A"/>
    <w:rsid w:val="002A6582"/>
    <w:rsid w:val="002B178B"/>
    <w:rsid w:val="002C4A0B"/>
    <w:rsid w:val="002C5E15"/>
    <w:rsid w:val="002D2D54"/>
    <w:rsid w:val="002D5217"/>
    <w:rsid w:val="002E4409"/>
    <w:rsid w:val="002E78F3"/>
    <w:rsid w:val="00301177"/>
    <w:rsid w:val="0030692B"/>
    <w:rsid w:val="00364E2E"/>
    <w:rsid w:val="00385830"/>
    <w:rsid w:val="003931ED"/>
    <w:rsid w:val="003B45E4"/>
    <w:rsid w:val="003B7B49"/>
    <w:rsid w:val="003E6F89"/>
    <w:rsid w:val="003F3CE5"/>
    <w:rsid w:val="003F6408"/>
    <w:rsid w:val="00412C32"/>
    <w:rsid w:val="00435AE3"/>
    <w:rsid w:val="00462992"/>
    <w:rsid w:val="00480F55"/>
    <w:rsid w:val="00482D0E"/>
    <w:rsid w:val="004D3302"/>
    <w:rsid w:val="00520923"/>
    <w:rsid w:val="00532E56"/>
    <w:rsid w:val="00534E20"/>
    <w:rsid w:val="00542C91"/>
    <w:rsid w:val="0054570E"/>
    <w:rsid w:val="0057439C"/>
    <w:rsid w:val="00584B5F"/>
    <w:rsid w:val="005E0261"/>
    <w:rsid w:val="005E6B8C"/>
    <w:rsid w:val="005F764E"/>
    <w:rsid w:val="006432E3"/>
    <w:rsid w:val="0064781C"/>
    <w:rsid w:val="00676032"/>
    <w:rsid w:val="006B0D47"/>
    <w:rsid w:val="006B240C"/>
    <w:rsid w:val="006B6F74"/>
    <w:rsid w:val="006C1528"/>
    <w:rsid w:val="006D661C"/>
    <w:rsid w:val="00701CC8"/>
    <w:rsid w:val="0072798E"/>
    <w:rsid w:val="007437A9"/>
    <w:rsid w:val="00797B79"/>
    <w:rsid w:val="007A0BD9"/>
    <w:rsid w:val="007A1B25"/>
    <w:rsid w:val="007B01F7"/>
    <w:rsid w:val="007B4201"/>
    <w:rsid w:val="008024EF"/>
    <w:rsid w:val="008316BF"/>
    <w:rsid w:val="008503D2"/>
    <w:rsid w:val="00850C16"/>
    <w:rsid w:val="008537FD"/>
    <w:rsid w:val="00891000"/>
    <w:rsid w:val="008B0086"/>
    <w:rsid w:val="008B12A5"/>
    <w:rsid w:val="008D4B1C"/>
    <w:rsid w:val="00916992"/>
    <w:rsid w:val="00940D34"/>
    <w:rsid w:val="00952813"/>
    <w:rsid w:val="00982810"/>
    <w:rsid w:val="00996354"/>
    <w:rsid w:val="009A4214"/>
    <w:rsid w:val="009C4088"/>
    <w:rsid w:val="00A0530A"/>
    <w:rsid w:val="00A11194"/>
    <w:rsid w:val="00A62BBF"/>
    <w:rsid w:val="00A63BA2"/>
    <w:rsid w:val="00A6663F"/>
    <w:rsid w:val="00A7169F"/>
    <w:rsid w:val="00B0287A"/>
    <w:rsid w:val="00B256C6"/>
    <w:rsid w:val="00B459BD"/>
    <w:rsid w:val="00B532D8"/>
    <w:rsid w:val="00B5424A"/>
    <w:rsid w:val="00B551C8"/>
    <w:rsid w:val="00B900F2"/>
    <w:rsid w:val="00B90C5E"/>
    <w:rsid w:val="00B9201E"/>
    <w:rsid w:val="00B92E4F"/>
    <w:rsid w:val="00B95087"/>
    <w:rsid w:val="00BC7A97"/>
    <w:rsid w:val="00BD1FF5"/>
    <w:rsid w:val="00BF4C4E"/>
    <w:rsid w:val="00BF57FA"/>
    <w:rsid w:val="00C3402C"/>
    <w:rsid w:val="00C43789"/>
    <w:rsid w:val="00C60121"/>
    <w:rsid w:val="00CE167B"/>
    <w:rsid w:val="00CE40D1"/>
    <w:rsid w:val="00D158D8"/>
    <w:rsid w:val="00D22F99"/>
    <w:rsid w:val="00D3368A"/>
    <w:rsid w:val="00D436E8"/>
    <w:rsid w:val="00D45C26"/>
    <w:rsid w:val="00D605CE"/>
    <w:rsid w:val="00D73C99"/>
    <w:rsid w:val="00DC1FF0"/>
    <w:rsid w:val="00DD492E"/>
    <w:rsid w:val="00DF3A34"/>
    <w:rsid w:val="00E209F9"/>
    <w:rsid w:val="00E258E1"/>
    <w:rsid w:val="00E70ADF"/>
    <w:rsid w:val="00E756E0"/>
    <w:rsid w:val="00EC0609"/>
    <w:rsid w:val="00EC72DB"/>
    <w:rsid w:val="00EE520E"/>
    <w:rsid w:val="00EE70E7"/>
    <w:rsid w:val="00F01A00"/>
    <w:rsid w:val="00F23CCE"/>
    <w:rsid w:val="00F46935"/>
    <w:rsid w:val="00F5268B"/>
    <w:rsid w:val="00F62AAA"/>
    <w:rsid w:val="00F62F46"/>
    <w:rsid w:val="00F841C3"/>
    <w:rsid w:val="00FA35A7"/>
    <w:rsid w:val="00FD23CB"/>
    <w:rsid w:val="00FD25B3"/>
    <w:rsid w:val="00FD291F"/>
    <w:rsid w:val="00FF6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560BA"/>
  <w15:docId w15:val="{F531137F-31EA-A245-8702-23E774CD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992"/>
    <w:pPr>
      <w:widowControl w:val="0"/>
      <w:jc w:val="both"/>
    </w:pPr>
  </w:style>
  <w:style w:type="paragraph" w:styleId="1">
    <w:name w:val="heading 1"/>
    <w:basedOn w:val="a"/>
    <w:link w:val="10"/>
    <w:qFormat/>
    <w:rsid w:val="00952813"/>
    <w:pPr>
      <w:keepNext/>
      <w:widowControl/>
      <w:numPr>
        <w:numId w:val="1"/>
      </w:numPr>
      <w:spacing w:after="80"/>
      <w:jc w:val="left"/>
      <w:outlineLvl w:val="0"/>
    </w:pPr>
    <w:rPr>
      <w:rFonts w:ascii="Times New Roman" w:eastAsia="宋体" w:hAnsi="Times New Roman" w:cs="Times New Roman"/>
      <w:b/>
      <w:kern w:val="0"/>
      <w:sz w:val="32"/>
      <w:szCs w:val="20"/>
      <w:u w:val="single"/>
    </w:rPr>
  </w:style>
  <w:style w:type="paragraph" w:styleId="2">
    <w:name w:val="heading 2"/>
    <w:basedOn w:val="1"/>
    <w:link w:val="20"/>
    <w:qFormat/>
    <w:rsid w:val="00952813"/>
    <w:pPr>
      <w:numPr>
        <w:ilvl w:val="1"/>
      </w:numPr>
      <w:outlineLvl w:val="1"/>
    </w:pPr>
    <w:rPr>
      <w:sz w:val="30"/>
      <w:u w:val="none"/>
    </w:rPr>
  </w:style>
  <w:style w:type="paragraph" w:styleId="3">
    <w:name w:val="heading 3"/>
    <w:basedOn w:val="2"/>
    <w:link w:val="30"/>
    <w:qFormat/>
    <w:rsid w:val="00952813"/>
    <w:pPr>
      <w:numPr>
        <w:ilvl w:val="2"/>
      </w:numPr>
      <w:spacing w:after="40"/>
      <w:outlineLvl w:val="2"/>
    </w:pPr>
    <w:rPr>
      <w:color w:val="000000"/>
      <w:sz w:val="28"/>
    </w:rPr>
  </w:style>
  <w:style w:type="paragraph" w:styleId="4">
    <w:name w:val="heading 4"/>
    <w:basedOn w:val="3"/>
    <w:link w:val="40"/>
    <w:qFormat/>
    <w:rsid w:val="00952813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4"/>
    <w:link w:val="50"/>
    <w:qFormat/>
    <w:rsid w:val="00952813"/>
    <w:pPr>
      <w:numPr>
        <w:ilvl w:val="4"/>
      </w:numPr>
      <w:tabs>
        <w:tab w:val="clear" w:pos="1008"/>
        <w:tab w:val="num" w:pos="360"/>
      </w:tabs>
      <w:ind w:left="200" w:hangingChars="200" w:hanging="200"/>
      <w:outlineLvl w:val="4"/>
    </w:pPr>
    <w:rPr>
      <w:b w:val="0"/>
    </w:rPr>
  </w:style>
  <w:style w:type="paragraph" w:styleId="6">
    <w:name w:val="heading 6"/>
    <w:basedOn w:val="5"/>
    <w:next w:val="a"/>
    <w:link w:val="60"/>
    <w:qFormat/>
    <w:rsid w:val="00952813"/>
    <w:pPr>
      <w:numPr>
        <w:ilvl w:val="5"/>
      </w:numPr>
      <w:tabs>
        <w:tab w:val="clear" w:pos="1152"/>
        <w:tab w:val="num" w:pos="360"/>
      </w:tabs>
      <w:ind w:left="200" w:hanging="200"/>
      <w:outlineLvl w:val="5"/>
    </w:pPr>
    <w:rPr>
      <w:b/>
      <w:sz w:val="21"/>
    </w:rPr>
  </w:style>
  <w:style w:type="paragraph" w:styleId="7">
    <w:name w:val="heading 7"/>
    <w:basedOn w:val="6"/>
    <w:next w:val="a"/>
    <w:link w:val="70"/>
    <w:qFormat/>
    <w:rsid w:val="00952813"/>
    <w:pPr>
      <w:numPr>
        <w:ilvl w:val="6"/>
      </w:numPr>
      <w:tabs>
        <w:tab w:val="clear" w:pos="1296"/>
        <w:tab w:val="num" w:pos="360"/>
      </w:tabs>
      <w:ind w:left="200" w:hanging="200"/>
      <w:outlineLvl w:val="6"/>
    </w:pPr>
    <w:rPr>
      <w:i/>
    </w:rPr>
  </w:style>
  <w:style w:type="paragraph" w:styleId="8">
    <w:name w:val="heading 8"/>
    <w:basedOn w:val="7"/>
    <w:next w:val="a"/>
    <w:link w:val="80"/>
    <w:qFormat/>
    <w:rsid w:val="00952813"/>
    <w:pPr>
      <w:numPr>
        <w:ilvl w:val="7"/>
      </w:numPr>
      <w:tabs>
        <w:tab w:val="clear" w:pos="1440"/>
        <w:tab w:val="num" w:pos="360"/>
      </w:tabs>
      <w:ind w:left="1929" w:hanging="200"/>
      <w:outlineLvl w:val="7"/>
    </w:pPr>
  </w:style>
  <w:style w:type="paragraph" w:styleId="9">
    <w:name w:val="heading 9"/>
    <w:basedOn w:val="8"/>
    <w:next w:val="a"/>
    <w:link w:val="90"/>
    <w:qFormat/>
    <w:rsid w:val="00952813"/>
    <w:pPr>
      <w:numPr>
        <w:ilvl w:val="8"/>
      </w:numPr>
      <w:tabs>
        <w:tab w:val="clear" w:pos="1584"/>
        <w:tab w:val="num" w:pos="360"/>
      </w:tabs>
      <w:ind w:left="2219" w:hanging="200"/>
      <w:outlineLvl w:val="8"/>
    </w:pPr>
    <w:rPr>
      <w:i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40D3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940D34"/>
    <w:rPr>
      <w:kern w:val="0"/>
      <w:sz w:val="22"/>
    </w:rPr>
  </w:style>
  <w:style w:type="character" w:customStyle="1" w:styleId="10">
    <w:name w:val="标题 1 字符"/>
    <w:basedOn w:val="a0"/>
    <w:link w:val="1"/>
    <w:rsid w:val="00952813"/>
    <w:rPr>
      <w:rFonts w:ascii="Times New Roman" w:eastAsia="宋体" w:hAnsi="Times New Roman" w:cs="Times New Roman"/>
      <w:b/>
      <w:kern w:val="0"/>
      <w:sz w:val="32"/>
      <w:szCs w:val="20"/>
      <w:u w:val="single"/>
    </w:rPr>
  </w:style>
  <w:style w:type="character" w:customStyle="1" w:styleId="20">
    <w:name w:val="标题 2 字符"/>
    <w:basedOn w:val="a0"/>
    <w:link w:val="2"/>
    <w:rsid w:val="00952813"/>
    <w:rPr>
      <w:rFonts w:ascii="Times New Roman" w:eastAsia="宋体" w:hAnsi="Times New Roman" w:cs="Times New Roman"/>
      <w:b/>
      <w:kern w:val="0"/>
      <w:sz w:val="30"/>
      <w:szCs w:val="20"/>
    </w:rPr>
  </w:style>
  <w:style w:type="character" w:customStyle="1" w:styleId="30">
    <w:name w:val="标题 3 字符"/>
    <w:basedOn w:val="a0"/>
    <w:link w:val="3"/>
    <w:rsid w:val="00952813"/>
    <w:rPr>
      <w:rFonts w:ascii="Times New Roman" w:eastAsia="宋体" w:hAnsi="Times New Roman" w:cs="Times New Roman"/>
      <w:b/>
      <w:color w:val="000000"/>
      <w:kern w:val="0"/>
      <w:sz w:val="28"/>
      <w:szCs w:val="20"/>
    </w:rPr>
  </w:style>
  <w:style w:type="character" w:customStyle="1" w:styleId="40">
    <w:name w:val="标题 4 字符"/>
    <w:basedOn w:val="a0"/>
    <w:link w:val="4"/>
    <w:rsid w:val="00952813"/>
    <w:rPr>
      <w:rFonts w:ascii="Times New Roman" w:eastAsia="宋体" w:hAnsi="Times New Roman" w:cs="Times New Roman"/>
      <w:b/>
      <w:color w:val="000000"/>
      <w:kern w:val="0"/>
      <w:sz w:val="24"/>
      <w:szCs w:val="20"/>
    </w:rPr>
  </w:style>
  <w:style w:type="character" w:customStyle="1" w:styleId="50">
    <w:name w:val="标题 5 字符"/>
    <w:basedOn w:val="a0"/>
    <w:link w:val="5"/>
    <w:rsid w:val="00952813"/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character" w:customStyle="1" w:styleId="60">
    <w:name w:val="标题 6 字符"/>
    <w:basedOn w:val="a0"/>
    <w:link w:val="6"/>
    <w:rsid w:val="00952813"/>
    <w:rPr>
      <w:rFonts w:ascii="Times New Roman" w:eastAsia="宋体" w:hAnsi="Times New Roman" w:cs="Times New Roman"/>
      <w:b/>
      <w:color w:val="000000"/>
      <w:kern w:val="0"/>
      <w:szCs w:val="20"/>
    </w:rPr>
  </w:style>
  <w:style w:type="character" w:customStyle="1" w:styleId="70">
    <w:name w:val="标题 7 字符"/>
    <w:basedOn w:val="a0"/>
    <w:link w:val="7"/>
    <w:rsid w:val="00952813"/>
    <w:rPr>
      <w:rFonts w:ascii="Times New Roman" w:eastAsia="宋体" w:hAnsi="Times New Roman" w:cs="Times New Roman"/>
      <w:b/>
      <w:i/>
      <w:color w:val="000000"/>
      <w:kern w:val="0"/>
      <w:szCs w:val="20"/>
    </w:rPr>
  </w:style>
  <w:style w:type="character" w:customStyle="1" w:styleId="80">
    <w:name w:val="标题 8 字符"/>
    <w:basedOn w:val="a0"/>
    <w:link w:val="8"/>
    <w:rsid w:val="00952813"/>
    <w:rPr>
      <w:rFonts w:ascii="Times New Roman" w:eastAsia="宋体" w:hAnsi="Times New Roman" w:cs="Times New Roman"/>
      <w:b/>
      <w:i/>
      <w:color w:val="000000"/>
      <w:kern w:val="0"/>
      <w:szCs w:val="20"/>
    </w:rPr>
  </w:style>
  <w:style w:type="character" w:customStyle="1" w:styleId="90">
    <w:name w:val="标题 9 字符"/>
    <w:basedOn w:val="a0"/>
    <w:link w:val="9"/>
    <w:rsid w:val="00952813"/>
    <w:rPr>
      <w:rFonts w:ascii="Times New Roman" w:eastAsia="宋体" w:hAnsi="Times New Roman" w:cs="Times New Roman"/>
      <w:b/>
      <w:color w:val="000000"/>
      <w:kern w:val="0"/>
      <w:sz w:val="18"/>
      <w:szCs w:val="20"/>
    </w:rPr>
  </w:style>
  <w:style w:type="paragraph" w:customStyle="1" w:styleId="a5">
    <w:name w:val="解释字体"/>
    <w:basedOn w:val="a"/>
    <w:next w:val="a"/>
    <w:rsid w:val="00952813"/>
    <w:pPr>
      <w:widowControl/>
      <w:spacing w:after="80"/>
      <w:jc w:val="left"/>
    </w:pPr>
    <w:rPr>
      <w:rFonts w:ascii="Times New Roman" w:eastAsia="宋体" w:hAnsi="Times New Roman" w:cs="Times New Roman"/>
      <w:i/>
      <w:snapToGrid w:val="0"/>
      <w:kern w:val="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70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70A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70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70ADF"/>
    <w:rPr>
      <w:sz w:val="18"/>
      <w:szCs w:val="18"/>
    </w:rPr>
  </w:style>
  <w:style w:type="paragraph" w:styleId="aa">
    <w:name w:val="List Paragraph"/>
    <w:basedOn w:val="a"/>
    <w:uiPriority w:val="34"/>
    <w:qFormat/>
    <w:rsid w:val="00E70AD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0287A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u w:val="none"/>
    </w:rPr>
  </w:style>
  <w:style w:type="paragraph" w:styleId="TOC1">
    <w:name w:val="toc 1"/>
    <w:basedOn w:val="a"/>
    <w:next w:val="a"/>
    <w:autoRedefine/>
    <w:uiPriority w:val="39"/>
    <w:unhideWhenUsed/>
    <w:rsid w:val="00B0287A"/>
  </w:style>
  <w:style w:type="paragraph" w:styleId="TOC2">
    <w:name w:val="toc 2"/>
    <w:basedOn w:val="a"/>
    <w:next w:val="a"/>
    <w:autoRedefine/>
    <w:uiPriority w:val="39"/>
    <w:unhideWhenUsed/>
    <w:rsid w:val="00B0287A"/>
    <w:pPr>
      <w:ind w:leftChars="200" w:left="420"/>
    </w:pPr>
  </w:style>
  <w:style w:type="character" w:styleId="ab">
    <w:name w:val="Hyperlink"/>
    <w:basedOn w:val="a0"/>
    <w:uiPriority w:val="99"/>
    <w:unhideWhenUsed/>
    <w:rsid w:val="00B0287A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2A65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A6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F979A-09CA-D340-9109-CC4813411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陈杰</dc:creator>
  <cp:keywords/>
  <dc:description/>
  <cp:lastModifiedBy>Microsoft Office User</cp:lastModifiedBy>
  <cp:revision>106</cp:revision>
  <dcterms:created xsi:type="dcterms:W3CDTF">2015-04-20T05:32:00Z</dcterms:created>
  <dcterms:modified xsi:type="dcterms:W3CDTF">2020-04-24T19:45:00Z</dcterms:modified>
</cp:coreProperties>
</file>