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B94B8" w14:textId="58CCF280" w:rsidR="00FF4EEB" w:rsidRPr="00FF4EEB" w:rsidRDefault="00FF4EEB" w:rsidP="0024116E">
      <w:pPr>
        <w:rPr>
          <w:b/>
          <w:bCs/>
          <w:noProof/>
          <w:sz w:val="32"/>
          <w:szCs w:val="32"/>
        </w:rPr>
      </w:pPr>
      <w:r w:rsidRPr="00FF4EEB">
        <w:rPr>
          <w:b/>
          <w:bCs/>
          <w:noProof/>
          <w:sz w:val="32"/>
          <w:szCs w:val="32"/>
        </w:rPr>
        <w:t>Pachakala Kiran Kumar(191911312)</w:t>
      </w:r>
    </w:p>
    <w:p w14:paraId="29448E2D" w14:textId="7A31F406" w:rsidR="00532630" w:rsidRDefault="0024116E" w:rsidP="0024116E">
      <w:r>
        <w:rPr>
          <w:noProof/>
        </w:rPr>
        <w:drawing>
          <wp:inline distT="0" distB="0" distL="0" distR="0" wp14:anchorId="0FFF3802" wp14:editId="653BE95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E768" w14:textId="77777777" w:rsidR="0024116E" w:rsidRDefault="0024116E" w:rsidP="0024116E"/>
    <w:p w14:paraId="07F0B59D" w14:textId="749B0594" w:rsidR="0024116E" w:rsidRPr="0024116E" w:rsidRDefault="0024116E" w:rsidP="0024116E"/>
    <w:sectPr w:rsidR="0024116E" w:rsidRPr="00241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6E"/>
    <w:rsid w:val="0024116E"/>
    <w:rsid w:val="00532630"/>
    <w:rsid w:val="00BF3545"/>
    <w:rsid w:val="00FB03F1"/>
    <w:rsid w:val="00FF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3897"/>
  <w15:chartTrackingRefBased/>
  <w15:docId w15:val="{D00FEFCF-C8CA-4948-96C3-4185B48A5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Odelu Emmadi</dc:creator>
  <cp:keywords/>
  <dc:description/>
  <cp:lastModifiedBy>Pachakala Kiran Kumar</cp:lastModifiedBy>
  <cp:revision>2</cp:revision>
  <dcterms:created xsi:type="dcterms:W3CDTF">2023-04-26T09:12:00Z</dcterms:created>
  <dcterms:modified xsi:type="dcterms:W3CDTF">2023-04-26T09:12:00Z</dcterms:modified>
</cp:coreProperties>
</file>