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D2271" w:rsidRDefault="00277142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Post Office Application</w:t>
      </w:r>
    </w:p>
    <w:p w14:paraId="00000002" w14:textId="77777777" w:rsidR="004D2271" w:rsidRDefault="002771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Team of 2 - specification draft</w:t>
      </w:r>
    </w:p>
    <w:p w14:paraId="00000003" w14:textId="77777777" w:rsidR="004D2271" w:rsidRDefault="004D22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4D2271" w:rsidRDefault="0027714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Team Members: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Pasquale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Vivaldo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Liviu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-Octavian Stamatoiu</w:t>
      </w:r>
    </w:p>
    <w:p w14:paraId="00000005" w14:textId="77777777" w:rsidR="004D2271" w:rsidRDefault="004D227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4D2271" w:rsidRDefault="00277142">
      <w:pPr>
        <w:rPr>
          <w:rFonts w:ascii="Times New Roman" w:eastAsia="Times New Roman" w:hAnsi="Times New Roman" w:cs="Times New Roman"/>
          <w:b/>
          <w:sz w:val="45"/>
          <w:szCs w:val="45"/>
        </w:rPr>
      </w:pPr>
      <w:r>
        <w:rPr>
          <w:rFonts w:ascii="Times New Roman" w:eastAsia="Times New Roman" w:hAnsi="Times New Roman" w:cs="Times New Roman"/>
          <w:b/>
          <w:sz w:val="45"/>
          <w:szCs w:val="45"/>
        </w:rPr>
        <w:t>General Description:</w:t>
      </w:r>
    </w:p>
    <w:p w14:paraId="00000007" w14:textId="77777777" w:rsidR="004D2271" w:rsidRDefault="0027714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This application aims to aid postal offices in organizing their assets and deploying their employees, but also to let clients track their orders and schedule pick-ups and deliveries.</w:t>
      </w:r>
    </w:p>
    <w:p w14:paraId="00000008" w14:textId="336FB628" w:rsidR="004D2271" w:rsidRDefault="00277142">
      <w:pPr>
        <w:rPr>
          <w:rFonts w:ascii="Times New Roman" w:eastAsia="Times New Roman" w:hAnsi="Times New Roman" w:cs="Times New Roman"/>
          <w:b/>
          <w:sz w:val="35"/>
          <w:szCs w:val="35"/>
        </w:rPr>
      </w:pPr>
      <w:r>
        <w:rPr>
          <w:rFonts w:ascii="Times New Roman" w:eastAsia="Times New Roman" w:hAnsi="Times New Roman" w:cs="Times New Roman"/>
          <w:b/>
          <w:sz w:val="35"/>
          <w:szCs w:val="35"/>
        </w:rPr>
        <w:t xml:space="preserve">Registration (for </w:t>
      </w:r>
      <w:r w:rsidR="00262A49">
        <w:rPr>
          <w:rFonts w:ascii="Times New Roman" w:eastAsia="Times New Roman" w:hAnsi="Times New Roman" w:cs="Times New Roman"/>
          <w:b/>
          <w:sz w:val="35"/>
          <w:szCs w:val="35"/>
        </w:rPr>
        <w:t>all</w:t>
      </w:r>
      <w:r>
        <w:rPr>
          <w:rFonts w:ascii="Times New Roman" w:eastAsia="Times New Roman" w:hAnsi="Times New Roman" w:cs="Times New Roman"/>
          <w:b/>
          <w:sz w:val="35"/>
          <w:szCs w:val="35"/>
        </w:rPr>
        <w:t xml:space="preserve"> the roles):</w:t>
      </w:r>
    </w:p>
    <w:p w14:paraId="00000009" w14:textId="637EE787" w:rsidR="004D2271" w:rsidRDefault="00277142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ab/>
        <w:t xml:space="preserve">The user can register into the application either as a client, a courier or an office manager. Every class must have </w:t>
      </w:r>
      <w:r w:rsidR="00262A49">
        <w:rPr>
          <w:rFonts w:ascii="Times New Roman" w:eastAsia="Times New Roman" w:hAnsi="Times New Roman" w:cs="Times New Roman"/>
          <w:sz w:val="30"/>
          <w:szCs w:val="30"/>
        </w:rPr>
        <w:t>a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unique username and a password, and there is information specific to each role that the user provides at registration.</w:t>
      </w:r>
    </w:p>
    <w:p w14:paraId="0000000A" w14:textId="77777777" w:rsidR="004D2271" w:rsidRDefault="00262A49">
      <w:pPr>
        <w:rPr>
          <w:rFonts w:ascii="Times New Roman" w:eastAsia="Times New Roman" w:hAnsi="Times New Roman" w:cs="Times New Roman"/>
          <w:sz w:val="30"/>
          <w:szCs w:val="30"/>
        </w:rPr>
      </w:pPr>
      <w:r>
        <w:pict w14:anchorId="2CF621BC">
          <v:rect id="_x0000_i1025" style="width:0;height:1.5pt" o:hralign="center" o:hrstd="t" o:hr="t" fillcolor="#a0a0a0" stroked="f"/>
        </w:pict>
      </w:r>
    </w:p>
    <w:p w14:paraId="0000000B" w14:textId="77777777" w:rsidR="004D2271" w:rsidRDefault="00277142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Any users, logged in or otherwise, can use a </w:t>
      </w:r>
      <w:r w:rsidRPr="00277142">
        <w:rPr>
          <w:rFonts w:ascii="Times New Roman" w:eastAsia="Times New Roman" w:hAnsi="Times New Roman" w:cs="Times New Roman"/>
          <w:b/>
          <w:bCs/>
          <w:sz w:val="30"/>
          <w:szCs w:val="30"/>
        </w:rPr>
        <w:t>tracking number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to see the status of any given delivery (sender’s address, recipient’s address and ETA).</w:t>
      </w:r>
    </w:p>
    <w:p w14:paraId="0000000C" w14:textId="77777777" w:rsidR="004D2271" w:rsidRDefault="004D227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000000D" w14:textId="77777777" w:rsidR="004D2271" w:rsidRDefault="00277142">
      <w:pPr>
        <w:rPr>
          <w:rFonts w:ascii="Times New Roman" w:eastAsia="Times New Roman" w:hAnsi="Times New Roman" w:cs="Times New Roman"/>
          <w:b/>
          <w:sz w:val="45"/>
          <w:szCs w:val="45"/>
        </w:rPr>
      </w:pPr>
      <w:r>
        <w:rPr>
          <w:rFonts w:ascii="Times New Roman" w:eastAsia="Times New Roman" w:hAnsi="Times New Roman" w:cs="Times New Roman"/>
          <w:b/>
          <w:sz w:val="45"/>
          <w:szCs w:val="45"/>
        </w:rPr>
        <w:t>Office manager:</w:t>
      </w:r>
    </w:p>
    <w:p w14:paraId="0000000E" w14:textId="77777777" w:rsidR="004D2271" w:rsidRDefault="00277142">
      <w:pPr>
        <w:rPr>
          <w:rFonts w:ascii="Times New Roman" w:eastAsia="Times New Roman" w:hAnsi="Times New Roman" w:cs="Times New Roman"/>
          <w:b/>
          <w:color w:val="99999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999999"/>
          <w:sz w:val="24"/>
          <w:szCs w:val="24"/>
        </w:rPr>
        <w:tab/>
        <w:t>Full name, Phone number, Office address.</w:t>
      </w:r>
    </w:p>
    <w:p w14:paraId="0000000F" w14:textId="77777777" w:rsidR="004D2271" w:rsidRDefault="00277142">
      <w:pPr>
        <w:rPr>
          <w:rFonts w:ascii="Times New Roman" w:eastAsia="Times New Roman" w:hAnsi="Times New Roman" w:cs="Times New Roman"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Office managers may log in to the application to manage delivery orders, assigning them to couriers.</w:t>
      </w:r>
    </w:p>
    <w:p w14:paraId="00000010" w14:textId="77777777" w:rsidR="004D2271" w:rsidRDefault="004D227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0000011" w14:textId="77777777" w:rsidR="004D2271" w:rsidRDefault="00277142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Logged in office managers receive the clients’ placed orders, accepting or denying them (with a provided reason that will be shown to the client).</w:t>
      </w:r>
    </w:p>
    <w:p w14:paraId="00000012" w14:textId="77777777" w:rsidR="004D2271" w:rsidRDefault="004D227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0000013" w14:textId="77777777" w:rsidR="004D2271" w:rsidRDefault="00277142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Logged in office managers can assign an order to a courier, within size and coverage restrictions (a bicycle courier couldn’t deliver a washing machine).</w:t>
      </w:r>
    </w:p>
    <w:p w14:paraId="00000014" w14:textId="77777777" w:rsidR="004D2271" w:rsidRDefault="004D2271">
      <w:pPr>
        <w:rPr>
          <w:rFonts w:ascii="Times New Roman" w:eastAsia="Times New Roman" w:hAnsi="Times New Roman" w:cs="Times New Roman"/>
          <w:sz w:val="30"/>
          <w:szCs w:val="30"/>
          <w:u w:val="single"/>
        </w:rPr>
      </w:pPr>
    </w:p>
    <w:p w14:paraId="71CFD429" w14:textId="77777777" w:rsidR="00277142" w:rsidRDefault="00277142">
      <w:pPr>
        <w:rPr>
          <w:rFonts w:ascii="Times New Roman" w:eastAsia="Times New Roman" w:hAnsi="Times New Roman" w:cs="Times New Roman"/>
          <w:b/>
          <w:sz w:val="45"/>
          <w:szCs w:val="45"/>
        </w:rPr>
      </w:pPr>
    </w:p>
    <w:p w14:paraId="3D743597" w14:textId="77777777" w:rsidR="00277142" w:rsidRDefault="00277142">
      <w:pPr>
        <w:rPr>
          <w:rFonts w:ascii="Times New Roman" w:eastAsia="Times New Roman" w:hAnsi="Times New Roman" w:cs="Times New Roman"/>
          <w:b/>
          <w:sz w:val="45"/>
          <w:szCs w:val="45"/>
        </w:rPr>
      </w:pPr>
    </w:p>
    <w:p w14:paraId="00000015" w14:textId="4D0B16BD" w:rsidR="004D2271" w:rsidRDefault="00277142">
      <w:pPr>
        <w:rPr>
          <w:rFonts w:ascii="Times New Roman" w:eastAsia="Times New Roman" w:hAnsi="Times New Roman" w:cs="Times New Roman"/>
          <w:b/>
          <w:sz w:val="45"/>
          <w:szCs w:val="45"/>
        </w:rPr>
      </w:pPr>
      <w:r>
        <w:rPr>
          <w:rFonts w:ascii="Times New Roman" w:eastAsia="Times New Roman" w:hAnsi="Times New Roman" w:cs="Times New Roman"/>
          <w:b/>
          <w:sz w:val="45"/>
          <w:szCs w:val="45"/>
        </w:rPr>
        <w:lastRenderedPageBreak/>
        <w:t>Courier:</w:t>
      </w:r>
    </w:p>
    <w:p w14:paraId="00000016" w14:textId="77777777" w:rsidR="004D2271" w:rsidRDefault="00277142">
      <w:pPr>
        <w:rPr>
          <w:rFonts w:ascii="Times New Roman" w:eastAsia="Times New Roman" w:hAnsi="Times New Roman" w:cs="Times New Roman"/>
          <w:b/>
          <w:color w:val="999999"/>
          <w:sz w:val="24"/>
          <w:szCs w:val="24"/>
        </w:rPr>
      </w:pP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999999"/>
          <w:sz w:val="24"/>
          <w:szCs w:val="24"/>
        </w:rPr>
        <w:t>Full name, Phone number, Vehicle type, Coverage and range.</w:t>
      </w:r>
    </w:p>
    <w:p w14:paraId="00000017" w14:textId="77777777" w:rsidR="004D2271" w:rsidRDefault="00277142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Couriers may log in to the application to see their assigned delivery orders and the customers’ data.</w:t>
      </w:r>
    </w:p>
    <w:p w14:paraId="00000018" w14:textId="77777777" w:rsidR="004D2271" w:rsidRDefault="004D227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000001A" w14:textId="2E38AF08" w:rsidR="004D2271" w:rsidRPr="00277142" w:rsidRDefault="00277142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Logged in couriers may see their car’s load for the day, and assigned delivery addresses, in order.</w:t>
      </w:r>
    </w:p>
    <w:p w14:paraId="0000001B" w14:textId="77777777" w:rsidR="004D2271" w:rsidRDefault="004D227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000001C" w14:textId="77777777" w:rsidR="004D2271" w:rsidRDefault="00277142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Logged in couriers may access any given delivery to see its client’s full name, address, and phone number.</w:t>
      </w:r>
    </w:p>
    <w:p w14:paraId="0000001D" w14:textId="77777777" w:rsidR="004D2271" w:rsidRDefault="00277142">
      <w:pPr>
        <w:rPr>
          <w:rFonts w:ascii="Times New Roman" w:eastAsia="Times New Roman" w:hAnsi="Times New Roman" w:cs="Times New Roman"/>
          <w:b/>
          <w:sz w:val="45"/>
          <w:szCs w:val="45"/>
        </w:rPr>
      </w:pPr>
      <w:r>
        <w:rPr>
          <w:rFonts w:ascii="Times New Roman" w:eastAsia="Times New Roman" w:hAnsi="Times New Roman" w:cs="Times New Roman"/>
          <w:b/>
          <w:sz w:val="45"/>
          <w:szCs w:val="45"/>
        </w:rPr>
        <w:t>Customer:</w:t>
      </w:r>
    </w:p>
    <w:p w14:paraId="0000001E" w14:textId="77777777" w:rsidR="004D2271" w:rsidRDefault="00277142">
      <w:pPr>
        <w:rPr>
          <w:rFonts w:ascii="Times New Roman" w:eastAsia="Times New Roman" w:hAnsi="Times New Roman" w:cs="Times New Roman"/>
          <w:b/>
          <w:sz w:val="45"/>
          <w:szCs w:val="45"/>
        </w:rPr>
      </w:pP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999999"/>
          <w:sz w:val="24"/>
          <w:szCs w:val="24"/>
        </w:rPr>
        <w:t>Full name, Phone number, Delivery &amp; Billing addresses.</w:t>
      </w:r>
    </w:p>
    <w:p w14:paraId="0000001F" w14:textId="77777777" w:rsidR="004D2271" w:rsidRDefault="00277142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Customers can log in to the application and manage their outgoing and incoming deliveries, as well as place new delivery orders.</w:t>
      </w:r>
    </w:p>
    <w:p w14:paraId="00000020" w14:textId="77777777" w:rsidR="004D2271" w:rsidRDefault="004D227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0000021" w14:textId="77777777" w:rsidR="004D2271" w:rsidRDefault="00277142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A logged in customer can provide the name and data of another person and have their parcel delivered to them.</w:t>
      </w:r>
    </w:p>
    <w:p w14:paraId="00000022" w14:textId="77777777" w:rsidR="004D2271" w:rsidRDefault="004D227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0000023" w14:textId="77777777" w:rsidR="004D2271" w:rsidRDefault="00277142">
      <w:pPr>
        <w:rPr>
          <w:rFonts w:ascii="Times New Roman" w:eastAsia="Times New Roman" w:hAnsi="Times New Roman" w:cs="Times New Roman"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Logged in customers can track their deliveries, incoming or outgoing, seeing the address and estimated time of delivery.</w:t>
      </w:r>
    </w:p>
    <w:p w14:paraId="0000002B" w14:textId="77777777" w:rsidR="004D2271" w:rsidRDefault="004D2271">
      <w:pPr>
        <w:rPr>
          <w:rFonts w:ascii="Times New Roman" w:eastAsia="Times New Roman" w:hAnsi="Times New Roman" w:cs="Times New Roman"/>
          <w:sz w:val="30"/>
          <w:szCs w:val="30"/>
        </w:rPr>
      </w:pPr>
    </w:p>
    <w:sectPr w:rsidR="004D22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271"/>
    <w:rsid w:val="00262A49"/>
    <w:rsid w:val="00277142"/>
    <w:rsid w:val="004D2271"/>
    <w:rsid w:val="00A6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7AE61"/>
  <w15:docId w15:val="{E7FAD1A5-F2C9-4AA8-8FF8-CB8A6A896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Radu Stamatoiu</cp:lastModifiedBy>
  <cp:revision>4</cp:revision>
  <dcterms:created xsi:type="dcterms:W3CDTF">2022-03-15T15:05:00Z</dcterms:created>
  <dcterms:modified xsi:type="dcterms:W3CDTF">2022-03-15T15:06:00Z</dcterms:modified>
</cp:coreProperties>
</file>