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5CAE" w:rsidRDefault="004A5CAE">
      <w:pPr>
        <w:pStyle w:val="Ttulo"/>
      </w:pPr>
    </w:p>
    <w:p w14:paraId="00000002" w14:textId="77777777" w:rsidR="004A5CAE" w:rsidRDefault="004A5CAE">
      <w:pPr>
        <w:pStyle w:val="Ttulo"/>
      </w:pPr>
    </w:p>
    <w:p w14:paraId="00000003" w14:textId="77777777" w:rsidR="004A5CAE" w:rsidRDefault="004A5CAE"/>
    <w:p w14:paraId="00000004" w14:textId="77777777" w:rsidR="004A5CAE" w:rsidRDefault="004A5CAE"/>
    <w:p w14:paraId="00000005" w14:textId="77777777" w:rsidR="004A5CAE" w:rsidRDefault="004A5CAE">
      <w:pPr>
        <w:pStyle w:val="Ttulo"/>
      </w:pPr>
    </w:p>
    <w:p w14:paraId="00000007" w14:textId="73D06F22" w:rsidR="004A5CAE" w:rsidRPr="00E73EE6" w:rsidRDefault="00E73EE6">
      <w:pPr>
        <w:jc w:val="center"/>
        <w:rPr>
          <w:rFonts w:cs="Times New Roman"/>
          <w:sz w:val="52"/>
          <w:szCs w:val="52"/>
        </w:rPr>
      </w:pPr>
      <w:r w:rsidRPr="00E73EE6">
        <w:rPr>
          <w:rFonts w:cs="Times New Roman"/>
          <w:b/>
          <w:sz w:val="52"/>
          <w:szCs w:val="52"/>
        </w:rPr>
        <w:t>Corre, Dino, Corre</w:t>
      </w:r>
    </w:p>
    <w:p w14:paraId="00000008" w14:textId="77777777" w:rsidR="004A5CAE" w:rsidRDefault="00000000">
      <w:pPr>
        <w:jc w:val="center"/>
        <w:rPr>
          <w:sz w:val="28"/>
          <w:szCs w:val="28"/>
        </w:rPr>
      </w:pPr>
      <w:r>
        <w:rPr>
          <w:sz w:val="28"/>
          <w:szCs w:val="28"/>
        </w:rPr>
        <w:t>Versión 1.0</w:t>
      </w:r>
    </w:p>
    <w:p w14:paraId="334CDE6F" w14:textId="77777777" w:rsidR="009C6F8B" w:rsidRDefault="009C6F8B">
      <w:pPr>
        <w:jc w:val="center"/>
        <w:rPr>
          <w:sz w:val="28"/>
          <w:szCs w:val="28"/>
        </w:rPr>
      </w:pPr>
    </w:p>
    <w:p w14:paraId="7BD974CD" w14:textId="77777777" w:rsidR="009C6F8B" w:rsidRDefault="009C6F8B">
      <w:pPr>
        <w:jc w:val="center"/>
        <w:rPr>
          <w:sz w:val="28"/>
          <w:szCs w:val="28"/>
        </w:rPr>
      </w:pPr>
    </w:p>
    <w:p w14:paraId="4A9657BB" w14:textId="1B9F3337" w:rsidR="009C6F8B" w:rsidRDefault="009C6F8B">
      <w:pPr>
        <w:jc w:val="center"/>
        <w:rPr>
          <w:sz w:val="28"/>
          <w:szCs w:val="28"/>
        </w:rPr>
      </w:pPr>
      <w:proofErr w:type="spellStart"/>
      <w:r>
        <w:rPr>
          <w:sz w:val="28"/>
          <w:szCs w:val="28"/>
        </w:rPr>
        <w:t>Made</w:t>
      </w:r>
      <w:proofErr w:type="spellEnd"/>
      <w:r>
        <w:rPr>
          <w:sz w:val="28"/>
          <w:szCs w:val="28"/>
        </w:rPr>
        <w:t xml:space="preserve"> </w:t>
      </w:r>
      <w:proofErr w:type="spellStart"/>
      <w:r>
        <w:rPr>
          <w:sz w:val="28"/>
          <w:szCs w:val="28"/>
        </w:rPr>
        <w:t>by</w:t>
      </w:r>
      <w:proofErr w:type="spellEnd"/>
    </w:p>
    <w:p w14:paraId="724358AC" w14:textId="41A4FECD" w:rsidR="009C6F8B" w:rsidRDefault="009C6F8B">
      <w:pPr>
        <w:jc w:val="center"/>
        <w:rPr>
          <w:sz w:val="28"/>
          <w:szCs w:val="28"/>
        </w:rPr>
      </w:pPr>
      <w:proofErr w:type="spellStart"/>
      <w:r>
        <w:rPr>
          <w:sz w:val="28"/>
          <w:szCs w:val="28"/>
        </w:rPr>
        <w:t>Maria</w:t>
      </w:r>
      <w:proofErr w:type="spellEnd"/>
      <w:r>
        <w:rPr>
          <w:sz w:val="28"/>
          <w:szCs w:val="28"/>
        </w:rPr>
        <w:t xml:space="preserve"> José Medina </w:t>
      </w:r>
    </w:p>
    <w:p w14:paraId="4E11C214" w14:textId="124FD4B1" w:rsidR="009C6F8B" w:rsidRDefault="009C6F8B">
      <w:pPr>
        <w:jc w:val="center"/>
        <w:rPr>
          <w:sz w:val="28"/>
          <w:szCs w:val="28"/>
        </w:rPr>
      </w:pPr>
      <w:r>
        <w:rPr>
          <w:sz w:val="28"/>
          <w:szCs w:val="28"/>
        </w:rPr>
        <w:t>Isaac Pachón Zuleta</w:t>
      </w:r>
    </w:p>
    <w:p w14:paraId="00000009" w14:textId="77777777" w:rsidR="004A5CAE" w:rsidRDefault="004A5CAE">
      <w:pPr>
        <w:pBdr>
          <w:top w:val="nil"/>
          <w:left w:val="nil"/>
          <w:bottom w:val="nil"/>
          <w:right w:val="nil"/>
          <w:between w:val="nil"/>
        </w:pBdr>
        <w:spacing w:after="0" w:line="240" w:lineRule="auto"/>
        <w:jc w:val="center"/>
        <w:rPr>
          <w:color w:val="000000"/>
        </w:rPr>
      </w:pPr>
    </w:p>
    <w:p w14:paraId="0000000A" w14:textId="77777777" w:rsidR="004A5CAE" w:rsidRDefault="004A5CAE">
      <w:pPr>
        <w:pBdr>
          <w:top w:val="nil"/>
          <w:left w:val="nil"/>
          <w:bottom w:val="nil"/>
          <w:right w:val="nil"/>
          <w:between w:val="nil"/>
        </w:pBdr>
        <w:spacing w:after="0" w:line="240" w:lineRule="auto"/>
        <w:jc w:val="center"/>
        <w:rPr>
          <w:color w:val="000000"/>
        </w:rPr>
      </w:pPr>
    </w:p>
    <w:p w14:paraId="0000000B" w14:textId="77777777" w:rsidR="004A5CAE" w:rsidRDefault="004A5CAE">
      <w:pPr>
        <w:pBdr>
          <w:top w:val="nil"/>
          <w:left w:val="nil"/>
          <w:bottom w:val="nil"/>
          <w:right w:val="nil"/>
          <w:between w:val="nil"/>
        </w:pBdr>
        <w:spacing w:after="0" w:line="240" w:lineRule="auto"/>
        <w:jc w:val="center"/>
        <w:rPr>
          <w:color w:val="000000"/>
        </w:rPr>
      </w:pPr>
    </w:p>
    <w:p w14:paraId="0000000C" w14:textId="77777777" w:rsidR="004A5CAE" w:rsidRDefault="004A5CAE">
      <w:pPr>
        <w:pBdr>
          <w:top w:val="nil"/>
          <w:left w:val="nil"/>
          <w:bottom w:val="nil"/>
          <w:right w:val="nil"/>
          <w:between w:val="nil"/>
        </w:pBdr>
        <w:spacing w:after="0" w:line="240" w:lineRule="auto"/>
        <w:jc w:val="center"/>
        <w:rPr>
          <w:color w:val="000000"/>
        </w:rPr>
      </w:pPr>
    </w:p>
    <w:p w14:paraId="0000000D" w14:textId="77777777" w:rsidR="004A5CAE" w:rsidRDefault="004A5CAE">
      <w:pPr>
        <w:pBdr>
          <w:top w:val="nil"/>
          <w:left w:val="nil"/>
          <w:bottom w:val="nil"/>
          <w:right w:val="nil"/>
          <w:between w:val="nil"/>
        </w:pBdr>
        <w:spacing w:after="0" w:line="240" w:lineRule="auto"/>
        <w:jc w:val="center"/>
        <w:rPr>
          <w:color w:val="000000"/>
        </w:rPr>
      </w:pPr>
    </w:p>
    <w:p w14:paraId="0000000E" w14:textId="77777777" w:rsidR="004A5CAE" w:rsidRDefault="004A5CAE">
      <w:pPr>
        <w:pBdr>
          <w:top w:val="nil"/>
          <w:left w:val="nil"/>
          <w:bottom w:val="nil"/>
          <w:right w:val="nil"/>
          <w:between w:val="nil"/>
        </w:pBdr>
        <w:spacing w:after="0" w:line="240" w:lineRule="auto"/>
        <w:jc w:val="center"/>
        <w:rPr>
          <w:color w:val="000000"/>
        </w:rPr>
      </w:pPr>
    </w:p>
    <w:p w14:paraId="0000000F" w14:textId="77777777" w:rsidR="004A5CAE" w:rsidRDefault="004A5CAE">
      <w:pPr>
        <w:pBdr>
          <w:top w:val="nil"/>
          <w:left w:val="nil"/>
          <w:bottom w:val="nil"/>
          <w:right w:val="nil"/>
          <w:between w:val="nil"/>
        </w:pBdr>
        <w:spacing w:after="0" w:line="240" w:lineRule="auto"/>
        <w:jc w:val="center"/>
        <w:rPr>
          <w:color w:val="000000"/>
        </w:rPr>
      </w:pPr>
    </w:p>
    <w:p w14:paraId="00000010" w14:textId="77777777" w:rsidR="004A5CAE" w:rsidRDefault="004A5CAE">
      <w:pPr>
        <w:pBdr>
          <w:top w:val="nil"/>
          <w:left w:val="nil"/>
          <w:bottom w:val="nil"/>
          <w:right w:val="nil"/>
          <w:between w:val="nil"/>
        </w:pBdr>
        <w:spacing w:after="0" w:line="240" w:lineRule="auto"/>
        <w:jc w:val="center"/>
        <w:rPr>
          <w:color w:val="000000"/>
        </w:rPr>
      </w:pPr>
    </w:p>
    <w:p w14:paraId="00000011" w14:textId="77777777" w:rsidR="004A5CAE" w:rsidRDefault="004A5CAE">
      <w:pPr>
        <w:pBdr>
          <w:top w:val="nil"/>
          <w:left w:val="nil"/>
          <w:bottom w:val="nil"/>
          <w:right w:val="nil"/>
          <w:between w:val="nil"/>
        </w:pBdr>
        <w:spacing w:after="0" w:line="240" w:lineRule="auto"/>
        <w:jc w:val="center"/>
        <w:rPr>
          <w:color w:val="000000"/>
        </w:rPr>
      </w:pPr>
    </w:p>
    <w:p w14:paraId="00000012" w14:textId="77777777" w:rsidR="004A5CAE" w:rsidRDefault="004A5CAE">
      <w:pPr>
        <w:pBdr>
          <w:top w:val="nil"/>
          <w:left w:val="nil"/>
          <w:bottom w:val="nil"/>
          <w:right w:val="nil"/>
          <w:between w:val="nil"/>
        </w:pBdr>
        <w:spacing w:after="0" w:line="240" w:lineRule="auto"/>
        <w:jc w:val="center"/>
        <w:rPr>
          <w:color w:val="000000"/>
        </w:rPr>
      </w:pPr>
    </w:p>
    <w:p w14:paraId="00000013" w14:textId="77777777" w:rsidR="004A5CAE" w:rsidRDefault="004A5CAE">
      <w:pPr>
        <w:pBdr>
          <w:top w:val="nil"/>
          <w:left w:val="nil"/>
          <w:bottom w:val="nil"/>
          <w:right w:val="nil"/>
          <w:between w:val="nil"/>
        </w:pBdr>
        <w:spacing w:after="0" w:line="240" w:lineRule="auto"/>
        <w:jc w:val="center"/>
        <w:rPr>
          <w:color w:val="000000"/>
        </w:rPr>
      </w:pPr>
    </w:p>
    <w:p w14:paraId="00000014" w14:textId="77777777" w:rsidR="004A5CAE" w:rsidRDefault="004A5CAE">
      <w:pPr>
        <w:pBdr>
          <w:top w:val="nil"/>
          <w:left w:val="nil"/>
          <w:bottom w:val="nil"/>
          <w:right w:val="nil"/>
          <w:between w:val="nil"/>
        </w:pBdr>
        <w:spacing w:after="0" w:line="240" w:lineRule="auto"/>
        <w:jc w:val="center"/>
        <w:rPr>
          <w:color w:val="000000"/>
        </w:rPr>
      </w:pPr>
    </w:p>
    <w:p w14:paraId="00000015" w14:textId="77777777" w:rsidR="004A5CAE" w:rsidRDefault="004A5CAE">
      <w:pPr>
        <w:pBdr>
          <w:top w:val="nil"/>
          <w:left w:val="nil"/>
          <w:bottom w:val="nil"/>
          <w:right w:val="nil"/>
          <w:between w:val="nil"/>
        </w:pBdr>
        <w:spacing w:after="0" w:line="240" w:lineRule="auto"/>
        <w:jc w:val="center"/>
        <w:rPr>
          <w:color w:val="000000"/>
        </w:rPr>
      </w:pPr>
    </w:p>
    <w:p w14:paraId="00000016" w14:textId="77777777" w:rsidR="004A5CAE" w:rsidRDefault="004A5CAE">
      <w:pPr>
        <w:pBdr>
          <w:top w:val="nil"/>
          <w:left w:val="nil"/>
          <w:bottom w:val="nil"/>
          <w:right w:val="nil"/>
          <w:between w:val="nil"/>
        </w:pBdr>
        <w:spacing w:after="0" w:line="240" w:lineRule="auto"/>
        <w:jc w:val="center"/>
        <w:rPr>
          <w:color w:val="000000"/>
        </w:rPr>
      </w:pPr>
    </w:p>
    <w:p w14:paraId="00000017" w14:textId="77777777" w:rsidR="004A5CAE" w:rsidRDefault="004A5CAE">
      <w:pPr>
        <w:pBdr>
          <w:top w:val="nil"/>
          <w:left w:val="nil"/>
          <w:bottom w:val="nil"/>
          <w:right w:val="nil"/>
          <w:between w:val="nil"/>
        </w:pBdr>
        <w:spacing w:after="0" w:line="240" w:lineRule="auto"/>
        <w:jc w:val="center"/>
        <w:rPr>
          <w:color w:val="000000"/>
        </w:rPr>
      </w:pPr>
    </w:p>
    <w:p w14:paraId="00000018" w14:textId="77777777" w:rsidR="004A5CAE" w:rsidRDefault="004A5CAE">
      <w:pPr>
        <w:pBdr>
          <w:top w:val="nil"/>
          <w:left w:val="nil"/>
          <w:bottom w:val="nil"/>
          <w:right w:val="nil"/>
          <w:between w:val="nil"/>
        </w:pBdr>
        <w:spacing w:after="0" w:line="240" w:lineRule="auto"/>
        <w:jc w:val="center"/>
        <w:rPr>
          <w:color w:val="000000"/>
        </w:rPr>
      </w:pPr>
    </w:p>
    <w:p w14:paraId="00000019" w14:textId="77777777" w:rsidR="004A5CAE" w:rsidRDefault="004A5CAE">
      <w:pPr>
        <w:pBdr>
          <w:top w:val="nil"/>
          <w:left w:val="nil"/>
          <w:bottom w:val="nil"/>
          <w:right w:val="nil"/>
          <w:between w:val="nil"/>
        </w:pBdr>
        <w:spacing w:after="0" w:line="240" w:lineRule="auto"/>
        <w:jc w:val="center"/>
        <w:rPr>
          <w:color w:val="000000"/>
        </w:rPr>
      </w:pPr>
    </w:p>
    <w:p w14:paraId="0000001A" w14:textId="77777777" w:rsidR="004A5CAE" w:rsidRDefault="004A5CAE">
      <w:pPr>
        <w:pBdr>
          <w:top w:val="nil"/>
          <w:left w:val="nil"/>
          <w:bottom w:val="nil"/>
          <w:right w:val="nil"/>
          <w:between w:val="nil"/>
        </w:pBdr>
        <w:spacing w:after="0" w:line="240" w:lineRule="auto"/>
        <w:jc w:val="center"/>
        <w:rPr>
          <w:color w:val="000000"/>
        </w:rPr>
      </w:pPr>
    </w:p>
    <w:p w14:paraId="0000001B" w14:textId="77777777" w:rsidR="004A5CAE" w:rsidRDefault="004A5CAE">
      <w:pPr>
        <w:pBdr>
          <w:top w:val="nil"/>
          <w:left w:val="nil"/>
          <w:bottom w:val="nil"/>
          <w:right w:val="nil"/>
          <w:between w:val="nil"/>
        </w:pBdr>
        <w:spacing w:after="0" w:line="240" w:lineRule="auto"/>
        <w:jc w:val="center"/>
        <w:rPr>
          <w:color w:val="000000"/>
        </w:rPr>
      </w:pPr>
    </w:p>
    <w:p w14:paraId="0000001C" w14:textId="77777777" w:rsidR="004A5CAE" w:rsidRDefault="004A5CAE">
      <w:pPr>
        <w:pBdr>
          <w:top w:val="nil"/>
          <w:left w:val="nil"/>
          <w:bottom w:val="nil"/>
          <w:right w:val="nil"/>
          <w:between w:val="nil"/>
        </w:pBdr>
        <w:spacing w:after="0" w:line="240" w:lineRule="auto"/>
        <w:jc w:val="center"/>
        <w:rPr>
          <w:color w:val="000000"/>
        </w:rPr>
      </w:pPr>
    </w:p>
    <w:p w14:paraId="0000001D" w14:textId="77777777" w:rsidR="004A5CAE" w:rsidRDefault="004A5CAE">
      <w:pPr>
        <w:pBdr>
          <w:top w:val="nil"/>
          <w:left w:val="nil"/>
          <w:bottom w:val="nil"/>
          <w:right w:val="nil"/>
          <w:between w:val="nil"/>
        </w:pBdr>
        <w:spacing w:after="0" w:line="240" w:lineRule="auto"/>
        <w:jc w:val="center"/>
        <w:rPr>
          <w:color w:val="000000"/>
        </w:rPr>
      </w:pPr>
    </w:p>
    <w:p w14:paraId="0000001E" w14:textId="77777777" w:rsidR="004A5CAE" w:rsidRDefault="004A5CAE">
      <w:pPr>
        <w:pBdr>
          <w:top w:val="nil"/>
          <w:left w:val="nil"/>
          <w:bottom w:val="nil"/>
          <w:right w:val="nil"/>
          <w:between w:val="nil"/>
        </w:pBdr>
        <w:spacing w:after="0" w:line="240" w:lineRule="auto"/>
        <w:jc w:val="center"/>
        <w:rPr>
          <w:color w:val="000000"/>
        </w:rPr>
      </w:pPr>
    </w:p>
    <w:p w14:paraId="0000001F" w14:textId="77777777" w:rsidR="004A5CAE" w:rsidRDefault="004A5CAE">
      <w:pPr>
        <w:pBdr>
          <w:top w:val="nil"/>
          <w:left w:val="nil"/>
          <w:bottom w:val="nil"/>
          <w:right w:val="nil"/>
          <w:between w:val="nil"/>
        </w:pBdr>
        <w:spacing w:after="0" w:line="240" w:lineRule="auto"/>
        <w:jc w:val="center"/>
        <w:rPr>
          <w:color w:val="000000"/>
        </w:rPr>
      </w:pPr>
    </w:p>
    <w:p w14:paraId="00000026" w14:textId="77777777" w:rsidR="004A5CAE" w:rsidRDefault="004A5CAE" w:rsidP="009C6F8B">
      <w:pPr>
        <w:pBdr>
          <w:top w:val="nil"/>
          <w:left w:val="nil"/>
          <w:bottom w:val="nil"/>
          <w:right w:val="nil"/>
          <w:between w:val="nil"/>
        </w:pBdr>
        <w:spacing w:after="0" w:line="240" w:lineRule="auto"/>
        <w:rPr>
          <w:color w:val="000000"/>
        </w:rPr>
      </w:pPr>
    </w:p>
    <w:p w14:paraId="0000002A" w14:textId="457C7F33" w:rsidR="004A5CAE" w:rsidRPr="009C6F8B" w:rsidRDefault="00000000" w:rsidP="009C6F8B">
      <w:pPr>
        <w:pBdr>
          <w:top w:val="nil"/>
          <w:left w:val="nil"/>
          <w:bottom w:val="nil"/>
          <w:right w:val="nil"/>
          <w:between w:val="nil"/>
        </w:pBdr>
        <w:spacing w:after="0" w:line="240" w:lineRule="auto"/>
        <w:jc w:val="center"/>
        <w:rPr>
          <w:color w:val="000000"/>
          <w:sz w:val="22"/>
        </w:rPr>
      </w:pPr>
      <w:r>
        <w:rPr>
          <w:rFonts w:ascii="Calibri" w:hAnsi="Calibri"/>
          <w:color w:val="000000"/>
          <w:sz w:val="22"/>
        </w:rPr>
        <w:t xml:space="preserve">Plantilla de GDD por Alberto Blanco, </w:t>
      </w:r>
      <w:proofErr w:type="spellStart"/>
      <w:r>
        <w:rPr>
          <w:rFonts w:ascii="Calibri" w:hAnsi="Calibri"/>
          <w:color w:val="000000"/>
          <w:sz w:val="22"/>
        </w:rPr>
        <w:t>Cosmic</w:t>
      </w:r>
      <w:proofErr w:type="spellEnd"/>
      <w:r>
        <w:rPr>
          <w:rFonts w:ascii="Calibri" w:hAnsi="Calibri"/>
          <w:color w:val="000000"/>
          <w:sz w:val="22"/>
        </w:rPr>
        <w:t xml:space="preserve"> Works </w:t>
      </w:r>
      <w:proofErr w:type="spellStart"/>
      <w:r>
        <w:rPr>
          <w:rFonts w:ascii="Calibri" w:hAnsi="Calibri"/>
          <w:color w:val="000000"/>
          <w:sz w:val="22"/>
        </w:rPr>
        <w:t>Studios</w:t>
      </w:r>
      <w:proofErr w:type="spellEnd"/>
      <w:r>
        <w:rPr>
          <w:rFonts w:ascii="Calibri" w:hAnsi="Calibri"/>
          <w:color w:val="000000"/>
          <w:sz w:val="22"/>
        </w:rPr>
        <w:t>.</w:t>
      </w:r>
    </w:p>
    <w:sdt>
      <w:sdtPr>
        <w:rPr>
          <w:lang w:val="es-ES"/>
        </w:rPr>
        <w:id w:val="917527583"/>
        <w:docPartObj>
          <w:docPartGallery w:val="Table of Contents"/>
          <w:docPartUnique/>
        </w:docPartObj>
      </w:sdtPr>
      <w:sdtEndPr>
        <w:rPr>
          <w:rFonts w:ascii="Times New Roman" w:eastAsia="Calibri" w:hAnsi="Times New Roman" w:cs="Calibri"/>
          <w:b/>
          <w:bCs/>
          <w:color w:val="auto"/>
          <w:sz w:val="24"/>
          <w:szCs w:val="22"/>
        </w:rPr>
      </w:sdtEndPr>
      <w:sdtContent>
        <w:p w14:paraId="024CE313" w14:textId="36B22031" w:rsidR="00E73EE6" w:rsidRPr="00E73EE6" w:rsidRDefault="00E73EE6">
          <w:pPr>
            <w:pStyle w:val="TtuloTDC"/>
            <w:rPr>
              <w:rFonts w:ascii="Times New Roman" w:hAnsi="Times New Roman" w:cs="Times New Roman"/>
              <w:color w:val="auto"/>
            </w:rPr>
          </w:pPr>
          <w:r w:rsidRPr="00E73EE6">
            <w:rPr>
              <w:rFonts w:ascii="Times New Roman" w:hAnsi="Times New Roman" w:cs="Times New Roman"/>
              <w:color w:val="auto"/>
              <w:lang w:val="es-ES"/>
            </w:rPr>
            <w:t>Contenido</w:t>
          </w:r>
        </w:p>
        <w:p w14:paraId="7348D582" w14:textId="247E3AA1" w:rsidR="00E73EE6" w:rsidRDefault="00E73EE6">
          <w:pPr>
            <w:pStyle w:val="TDC1"/>
            <w:tabs>
              <w:tab w:val="right" w:leader="dot" w:pos="8494"/>
            </w:tabs>
            <w:rPr>
              <w:rFonts w:asciiTheme="minorHAnsi" w:eastAsiaTheme="minorEastAsia" w:hAnsiTheme="minorHAnsi" w:cstheme="minorBidi"/>
              <w:noProof/>
              <w:kern w:val="2"/>
              <w:sz w:val="22"/>
              <w:lang w:val="es-CO"/>
              <w14:ligatures w14:val="standardContextual"/>
            </w:rPr>
          </w:pPr>
          <w:r>
            <w:fldChar w:fldCharType="begin"/>
          </w:r>
          <w:r>
            <w:instrText xml:space="preserve"> TOC \o "1-3" \h \z \u </w:instrText>
          </w:r>
          <w:r>
            <w:fldChar w:fldCharType="separate"/>
          </w:r>
          <w:hyperlink w:anchor="_Toc146276747" w:history="1">
            <w:r w:rsidRPr="00DB62FA">
              <w:rPr>
                <w:rStyle w:val="Hipervnculo"/>
                <w:noProof/>
              </w:rPr>
              <w:t>Introducción</w:t>
            </w:r>
            <w:r>
              <w:rPr>
                <w:noProof/>
                <w:webHidden/>
              </w:rPr>
              <w:tab/>
            </w:r>
            <w:r>
              <w:rPr>
                <w:noProof/>
                <w:webHidden/>
              </w:rPr>
              <w:fldChar w:fldCharType="begin"/>
            </w:r>
            <w:r>
              <w:rPr>
                <w:noProof/>
                <w:webHidden/>
              </w:rPr>
              <w:instrText xml:space="preserve"> PAGEREF _Toc146276747 \h </w:instrText>
            </w:r>
            <w:r>
              <w:rPr>
                <w:noProof/>
                <w:webHidden/>
              </w:rPr>
            </w:r>
            <w:r>
              <w:rPr>
                <w:noProof/>
                <w:webHidden/>
              </w:rPr>
              <w:fldChar w:fldCharType="separate"/>
            </w:r>
            <w:r>
              <w:rPr>
                <w:noProof/>
                <w:webHidden/>
              </w:rPr>
              <w:t>3</w:t>
            </w:r>
            <w:r>
              <w:rPr>
                <w:noProof/>
                <w:webHidden/>
              </w:rPr>
              <w:fldChar w:fldCharType="end"/>
            </w:r>
          </w:hyperlink>
        </w:p>
        <w:p w14:paraId="4C33D34A" w14:textId="627FC5EE" w:rsidR="00E73EE6" w:rsidRDefault="00E73EE6">
          <w:pPr>
            <w:pStyle w:val="TDC1"/>
            <w:tabs>
              <w:tab w:val="right" w:leader="dot" w:pos="8494"/>
            </w:tabs>
            <w:rPr>
              <w:rFonts w:asciiTheme="minorHAnsi" w:eastAsiaTheme="minorEastAsia" w:hAnsiTheme="minorHAnsi" w:cstheme="minorBidi"/>
              <w:noProof/>
              <w:kern w:val="2"/>
              <w:sz w:val="22"/>
              <w:lang w:val="es-CO"/>
              <w14:ligatures w14:val="standardContextual"/>
            </w:rPr>
          </w:pPr>
          <w:hyperlink w:anchor="_Toc146276748" w:history="1">
            <w:r w:rsidRPr="00DB62FA">
              <w:rPr>
                <w:rStyle w:val="Hipervnculo"/>
                <w:noProof/>
              </w:rPr>
              <w:t>Trasfondo</w:t>
            </w:r>
            <w:r>
              <w:rPr>
                <w:noProof/>
                <w:webHidden/>
              </w:rPr>
              <w:tab/>
            </w:r>
            <w:r>
              <w:rPr>
                <w:noProof/>
                <w:webHidden/>
              </w:rPr>
              <w:fldChar w:fldCharType="begin"/>
            </w:r>
            <w:r>
              <w:rPr>
                <w:noProof/>
                <w:webHidden/>
              </w:rPr>
              <w:instrText xml:space="preserve"> PAGEREF _Toc146276748 \h </w:instrText>
            </w:r>
            <w:r>
              <w:rPr>
                <w:noProof/>
                <w:webHidden/>
              </w:rPr>
            </w:r>
            <w:r>
              <w:rPr>
                <w:noProof/>
                <w:webHidden/>
              </w:rPr>
              <w:fldChar w:fldCharType="separate"/>
            </w:r>
            <w:r>
              <w:rPr>
                <w:noProof/>
                <w:webHidden/>
              </w:rPr>
              <w:t>3</w:t>
            </w:r>
            <w:r>
              <w:rPr>
                <w:noProof/>
                <w:webHidden/>
              </w:rPr>
              <w:fldChar w:fldCharType="end"/>
            </w:r>
          </w:hyperlink>
        </w:p>
        <w:p w14:paraId="7B3D897B" w14:textId="57A555EC" w:rsidR="00E73EE6" w:rsidRDefault="00E73EE6">
          <w:pPr>
            <w:pStyle w:val="TDC1"/>
            <w:tabs>
              <w:tab w:val="right" w:leader="dot" w:pos="8494"/>
            </w:tabs>
            <w:rPr>
              <w:rFonts w:asciiTheme="minorHAnsi" w:eastAsiaTheme="minorEastAsia" w:hAnsiTheme="minorHAnsi" w:cstheme="minorBidi"/>
              <w:noProof/>
              <w:kern w:val="2"/>
              <w:sz w:val="22"/>
              <w:lang w:val="es-CO"/>
              <w14:ligatures w14:val="standardContextual"/>
            </w:rPr>
          </w:pPr>
          <w:hyperlink w:anchor="_Toc146276749" w:history="1">
            <w:r w:rsidRPr="00DB62FA">
              <w:rPr>
                <w:rStyle w:val="Hipervnculo"/>
                <w:noProof/>
              </w:rPr>
              <w:t>Arte</w:t>
            </w:r>
            <w:r>
              <w:rPr>
                <w:noProof/>
                <w:webHidden/>
              </w:rPr>
              <w:tab/>
            </w:r>
            <w:r>
              <w:rPr>
                <w:noProof/>
                <w:webHidden/>
              </w:rPr>
              <w:fldChar w:fldCharType="begin"/>
            </w:r>
            <w:r>
              <w:rPr>
                <w:noProof/>
                <w:webHidden/>
              </w:rPr>
              <w:instrText xml:space="preserve"> PAGEREF _Toc146276749 \h </w:instrText>
            </w:r>
            <w:r>
              <w:rPr>
                <w:noProof/>
                <w:webHidden/>
              </w:rPr>
            </w:r>
            <w:r>
              <w:rPr>
                <w:noProof/>
                <w:webHidden/>
              </w:rPr>
              <w:fldChar w:fldCharType="separate"/>
            </w:r>
            <w:r>
              <w:rPr>
                <w:noProof/>
                <w:webHidden/>
              </w:rPr>
              <w:t>4</w:t>
            </w:r>
            <w:r>
              <w:rPr>
                <w:noProof/>
                <w:webHidden/>
              </w:rPr>
              <w:fldChar w:fldCharType="end"/>
            </w:r>
          </w:hyperlink>
        </w:p>
        <w:p w14:paraId="5AAFEF39" w14:textId="02D03E74" w:rsidR="00E73EE6" w:rsidRDefault="00E73EE6">
          <w:r>
            <w:rPr>
              <w:b/>
              <w:bCs/>
            </w:rPr>
            <w:fldChar w:fldCharType="end"/>
          </w:r>
        </w:p>
      </w:sdtContent>
    </w:sdt>
    <w:p w14:paraId="19FF8E93" w14:textId="77777777" w:rsidR="00E73EE6" w:rsidRDefault="00E73EE6" w:rsidP="0077738C">
      <w:pPr>
        <w:pStyle w:val="Ttulo1"/>
      </w:pPr>
    </w:p>
    <w:p w14:paraId="584C53EC" w14:textId="77777777" w:rsidR="00E73EE6" w:rsidRDefault="00E73EE6" w:rsidP="00E73EE6"/>
    <w:p w14:paraId="3D3048A5" w14:textId="77777777" w:rsidR="00E73EE6" w:rsidRDefault="00E73EE6" w:rsidP="00E73EE6"/>
    <w:p w14:paraId="7357D477" w14:textId="77777777" w:rsidR="00E73EE6" w:rsidRDefault="00E73EE6" w:rsidP="00E73EE6"/>
    <w:p w14:paraId="1D7F2AD7" w14:textId="77777777" w:rsidR="00E73EE6" w:rsidRDefault="00E73EE6" w:rsidP="00E73EE6"/>
    <w:p w14:paraId="08BD0173" w14:textId="77777777" w:rsidR="00E73EE6" w:rsidRDefault="00E73EE6" w:rsidP="00E73EE6"/>
    <w:p w14:paraId="094BA58B" w14:textId="77777777" w:rsidR="00E73EE6" w:rsidRDefault="00E73EE6" w:rsidP="00E73EE6"/>
    <w:p w14:paraId="2F71E7B6" w14:textId="77777777" w:rsidR="00E73EE6" w:rsidRDefault="00E73EE6" w:rsidP="00E73EE6"/>
    <w:p w14:paraId="1A223B2D" w14:textId="77777777" w:rsidR="00E73EE6" w:rsidRDefault="00E73EE6" w:rsidP="00E73EE6"/>
    <w:p w14:paraId="25015E5A" w14:textId="77777777" w:rsidR="00E73EE6" w:rsidRDefault="00E73EE6" w:rsidP="00E73EE6"/>
    <w:p w14:paraId="098303E9" w14:textId="77777777" w:rsidR="00E73EE6" w:rsidRDefault="00E73EE6" w:rsidP="00E73EE6"/>
    <w:p w14:paraId="7A2B6056" w14:textId="77777777" w:rsidR="00E73EE6" w:rsidRDefault="00E73EE6" w:rsidP="00E73EE6"/>
    <w:p w14:paraId="5CFAB71A" w14:textId="77777777" w:rsidR="00E73EE6" w:rsidRDefault="00E73EE6" w:rsidP="00E73EE6"/>
    <w:p w14:paraId="12A0AFFC" w14:textId="77777777" w:rsidR="00E73EE6" w:rsidRDefault="00E73EE6" w:rsidP="00E73EE6"/>
    <w:p w14:paraId="4BE51FCD" w14:textId="77777777" w:rsidR="00E73EE6" w:rsidRDefault="00E73EE6" w:rsidP="00E73EE6"/>
    <w:p w14:paraId="50F9B464" w14:textId="77777777" w:rsidR="00E73EE6" w:rsidRDefault="00E73EE6" w:rsidP="00E73EE6"/>
    <w:p w14:paraId="4F119EDD" w14:textId="77777777" w:rsidR="00E73EE6" w:rsidRDefault="00E73EE6" w:rsidP="00E73EE6"/>
    <w:p w14:paraId="45B3C76F" w14:textId="77777777" w:rsidR="00E73EE6" w:rsidRDefault="00E73EE6" w:rsidP="00E73EE6"/>
    <w:p w14:paraId="44BBCB7A" w14:textId="77777777" w:rsidR="00E73EE6" w:rsidRDefault="00E73EE6" w:rsidP="00E73EE6"/>
    <w:p w14:paraId="27CADC08" w14:textId="77777777" w:rsidR="00E73EE6" w:rsidRDefault="00E73EE6" w:rsidP="00E73EE6"/>
    <w:p w14:paraId="2882AE4E" w14:textId="77777777" w:rsidR="00E73EE6" w:rsidRDefault="00E73EE6" w:rsidP="00E73EE6"/>
    <w:p w14:paraId="321D14EF" w14:textId="77777777" w:rsidR="00E73EE6" w:rsidRDefault="00E73EE6" w:rsidP="00E73EE6"/>
    <w:p w14:paraId="259CBCA5" w14:textId="77777777" w:rsidR="00E73EE6" w:rsidRDefault="00E73EE6" w:rsidP="0077738C">
      <w:pPr>
        <w:pStyle w:val="Ttulo1"/>
      </w:pPr>
    </w:p>
    <w:p w14:paraId="760C72C7" w14:textId="77777777" w:rsidR="00E73EE6" w:rsidRDefault="00E73EE6" w:rsidP="00E73EE6"/>
    <w:p w14:paraId="41E3B03B" w14:textId="77777777" w:rsidR="00E73EE6" w:rsidRPr="00E73EE6" w:rsidRDefault="00E73EE6" w:rsidP="00E73EE6"/>
    <w:p w14:paraId="347BD88B" w14:textId="7C0D4F00" w:rsidR="0077738C" w:rsidRDefault="0077738C" w:rsidP="0077738C">
      <w:pPr>
        <w:pStyle w:val="Ttulo1"/>
      </w:pPr>
      <w:bookmarkStart w:id="0" w:name="_Toc146276747"/>
      <w:r>
        <w:lastRenderedPageBreak/>
        <w:t>Introducción</w:t>
      </w:r>
      <w:bookmarkEnd w:id="0"/>
    </w:p>
    <w:p w14:paraId="4BB98F92" w14:textId="77777777" w:rsidR="0077738C" w:rsidRDefault="0077738C" w:rsidP="0077738C">
      <w:pPr>
        <w:pStyle w:val="Subttulo"/>
      </w:pPr>
    </w:p>
    <w:p w14:paraId="5AE87439" w14:textId="1DFB8F2C" w:rsidR="0077738C" w:rsidRDefault="0077738C" w:rsidP="0077738C">
      <w:pPr>
        <w:pStyle w:val="Subttulo"/>
      </w:pPr>
      <w:r>
        <w:t>Descripción</w:t>
      </w:r>
      <w:r w:rsidR="0022130A">
        <w:t xml:space="preserve"> breve</w:t>
      </w:r>
      <w:r>
        <w:t xml:space="preserve"> del contexto</w:t>
      </w:r>
    </w:p>
    <w:p w14:paraId="5BFD034A" w14:textId="7F9DF975" w:rsidR="0077738C" w:rsidRDefault="0022130A" w:rsidP="0022130A">
      <w:r w:rsidRPr="0022130A">
        <w:t>El juego</w:t>
      </w:r>
      <w:r>
        <w:t xml:space="preserve"> </w:t>
      </w:r>
      <w:r w:rsidR="0077738C">
        <w:t>Nuestra</w:t>
      </w:r>
      <w:r w:rsidR="0077738C" w:rsidRPr="0077738C">
        <w:t xml:space="preserve"> </w:t>
      </w:r>
      <w:r w:rsidRPr="0022130A">
        <w:t>es una adaptación inspirada</w:t>
      </w:r>
      <w:r>
        <w:t xml:space="preserve"> </w:t>
      </w:r>
      <w:r w:rsidR="0077738C" w:rsidRPr="0077738C">
        <w:t xml:space="preserve">en el famoso juego "Sin conexión a Internet" de Google Chrome. </w:t>
      </w:r>
      <w:r w:rsidRPr="0022130A">
        <w:t>En esta experiencia de entretenimiento interactivo, los jugadores asumen el papel de un entrañable dinosaurio que se encuentra en una carrera sin fin a través de un desolado paisaje desértico. Su objetivo es sortear obstáculos mediante saltos precisos y mantenerse con vida durante el mayor tiempo posible</w:t>
      </w:r>
      <w:r w:rsidR="0077738C" w:rsidRPr="0077738C">
        <w:t>.</w:t>
      </w:r>
    </w:p>
    <w:p w14:paraId="37B5EE47" w14:textId="77777777" w:rsidR="0077738C" w:rsidRDefault="0077738C" w:rsidP="0077738C"/>
    <w:p w14:paraId="0BE10C88" w14:textId="34BFBC85" w:rsidR="0077738C" w:rsidRDefault="0077738C" w:rsidP="0077738C">
      <w:pPr>
        <w:pStyle w:val="Subttulo"/>
      </w:pPr>
      <w:r>
        <w:t>Descripción</w:t>
      </w:r>
      <w:r w:rsidR="0022130A">
        <w:t xml:space="preserve"> breve</w:t>
      </w:r>
      <w:r>
        <w:t xml:space="preserve"> de la historia y personajes</w:t>
      </w:r>
    </w:p>
    <w:p w14:paraId="034F8C36" w14:textId="1E857ACB" w:rsidR="0077738C" w:rsidRDefault="0022130A" w:rsidP="0077738C">
      <w:r w:rsidRPr="0022130A">
        <w:t>A pesar de carecer de una narrativa profundamente elaborada, el juego presenta a los jugadores un personaje principal en forma de un carismático dinosaurio. Este protagonista intrépido se aventura en un mundo postapocalíptico, sin que haya otros personajes específicos que interactúen con él. La atención se centra primordialmente en el dinosaurio, quien debe demostrar su agilidad y reflejos para superar los obstáculos.</w:t>
      </w:r>
    </w:p>
    <w:p w14:paraId="6963685E" w14:textId="77777777" w:rsidR="0022130A" w:rsidRDefault="0022130A" w:rsidP="0077738C"/>
    <w:p w14:paraId="4D43CFE7" w14:textId="2B82AA07" w:rsidR="0077738C" w:rsidRDefault="0077738C" w:rsidP="0077738C">
      <w:pPr>
        <w:pStyle w:val="Subttulo"/>
      </w:pPr>
      <w:r>
        <w:t>Propósito, público objetivo y plataformas</w:t>
      </w:r>
    </w:p>
    <w:p w14:paraId="73A26916" w14:textId="14A63843" w:rsidR="0077738C" w:rsidRDefault="0022130A" w:rsidP="0077738C">
      <w:r w:rsidRPr="0022130A">
        <w:t xml:space="preserve">El propósito fundamental del juego es proporcionar una experiencia de entretenimiento adictiva y atractiva para jugadores de todas las edades. Su público objetivo abarca desde niños hasta adultos que buscan un desafío divertido y ocasional. El juego se prevé disponible en plataformas de escritorio, </w:t>
      </w:r>
      <w:r w:rsidR="000C6D1E">
        <w:t>más específicamente en</w:t>
      </w:r>
      <w:r w:rsidRPr="0022130A">
        <w:t xml:space="preserve"> Windows, con una posible expansión hacia dispositivos móviles, como Android </w:t>
      </w:r>
      <w:proofErr w:type="gramStart"/>
      <w:r w:rsidRPr="0022130A">
        <w:t>e</w:t>
      </w:r>
      <w:proofErr w:type="gramEnd"/>
      <w:r w:rsidRPr="0022130A">
        <w:t xml:space="preserve"> iOS,</w:t>
      </w:r>
      <w:r w:rsidR="000C6D1E">
        <w:t xml:space="preserve"> y otros sistemas operativos,</w:t>
      </w:r>
      <w:r w:rsidRPr="0022130A">
        <w:t xml:space="preserve"> para llegar a una audiencia aún más amplia</w:t>
      </w:r>
      <w:r w:rsidR="0077738C" w:rsidRPr="0077738C">
        <w:t>.</w:t>
      </w:r>
    </w:p>
    <w:p w14:paraId="21578A9F" w14:textId="77777777" w:rsidR="0022130A" w:rsidRDefault="0022130A" w:rsidP="0077738C"/>
    <w:p w14:paraId="2A07C38E" w14:textId="1D91C0A5" w:rsidR="0022130A" w:rsidRDefault="0022130A" w:rsidP="0022130A">
      <w:pPr>
        <w:pStyle w:val="Ttulo1"/>
      </w:pPr>
      <w:bookmarkStart w:id="1" w:name="_Toc146276748"/>
      <w:r>
        <w:t>Trasfondo</w:t>
      </w:r>
      <w:bookmarkEnd w:id="1"/>
    </w:p>
    <w:p w14:paraId="085E520F" w14:textId="77777777" w:rsidR="0022130A" w:rsidRPr="0022130A" w:rsidRDefault="0022130A" w:rsidP="0022130A"/>
    <w:p w14:paraId="1A15BC65" w14:textId="64BB27C1" w:rsidR="0022130A" w:rsidRDefault="0022130A" w:rsidP="0022130A">
      <w:pPr>
        <w:pStyle w:val="Subttulo"/>
      </w:pPr>
      <w:r>
        <w:t>Descripción detallada de la historia y la trama</w:t>
      </w:r>
    </w:p>
    <w:p w14:paraId="58495EBD" w14:textId="76233D5F" w:rsidR="0022130A" w:rsidRDefault="000C6D1E" w:rsidP="0022130A">
      <w:r>
        <w:t>E</w:t>
      </w:r>
      <w:r w:rsidRPr="000C6D1E">
        <w:t>l juego no se adentra en una trama extensa, su escenario se sitúa en un mundo desértico postapocalíptico. En esta ambientación, el dinosaurio protagonista se embarca en una carrera perpetua sin final aparente. La trama se caracteriza por la ausencia de una narrativa explícita, dado que la atención se centra en la mecánica del juego y el reto inherente de evitar obstáculos.</w:t>
      </w:r>
    </w:p>
    <w:p w14:paraId="36D6C50E" w14:textId="0FA3B40D" w:rsidR="0022130A" w:rsidRDefault="0022130A" w:rsidP="0022130A">
      <w:pPr>
        <w:pStyle w:val="Subttulo"/>
      </w:pPr>
      <w:r>
        <w:t>Personajes</w:t>
      </w:r>
    </w:p>
    <w:p w14:paraId="1491B1AF" w14:textId="485CA3E9" w:rsidR="0022130A" w:rsidRDefault="0022130A" w:rsidP="0022130A">
      <w:r w:rsidRPr="0022130A">
        <w:t>El personaje principal es un dinosaurio simpático y corajudo, que es controlado por el jugador. No hay personajes secundarios ni antagonistas en el juego, ya que la premisa es mantener al dinosaurio vivo y superar obstáculos.</w:t>
      </w:r>
    </w:p>
    <w:p w14:paraId="0699BD91" w14:textId="30A78C03" w:rsidR="0022130A" w:rsidRDefault="0022130A" w:rsidP="0022130A">
      <w:pPr>
        <w:pStyle w:val="Subttulo"/>
      </w:pPr>
      <w:r>
        <w:lastRenderedPageBreak/>
        <w:t>Entornos y lugares</w:t>
      </w:r>
    </w:p>
    <w:p w14:paraId="40309B69" w14:textId="5AACBE7E" w:rsidR="0022130A" w:rsidRDefault="0022130A" w:rsidP="0022130A">
      <w:r w:rsidRPr="0022130A">
        <w:t>El juego se desarrolla en un entorno desértico y apocalíptico, donde el suelo está cubierto de escombros y cactus. Los obstáculos incluyen troncos, rocas y pterodáctilos voladores. A medida que el jugador avanza, el fondo puede cambiar gradualmente para reflejar la progresión a través del desierto.</w:t>
      </w:r>
    </w:p>
    <w:p w14:paraId="373DE61B" w14:textId="77777777" w:rsidR="000C6D1E" w:rsidRDefault="000C6D1E" w:rsidP="0022130A"/>
    <w:p w14:paraId="1C6CC9FA" w14:textId="07AA6F7E" w:rsidR="000C6D1E" w:rsidRDefault="000C6D1E" w:rsidP="000C6D1E">
      <w:pPr>
        <w:pStyle w:val="Ttulo1"/>
      </w:pPr>
      <w:bookmarkStart w:id="2" w:name="_Toc146276749"/>
      <w:r>
        <w:t>Arte</w:t>
      </w:r>
      <w:bookmarkEnd w:id="2"/>
    </w:p>
    <w:p w14:paraId="4AD739D0" w14:textId="77777777" w:rsidR="000C6D1E" w:rsidRPr="000C6D1E" w:rsidRDefault="000C6D1E" w:rsidP="000C6D1E"/>
    <w:p w14:paraId="50D06125" w14:textId="124294AD" w:rsidR="000C6D1E" w:rsidRDefault="000C6D1E" w:rsidP="000C6D1E">
      <w:pPr>
        <w:pStyle w:val="Subttulo"/>
      </w:pPr>
      <w:r>
        <w:t>Estética general del juego</w:t>
      </w:r>
    </w:p>
    <w:p w14:paraId="2FA9ECF5" w14:textId="2C1C9D49" w:rsidR="000C6D1E" w:rsidRDefault="000C6D1E" w:rsidP="000C6D1E">
      <w:r w:rsidRPr="000C6D1E">
        <w:t>La estética general del juego se inspira en un estilo visual que combina elementos minimalistas y nostálgicos. El juego adopta una paleta de colores suaves y desaturados para el fondo del escenario, lo que crea un ambiente de mundo apocalíptico en el que destaca el personaje principal, el dinosaurio. La estética general busca evocar una sensación de simplicidad y accesibilidad, al tiempo que rinde homenaje al aspecto del juego original de Chrome.</w:t>
      </w:r>
    </w:p>
    <w:p w14:paraId="6D13E330" w14:textId="77777777" w:rsidR="00BF0F20" w:rsidRDefault="00BF0F20" w:rsidP="000C6D1E"/>
    <w:p w14:paraId="1E9F883A" w14:textId="0EB8F7F4" w:rsidR="00BF0F20" w:rsidRDefault="00BF0F20" w:rsidP="00BF0F20">
      <w:pPr>
        <w:pStyle w:val="Subttulo"/>
      </w:pPr>
      <w:r>
        <w:t>Apartado visual</w:t>
      </w:r>
    </w:p>
    <w:p w14:paraId="32509752" w14:textId="24B474A1" w:rsidR="00BF0F20" w:rsidRPr="00BF0F20" w:rsidRDefault="00BF0F20" w:rsidP="00BF0F20">
      <w:pPr>
        <w:pStyle w:val="Prrafodelista"/>
        <w:numPr>
          <w:ilvl w:val="0"/>
          <w:numId w:val="2"/>
        </w:numPr>
        <w:rPr>
          <w:b/>
          <w:bCs/>
        </w:rPr>
      </w:pPr>
      <w:r w:rsidRPr="00BF0F20">
        <w:rPr>
          <w:b/>
          <w:bCs/>
        </w:rPr>
        <w:t xml:space="preserve">Dinosaurio </w:t>
      </w:r>
    </w:p>
    <w:p w14:paraId="08093B75" w14:textId="71C1FB99" w:rsidR="00BF0F20" w:rsidRDefault="00BF0F20" w:rsidP="00BF0F20">
      <w:pPr>
        <w:pStyle w:val="Prrafodelista"/>
      </w:pPr>
      <w:r w:rsidRPr="00BF0F20">
        <w:t xml:space="preserve">El personaje principal, el dinosaurio, se presenta en forma de un </w:t>
      </w:r>
      <w:proofErr w:type="spellStart"/>
      <w:r w:rsidRPr="00BF0F20">
        <w:t>sprite</w:t>
      </w:r>
      <w:proofErr w:type="spellEnd"/>
      <w:r w:rsidRPr="00BF0F20">
        <w:t xml:space="preserve"> en 2D, diseñado para ser simpático y expresivo. Sus movimientos de corrida y salto son fluidos y tienen un estilo </w:t>
      </w:r>
      <w:proofErr w:type="spellStart"/>
      <w:r w:rsidRPr="00BF0F20">
        <w:t>cartoon</w:t>
      </w:r>
      <w:proofErr w:type="spellEnd"/>
      <w:r w:rsidRPr="00BF0F20">
        <w:t>.</w:t>
      </w:r>
    </w:p>
    <w:p w14:paraId="0E468159" w14:textId="52AA70F7" w:rsidR="00BF0F20" w:rsidRDefault="00BF0F20" w:rsidP="00BF0F20">
      <w:pPr>
        <w:pStyle w:val="Prrafodelista"/>
      </w:pPr>
    </w:p>
    <w:p w14:paraId="552766FF" w14:textId="6FBCA5FE" w:rsidR="00BF0F20" w:rsidRDefault="00E73EE6" w:rsidP="00BF0F20">
      <w:pPr>
        <w:pStyle w:val="Prrafodelista"/>
      </w:pPr>
      <w:r>
        <w:rPr>
          <w:noProof/>
        </w:rPr>
        <w:drawing>
          <wp:anchor distT="0" distB="0" distL="114300" distR="114300" simplePos="0" relativeHeight="251660288" behindDoc="0" locked="0" layoutInCell="1" allowOverlap="1" wp14:anchorId="2160BB64" wp14:editId="0DFA318F">
            <wp:simplePos x="0" y="0"/>
            <wp:positionH relativeFrom="margin">
              <wp:align>center</wp:align>
            </wp:positionH>
            <wp:positionV relativeFrom="margin">
              <wp:posOffset>5310505</wp:posOffset>
            </wp:positionV>
            <wp:extent cx="1113790" cy="1195070"/>
            <wp:effectExtent l="0" t="0" r="0" b="5080"/>
            <wp:wrapSquare wrapText="bothSides"/>
            <wp:docPr id="159821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790" cy="1195070"/>
                    </a:xfrm>
                    <a:prstGeom prst="rect">
                      <a:avLst/>
                    </a:prstGeom>
                    <a:noFill/>
                    <a:ln>
                      <a:noFill/>
                    </a:ln>
                  </pic:spPr>
                </pic:pic>
              </a:graphicData>
            </a:graphic>
          </wp:anchor>
        </w:drawing>
      </w:r>
    </w:p>
    <w:p w14:paraId="2EC182EB" w14:textId="0CD40EF7" w:rsidR="00BF0F20" w:rsidRDefault="00BF0F20" w:rsidP="00BF0F20">
      <w:pPr>
        <w:pStyle w:val="Prrafodelista"/>
      </w:pPr>
    </w:p>
    <w:p w14:paraId="6E839B96" w14:textId="77777777" w:rsidR="00BF0F20" w:rsidRDefault="00BF0F20" w:rsidP="00BF0F20">
      <w:pPr>
        <w:pStyle w:val="Prrafodelista"/>
      </w:pPr>
    </w:p>
    <w:p w14:paraId="6C3E1A04" w14:textId="77777777" w:rsidR="00BF0F20" w:rsidRDefault="00BF0F20" w:rsidP="00BF0F20">
      <w:pPr>
        <w:pStyle w:val="Prrafodelista"/>
      </w:pPr>
    </w:p>
    <w:p w14:paraId="3005FAAD" w14:textId="77777777" w:rsidR="00BF0F20" w:rsidRDefault="00BF0F20" w:rsidP="00BF0F20">
      <w:pPr>
        <w:pStyle w:val="Prrafodelista"/>
      </w:pPr>
    </w:p>
    <w:p w14:paraId="5B8BA4A3" w14:textId="77777777" w:rsidR="00BF0F20" w:rsidRDefault="00BF0F20" w:rsidP="00BF0F20">
      <w:pPr>
        <w:pStyle w:val="Prrafodelista"/>
      </w:pPr>
    </w:p>
    <w:p w14:paraId="57651C87" w14:textId="77777777" w:rsidR="00BF0F20" w:rsidRDefault="00BF0F20" w:rsidP="00BF0F20">
      <w:pPr>
        <w:pStyle w:val="Prrafodelista"/>
      </w:pPr>
    </w:p>
    <w:p w14:paraId="2E171282" w14:textId="0C239609" w:rsidR="00BF0F20" w:rsidRPr="00BF0F20" w:rsidRDefault="00BF0F20" w:rsidP="00BF0F20">
      <w:pPr>
        <w:pStyle w:val="Prrafodelista"/>
        <w:numPr>
          <w:ilvl w:val="0"/>
          <w:numId w:val="2"/>
        </w:numPr>
        <w:rPr>
          <w:b/>
          <w:bCs/>
        </w:rPr>
      </w:pPr>
      <w:r w:rsidRPr="00BF0F20">
        <w:rPr>
          <w:b/>
          <w:bCs/>
        </w:rPr>
        <w:t>Fondo</w:t>
      </w:r>
    </w:p>
    <w:p w14:paraId="20C18267" w14:textId="5D20AEBF" w:rsidR="00BF0F20" w:rsidRDefault="00BF0F20" w:rsidP="00BF0F20">
      <w:pPr>
        <w:pStyle w:val="Prrafodelista"/>
      </w:pPr>
      <w:r w:rsidRPr="00BF0F20">
        <w:t>El fondo del juego muestra un paisaje desértico con detalles mínimos, como cactus y escombros. Este fondo se extiende infinitamente, creando la sensación de un mundo interminable.</w:t>
      </w:r>
    </w:p>
    <w:p w14:paraId="2F92D876" w14:textId="5CB5D41F" w:rsidR="00BF0F20" w:rsidRDefault="00BF0F20" w:rsidP="00BF0F20">
      <w:pPr>
        <w:pStyle w:val="Prrafodelista"/>
      </w:pPr>
      <w:r>
        <w:rPr>
          <w:noProof/>
        </w:rPr>
        <w:drawing>
          <wp:anchor distT="0" distB="0" distL="114300" distR="114300" simplePos="0" relativeHeight="251661312" behindDoc="0" locked="0" layoutInCell="1" allowOverlap="1" wp14:anchorId="610CC1C5" wp14:editId="11F88E51">
            <wp:simplePos x="0" y="0"/>
            <wp:positionH relativeFrom="margin">
              <wp:align>center</wp:align>
            </wp:positionH>
            <wp:positionV relativeFrom="margin">
              <wp:posOffset>7715772</wp:posOffset>
            </wp:positionV>
            <wp:extent cx="796925" cy="959485"/>
            <wp:effectExtent l="0" t="0" r="3175" b="0"/>
            <wp:wrapSquare wrapText="bothSides"/>
            <wp:docPr id="997589182"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9182" name="Imagen 3" descr="Imagen que contiene 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925" cy="959485"/>
                    </a:xfrm>
                    <a:prstGeom prst="rect">
                      <a:avLst/>
                    </a:prstGeom>
                    <a:noFill/>
                    <a:ln>
                      <a:noFill/>
                    </a:ln>
                  </pic:spPr>
                </pic:pic>
              </a:graphicData>
            </a:graphic>
          </wp:anchor>
        </w:drawing>
      </w:r>
    </w:p>
    <w:p w14:paraId="00BD4575" w14:textId="3E9B69CC" w:rsidR="00BF0F20" w:rsidRDefault="00BF0F20" w:rsidP="00BF0F20">
      <w:pPr>
        <w:pStyle w:val="Prrafodelista"/>
      </w:pPr>
      <w:r>
        <w:rPr>
          <w:noProof/>
        </w:rPr>
        <w:drawing>
          <wp:inline distT="0" distB="0" distL="0" distR="0" wp14:anchorId="163098E2" wp14:editId="07787CCA">
            <wp:extent cx="5400040" cy="64135"/>
            <wp:effectExtent l="0" t="0" r="0" b="0"/>
            <wp:docPr id="1625401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64135"/>
                    </a:xfrm>
                    <a:prstGeom prst="rect">
                      <a:avLst/>
                    </a:prstGeom>
                    <a:noFill/>
                    <a:ln>
                      <a:noFill/>
                    </a:ln>
                  </pic:spPr>
                </pic:pic>
              </a:graphicData>
            </a:graphic>
          </wp:inline>
        </w:drawing>
      </w:r>
    </w:p>
    <w:p w14:paraId="4775A025" w14:textId="77777777" w:rsidR="00BF0F20" w:rsidRDefault="00BF0F20" w:rsidP="00BF0F20">
      <w:pPr>
        <w:pStyle w:val="Prrafodelista"/>
      </w:pPr>
    </w:p>
    <w:p w14:paraId="1EFEBC4D" w14:textId="77777777" w:rsidR="00E73EE6" w:rsidRDefault="00E73EE6" w:rsidP="00BF0F20">
      <w:pPr>
        <w:pStyle w:val="Prrafodelista"/>
      </w:pPr>
    </w:p>
    <w:p w14:paraId="373ACD47" w14:textId="77777777" w:rsidR="00E73EE6" w:rsidRDefault="00E73EE6" w:rsidP="00BF0F20">
      <w:pPr>
        <w:pStyle w:val="Prrafodelista"/>
      </w:pPr>
    </w:p>
    <w:p w14:paraId="26F94AF5" w14:textId="77777777" w:rsidR="00E73EE6" w:rsidRDefault="00E73EE6" w:rsidP="00BF0F20">
      <w:pPr>
        <w:pStyle w:val="Prrafodelista"/>
      </w:pPr>
    </w:p>
    <w:p w14:paraId="32B21CBA" w14:textId="77777777" w:rsidR="00E73EE6" w:rsidRDefault="00E73EE6" w:rsidP="00BF0F20">
      <w:pPr>
        <w:pStyle w:val="Prrafodelista"/>
      </w:pPr>
    </w:p>
    <w:p w14:paraId="35AAF5C4" w14:textId="77777777" w:rsidR="00E73EE6" w:rsidRDefault="00E73EE6" w:rsidP="00BF0F20">
      <w:pPr>
        <w:pStyle w:val="Prrafodelista"/>
      </w:pPr>
    </w:p>
    <w:p w14:paraId="1EF53C87" w14:textId="2C4AEA5B" w:rsidR="00BF0F20" w:rsidRPr="00BF0F20" w:rsidRDefault="00BF0F20" w:rsidP="00BF0F20">
      <w:pPr>
        <w:pStyle w:val="Prrafodelista"/>
        <w:numPr>
          <w:ilvl w:val="0"/>
          <w:numId w:val="2"/>
        </w:numPr>
        <w:rPr>
          <w:b/>
          <w:bCs/>
        </w:rPr>
      </w:pPr>
      <w:r w:rsidRPr="00BF0F20">
        <w:rPr>
          <w:b/>
          <w:bCs/>
        </w:rPr>
        <w:lastRenderedPageBreak/>
        <w:t>Obstáculos</w:t>
      </w:r>
    </w:p>
    <w:p w14:paraId="0D191203" w14:textId="7ED96C38" w:rsidR="00BF0F20" w:rsidRDefault="00BF0F20" w:rsidP="00BF0F20">
      <w:pPr>
        <w:pStyle w:val="Prrafodelista"/>
      </w:pPr>
      <w:r w:rsidRPr="00BF0F20">
        <w:t>Los obstáculos que el dinosaurio debe esquivar, como troncos y rocas, tienen un diseño simple pero reconocible para que los jugadores puedan identificarlos rápidamente.</w:t>
      </w:r>
    </w:p>
    <w:p w14:paraId="1C911FA8" w14:textId="6511D0CD" w:rsidR="000C6D1E" w:rsidRPr="000C6D1E" w:rsidRDefault="00BF0F20" w:rsidP="00E73EE6">
      <w:r>
        <w:rPr>
          <w:noProof/>
        </w:rPr>
        <w:drawing>
          <wp:anchor distT="0" distB="0" distL="114300" distR="114300" simplePos="0" relativeHeight="251658240" behindDoc="0" locked="0" layoutInCell="1" allowOverlap="1" wp14:anchorId="13240AA9" wp14:editId="2A844E75">
            <wp:simplePos x="0" y="0"/>
            <wp:positionH relativeFrom="margin">
              <wp:posOffset>3577119</wp:posOffset>
            </wp:positionH>
            <wp:positionV relativeFrom="margin">
              <wp:posOffset>1127866</wp:posOffset>
            </wp:positionV>
            <wp:extent cx="969010" cy="905510"/>
            <wp:effectExtent l="0" t="0" r="2540" b="8890"/>
            <wp:wrapSquare wrapText="bothSides"/>
            <wp:docPr id="1006436541"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6541" name="Imagen 5"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9010" cy="9055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D723214" wp14:editId="7A698008">
            <wp:simplePos x="0" y="0"/>
            <wp:positionH relativeFrom="margin">
              <wp:posOffset>995535</wp:posOffset>
            </wp:positionH>
            <wp:positionV relativeFrom="margin">
              <wp:posOffset>1104517</wp:posOffset>
            </wp:positionV>
            <wp:extent cx="461645" cy="905510"/>
            <wp:effectExtent l="0" t="0" r="0" b="8890"/>
            <wp:wrapSquare wrapText="bothSides"/>
            <wp:docPr id="3876638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45" cy="905510"/>
                    </a:xfrm>
                    <a:prstGeom prst="rect">
                      <a:avLst/>
                    </a:prstGeom>
                    <a:noFill/>
                    <a:ln>
                      <a:noFill/>
                    </a:ln>
                  </pic:spPr>
                </pic:pic>
              </a:graphicData>
            </a:graphic>
          </wp:anchor>
        </w:drawing>
      </w:r>
    </w:p>
    <w:p w14:paraId="2D7DE21C" w14:textId="77777777" w:rsidR="0077738C" w:rsidRDefault="0077738C" w:rsidP="0077738C"/>
    <w:p w14:paraId="19B69F56" w14:textId="77777777" w:rsidR="0022130A" w:rsidRDefault="0022130A" w:rsidP="0077738C"/>
    <w:p w14:paraId="086B81F8" w14:textId="2A1DA0C7" w:rsidR="00BF0F20" w:rsidRDefault="00BF0F20" w:rsidP="0077738C"/>
    <w:p w14:paraId="3A055D50" w14:textId="77C54E73" w:rsidR="0077738C" w:rsidRPr="0077738C" w:rsidRDefault="00BF0F20" w:rsidP="0077738C">
      <w:r>
        <w:t xml:space="preserve">                           </w:t>
      </w:r>
    </w:p>
    <w:p w14:paraId="431C7D5E" w14:textId="66D63A76" w:rsidR="0077738C" w:rsidRPr="0077738C" w:rsidRDefault="0077738C" w:rsidP="0077738C"/>
    <w:sectPr w:rsidR="0077738C" w:rsidRPr="0077738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055"/>
    <w:multiLevelType w:val="multilevel"/>
    <w:tmpl w:val="6F42AAFA"/>
    <w:lvl w:ilvl="0">
      <w:start w:val="1"/>
      <w:numFmt w:val="decimal"/>
      <w:lvlText w:val="%1."/>
      <w:lvlJc w:val="left"/>
      <w:pPr>
        <w:ind w:left="720" w:hanging="360"/>
      </w:pPr>
      <w:rPr>
        <w:b/>
      </w:rPr>
    </w:lvl>
    <w:lvl w:ilvl="1">
      <w:start w:val="1"/>
      <w:numFmt w:val="decimal"/>
      <w:lvlText w:val="%1.%2"/>
      <w:lvlJc w:val="left"/>
      <w:pPr>
        <w:ind w:left="1140" w:hanging="420"/>
      </w:pPr>
      <w:rPr>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7E9B56F4"/>
    <w:multiLevelType w:val="hybridMultilevel"/>
    <w:tmpl w:val="26783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8354145">
    <w:abstractNumId w:val="0"/>
  </w:num>
  <w:num w:numId="2" w16cid:durableId="55558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AE"/>
    <w:rsid w:val="000C6D1E"/>
    <w:rsid w:val="0022130A"/>
    <w:rsid w:val="004A5CAE"/>
    <w:rsid w:val="0077738C"/>
    <w:rsid w:val="009C6F8B"/>
    <w:rsid w:val="00BF0F20"/>
    <w:rsid w:val="00E73EE6"/>
    <w:rsid w:val="00FA30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A6BF"/>
  <w15:docId w15:val="{79120067-BAAA-45C1-91EC-0CCA9DA9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8C"/>
    <w:rPr>
      <w:rFonts w:ascii="Times New Roman" w:hAnsi="Times New Roman"/>
      <w:sz w:val="24"/>
    </w:rPr>
  </w:style>
  <w:style w:type="paragraph" w:styleId="Ttulo1">
    <w:name w:val="heading 1"/>
    <w:basedOn w:val="Normal"/>
    <w:next w:val="Normal"/>
    <w:uiPriority w:val="9"/>
    <w:qFormat/>
    <w:rsid w:val="0077738C"/>
    <w:pPr>
      <w:keepNext/>
      <w:keepLines/>
      <w:spacing w:before="320" w:after="40"/>
      <w:outlineLvl w:val="0"/>
    </w:pPr>
    <w:rPr>
      <w:b/>
      <w:smallCaps/>
      <w:sz w:val="32"/>
      <w:szCs w:val="28"/>
    </w:rPr>
  </w:style>
  <w:style w:type="paragraph" w:styleId="Ttulo2">
    <w:name w:val="heading 2"/>
    <w:basedOn w:val="Normal"/>
    <w:next w:val="Normal"/>
    <w:uiPriority w:val="9"/>
    <w:semiHidden/>
    <w:unhideWhenUsed/>
    <w:qFormat/>
    <w:pPr>
      <w:keepNext/>
      <w:keepLines/>
      <w:spacing w:before="120" w:after="0"/>
      <w:outlineLvl w:val="1"/>
    </w:pPr>
    <w:rPr>
      <w:rFonts w:ascii="Calibri" w:hAnsi="Calibri"/>
      <w:b/>
      <w:sz w:val="28"/>
      <w:szCs w:val="28"/>
    </w:rPr>
  </w:style>
  <w:style w:type="paragraph" w:styleId="Ttulo3">
    <w:name w:val="heading 3"/>
    <w:basedOn w:val="Normal"/>
    <w:next w:val="Normal"/>
    <w:uiPriority w:val="9"/>
    <w:semiHidden/>
    <w:unhideWhenUsed/>
    <w:qFormat/>
    <w:pPr>
      <w:keepNext/>
      <w:keepLines/>
      <w:spacing w:before="120" w:after="0"/>
      <w:outlineLvl w:val="2"/>
    </w:pPr>
    <w:rPr>
      <w:rFonts w:ascii="Calibri" w:hAnsi="Calibri"/>
      <w:szCs w:val="24"/>
    </w:rPr>
  </w:style>
  <w:style w:type="paragraph" w:styleId="Ttulo4">
    <w:name w:val="heading 4"/>
    <w:basedOn w:val="Normal"/>
    <w:next w:val="Normal"/>
    <w:uiPriority w:val="9"/>
    <w:semiHidden/>
    <w:unhideWhenUsed/>
    <w:qFormat/>
    <w:pPr>
      <w:keepNext/>
      <w:keepLines/>
      <w:spacing w:before="120" w:after="0"/>
      <w:outlineLvl w:val="3"/>
    </w:pPr>
    <w:rPr>
      <w:rFonts w:ascii="Calibri" w:hAnsi="Calibri"/>
      <w:i/>
      <w:szCs w:val="24"/>
    </w:rPr>
  </w:style>
  <w:style w:type="paragraph" w:styleId="Ttulo5">
    <w:name w:val="heading 5"/>
    <w:basedOn w:val="Normal"/>
    <w:next w:val="Normal"/>
    <w:uiPriority w:val="9"/>
    <w:semiHidden/>
    <w:unhideWhenUsed/>
    <w:qFormat/>
    <w:pPr>
      <w:keepNext/>
      <w:keepLines/>
      <w:spacing w:before="120" w:after="0"/>
      <w:outlineLvl w:val="4"/>
    </w:pPr>
    <w:rPr>
      <w:rFonts w:ascii="Calibri" w:hAnsi="Calibri"/>
      <w:b/>
    </w:rPr>
  </w:style>
  <w:style w:type="paragraph" w:styleId="Ttulo6">
    <w:name w:val="heading 6"/>
    <w:basedOn w:val="Normal"/>
    <w:next w:val="Normal"/>
    <w:uiPriority w:val="9"/>
    <w:semiHidden/>
    <w:unhideWhenUsed/>
    <w:qFormat/>
    <w:pPr>
      <w:keepNext/>
      <w:keepLines/>
      <w:spacing w:before="120" w:after="0"/>
      <w:outlineLvl w:val="5"/>
    </w:pPr>
    <w:rPr>
      <w:rFonts w:ascii="Calibri" w:hAnsi="Calibr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Calibri" w:hAnsi="Calibri"/>
      <w:b/>
      <w:sz w:val="48"/>
      <w:szCs w:val="48"/>
    </w:rPr>
  </w:style>
  <w:style w:type="paragraph" w:styleId="Subttulo">
    <w:name w:val="Subtitle"/>
    <w:basedOn w:val="Normal"/>
    <w:next w:val="Normal"/>
    <w:uiPriority w:val="11"/>
    <w:qFormat/>
    <w:rsid w:val="0077738C"/>
    <w:pPr>
      <w:spacing w:after="240"/>
      <w:jc w:val="left"/>
    </w:pPr>
    <w:rPr>
      <w:b/>
      <w:sz w:val="28"/>
      <w:szCs w:val="24"/>
    </w:rPr>
  </w:style>
  <w:style w:type="paragraph" w:styleId="Sinespaciado">
    <w:name w:val="No Spacing"/>
    <w:uiPriority w:val="1"/>
    <w:qFormat/>
    <w:rsid w:val="0077738C"/>
    <w:pPr>
      <w:spacing w:after="0" w:line="240" w:lineRule="auto"/>
    </w:pPr>
    <w:rPr>
      <w:rFonts w:ascii="Times New Roman" w:hAnsi="Times New Roman"/>
      <w:sz w:val="24"/>
    </w:rPr>
  </w:style>
  <w:style w:type="paragraph" w:styleId="Prrafodelista">
    <w:name w:val="List Paragraph"/>
    <w:basedOn w:val="Normal"/>
    <w:uiPriority w:val="34"/>
    <w:qFormat/>
    <w:rsid w:val="00BF0F20"/>
    <w:pPr>
      <w:ind w:left="720"/>
      <w:contextualSpacing/>
    </w:pPr>
  </w:style>
  <w:style w:type="paragraph" w:styleId="TtuloTDC">
    <w:name w:val="TOC Heading"/>
    <w:basedOn w:val="Ttulo1"/>
    <w:next w:val="Normal"/>
    <w:uiPriority w:val="39"/>
    <w:unhideWhenUsed/>
    <w:qFormat/>
    <w:rsid w:val="00E73EE6"/>
    <w:pPr>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val="es-CO"/>
    </w:rPr>
  </w:style>
  <w:style w:type="paragraph" w:styleId="TDC1">
    <w:name w:val="toc 1"/>
    <w:basedOn w:val="Normal"/>
    <w:next w:val="Normal"/>
    <w:autoRedefine/>
    <w:uiPriority w:val="39"/>
    <w:unhideWhenUsed/>
    <w:rsid w:val="00E73EE6"/>
    <w:pPr>
      <w:spacing w:after="100"/>
    </w:pPr>
  </w:style>
  <w:style w:type="character" w:styleId="Hipervnculo">
    <w:name w:val="Hyperlink"/>
    <w:basedOn w:val="Fuentedeprrafopredeter"/>
    <w:uiPriority w:val="99"/>
    <w:unhideWhenUsed/>
    <w:rsid w:val="00E73E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4656C-447C-4CF5-933B-5D9DB66E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Pachon</cp:lastModifiedBy>
  <cp:revision>2</cp:revision>
  <dcterms:created xsi:type="dcterms:W3CDTF">2023-09-22T16:03:00Z</dcterms:created>
  <dcterms:modified xsi:type="dcterms:W3CDTF">2023-09-22T17:08:00Z</dcterms:modified>
</cp:coreProperties>
</file>