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155CD" w14:textId="46930F22" w:rsidR="00702D38" w:rsidRDefault="00702D38" w:rsidP="00702D38">
      <w:pPr>
        <w:shd w:val="clear" w:color="auto" w:fill="FFFFFF" w:themeFill="background1"/>
        <w:jc w:val="center"/>
        <w:rPr>
          <w:rFonts w:eastAsia="Times New Roman" w:cs="Times New Roman"/>
        </w:rPr>
      </w:pPr>
      <w:r>
        <w:rPr>
          <w:rFonts w:eastAsia="Times New Roman" w:cs="Times New Roman"/>
          <w:sz w:val="36"/>
          <w:szCs w:val="36"/>
        </w:rPr>
        <w:t xml:space="preserve">Vilnius University Faculty of Math and Informatics Software engineering 3 year </w:t>
      </w:r>
    </w:p>
    <w:p w14:paraId="05454F93" w14:textId="77777777" w:rsidR="00702D38" w:rsidRDefault="00702D38" w:rsidP="00702D38">
      <w:pPr>
        <w:shd w:val="clear" w:color="auto" w:fill="FFFFFF" w:themeFill="background1"/>
        <w:jc w:val="center"/>
        <w:rPr>
          <w:rFonts w:eastAsia="Times New Roman" w:cs="Times New Roman"/>
        </w:rPr>
      </w:pPr>
    </w:p>
    <w:p w14:paraId="4F0A736C" w14:textId="77777777" w:rsidR="00702D38" w:rsidRDefault="00702D38" w:rsidP="00702D38">
      <w:pPr>
        <w:shd w:val="clear" w:color="auto" w:fill="FFFFFF" w:themeFill="background1"/>
        <w:rPr>
          <w:rFonts w:eastAsia="Times New Roman" w:cs="Times New Roman"/>
        </w:rPr>
      </w:pPr>
    </w:p>
    <w:p w14:paraId="5EFAD8D7" w14:textId="77777777" w:rsidR="00702D38" w:rsidRDefault="00702D38" w:rsidP="00702D38">
      <w:pPr>
        <w:shd w:val="clear" w:color="auto" w:fill="FFFFFF" w:themeFill="background1"/>
        <w:rPr>
          <w:rFonts w:eastAsia="Times New Roman" w:cs="Times New Roman"/>
        </w:rPr>
      </w:pPr>
    </w:p>
    <w:p w14:paraId="585D8B71" w14:textId="77777777" w:rsidR="00702D38" w:rsidRDefault="00702D38" w:rsidP="00702D38">
      <w:pPr>
        <w:shd w:val="clear" w:color="auto" w:fill="FFFFFF" w:themeFill="background1"/>
        <w:rPr>
          <w:rFonts w:eastAsia="Times New Roman" w:cs="Times New Roman"/>
        </w:rPr>
      </w:pPr>
    </w:p>
    <w:p w14:paraId="17BB5801" w14:textId="77777777" w:rsidR="00702D38" w:rsidRDefault="00702D38" w:rsidP="00702D38">
      <w:pPr>
        <w:shd w:val="clear" w:color="auto" w:fill="FFFFFF" w:themeFill="background1"/>
        <w:rPr>
          <w:rFonts w:eastAsia="Times New Roman" w:cs="Times New Roman"/>
        </w:rPr>
      </w:pPr>
    </w:p>
    <w:p w14:paraId="092BCBB3" w14:textId="77777777" w:rsidR="00702D38" w:rsidRDefault="00702D38" w:rsidP="00702D38">
      <w:pPr>
        <w:shd w:val="clear" w:color="auto" w:fill="FFFFFF" w:themeFill="background1"/>
        <w:jc w:val="center"/>
        <w:rPr>
          <w:rFonts w:eastAsia="Times New Roman" w:cs="Times New Roman"/>
        </w:rPr>
      </w:pPr>
    </w:p>
    <w:p w14:paraId="7DAE189B" w14:textId="0DA8B30D" w:rsidR="00702D38" w:rsidRPr="00702D38" w:rsidRDefault="00702D38" w:rsidP="00702D38">
      <w:pPr>
        <w:shd w:val="clear" w:color="auto" w:fill="FFFFFF" w:themeFill="background1"/>
        <w:ind w:firstLine="0"/>
        <w:jc w:val="center"/>
        <w:rPr>
          <w:rFonts w:eastAsia="Times New Roman" w:cs="Times New Roman"/>
          <w:sz w:val="44"/>
          <w:szCs w:val="40"/>
        </w:rPr>
      </w:pPr>
      <w:r w:rsidRPr="00702D38">
        <w:rPr>
          <w:rFonts w:eastAsia="Times New Roman" w:cs="Times New Roman"/>
          <w:sz w:val="44"/>
          <w:szCs w:val="40"/>
        </w:rPr>
        <w:t>Network Project for Teaching and Testing College</w:t>
      </w:r>
    </w:p>
    <w:p w14:paraId="1AF2F9DB" w14:textId="77777777" w:rsidR="00702D38" w:rsidRDefault="00702D38" w:rsidP="00702D38">
      <w:pPr>
        <w:shd w:val="clear" w:color="auto" w:fill="FFFFFF" w:themeFill="background1"/>
        <w:rPr>
          <w:rFonts w:eastAsia="Times New Roman" w:cs="Times New Roman"/>
        </w:rPr>
      </w:pPr>
    </w:p>
    <w:p w14:paraId="766810A9" w14:textId="77777777" w:rsidR="00702D38" w:rsidRDefault="00702D38" w:rsidP="00702D38">
      <w:pPr>
        <w:shd w:val="clear" w:color="auto" w:fill="FFFFFF" w:themeFill="background1"/>
        <w:rPr>
          <w:rFonts w:eastAsia="Times New Roman" w:cs="Times New Roman"/>
        </w:rPr>
      </w:pPr>
    </w:p>
    <w:p w14:paraId="115415E3" w14:textId="77777777" w:rsidR="00702D38" w:rsidRDefault="00702D38" w:rsidP="00702D38">
      <w:pPr>
        <w:shd w:val="clear" w:color="auto" w:fill="FFFFFF" w:themeFill="background1"/>
        <w:rPr>
          <w:rFonts w:eastAsia="Times New Roman" w:cs="Times New Roman"/>
        </w:rPr>
      </w:pPr>
    </w:p>
    <w:p w14:paraId="61D86DEB" w14:textId="77777777" w:rsidR="00702D38" w:rsidRDefault="00702D38" w:rsidP="00702D38">
      <w:pPr>
        <w:shd w:val="clear" w:color="auto" w:fill="FFFFFF" w:themeFill="background1"/>
        <w:rPr>
          <w:rFonts w:eastAsia="Times New Roman" w:cs="Times New Roman"/>
        </w:rPr>
      </w:pPr>
    </w:p>
    <w:p w14:paraId="46FDC303" w14:textId="77777777" w:rsidR="00702D38" w:rsidRDefault="00702D38" w:rsidP="00702D38">
      <w:pPr>
        <w:shd w:val="clear" w:color="auto" w:fill="FFFFFF" w:themeFill="background1"/>
        <w:rPr>
          <w:rFonts w:eastAsia="Times New Roman" w:cs="Times New Roman"/>
        </w:rPr>
      </w:pPr>
    </w:p>
    <w:p w14:paraId="102F207C" w14:textId="2B679B0F" w:rsidR="00702D38" w:rsidRDefault="00702D38" w:rsidP="00702D38">
      <w:pPr>
        <w:shd w:val="clear" w:color="auto" w:fill="FFFFFF" w:themeFill="background1"/>
        <w:ind w:firstLine="0"/>
        <w:rPr>
          <w:rFonts w:eastAsia="Times New Roman" w:cs="Times New Roman"/>
        </w:rPr>
      </w:pPr>
    </w:p>
    <w:p w14:paraId="40B4516F" w14:textId="60A4F7FF" w:rsidR="00702D38" w:rsidRDefault="00702D38" w:rsidP="00702D38">
      <w:pPr>
        <w:shd w:val="clear" w:color="auto" w:fill="FFFFFF" w:themeFill="background1"/>
        <w:ind w:firstLine="0"/>
        <w:rPr>
          <w:rFonts w:eastAsia="Times New Roman" w:cs="Times New Roman"/>
        </w:rPr>
      </w:pPr>
    </w:p>
    <w:p w14:paraId="33CAE853" w14:textId="0A3F8735" w:rsidR="00702D38" w:rsidRDefault="00702D38" w:rsidP="00702D38">
      <w:pPr>
        <w:shd w:val="clear" w:color="auto" w:fill="FFFFFF" w:themeFill="background1"/>
        <w:ind w:firstLine="0"/>
        <w:rPr>
          <w:rFonts w:eastAsia="Times New Roman" w:cs="Times New Roman"/>
        </w:rPr>
      </w:pPr>
    </w:p>
    <w:p w14:paraId="4232A192" w14:textId="2B6D230D" w:rsidR="00702D38" w:rsidRDefault="00702D38" w:rsidP="00702D38">
      <w:pPr>
        <w:shd w:val="clear" w:color="auto" w:fill="FFFFFF" w:themeFill="background1"/>
        <w:ind w:firstLine="0"/>
        <w:rPr>
          <w:rFonts w:eastAsia="Times New Roman" w:cs="Times New Roman"/>
        </w:rPr>
      </w:pPr>
    </w:p>
    <w:p w14:paraId="14E6685E" w14:textId="663E8BED" w:rsidR="00702D38" w:rsidRDefault="00702D38" w:rsidP="00702D38">
      <w:pPr>
        <w:shd w:val="clear" w:color="auto" w:fill="FFFFFF" w:themeFill="background1"/>
        <w:ind w:firstLine="0"/>
        <w:rPr>
          <w:rFonts w:eastAsia="Times New Roman" w:cs="Times New Roman"/>
        </w:rPr>
      </w:pPr>
    </w:p>
    <w:p w14:paraId="335B2960" w14:textId="4B4F216A" w:rsidR="00702D38" w:rsidRDefault="00702D38" w:rsidP="00702D38">
      <w:pPr>
        <w:shd w:val="clear" w:color="auto" w:fill="FFFFFF" w:themeFill="background1"/>
        <w:ind w:firstLine="0"/>
        <w:rPr>
          <w:rFonts w:eastAsia="Times New Roman" w:cs="Times New Roman"/>
        </w:rPr>
      </w:pPr>
    </w:p>
    <w:p w14:paraId="35C1BBAC" w14:textId="644978FE" w:rsidR="00702D38" w:rsidRDefault="00702D38" w:rsidP="00702D38">
      <w:pPr>
        <w:shd w:val="clear" w:color="auto" w:fill="FFFFFF" w:themeFill="background1"/>
        <w:ind w:firstLine="0"/>
        <w:rPr>
          <w:rFonts w:eastAsia="Times New Roman" w:cs="Times New Roman"/>
        </w:rPr>
      </w:pPr>
    </w:p>
    <w:p w14:paraId="71B39B5C" w14:textId="125C18A1" w:rsidR="00702D38" w:rsidRDefault="00702D38" w:rsidP="00702D38">
      <w:pPr>
        <w:shd w:val="clear" w:color="auto" w:fill="FFFFFF" w:themeFill="background1"/>
        <w:ind w:firstLine="0"/>
        <w:rPr>
          <w:rFonts w:eastAsia="Times New Roman" w:cs="Times New Roman"/>
        </w:rPr>
      </w:pPr>
    </w:p>
    <w:p w14:paraId="722983DE" w14:textId="77777777" w:rsidR="00702D38" w:rsidRDefault="00702D38" w:rsidP="00702D38">
      <w:pPr>
        <w:shd w:val="clear" w:color="auto" w:fill="FFFFFF" w:themeFill="background1"/>
        <w:ind w:firstLine="0"/>
        <w:rPr>
          <w:rFonts w:eastAsia="Times New Roman" w:cs="Times New Roman"/>
        </w:rPr>
      </w:pPr>
    </w:p>
    <w:p w14:paraId="7AFDF914" w14:textId="77777777" w:rsidR="00702D38" w:rsidRDefault="00702D38" w:rsidP="00702D38">
      <w:pPr>
        <w:shd w:val="clear" w:color="auto" w:fill="FFFFFF" w:themeFill="background1"/>
        <w:rPr>
          <w:rFonts w:eastAsia="Times New Roman" w:cs="Times New Roman"/>
        </w:rPr>
      </w:pPr>
    </w:p>
    <w:p w14:paraId="7C4971C4" w14:textId="1EDBE5EC" w:rsidR="00702D38" w:rsidRDefault="00702D38" w:rsidP="00702D38">
      <w:pPr>
        <w:shd w:val="clear" w:color="auto" w:fill="FFFFFF" w:themeFill="background1"/>
        <w:jc w:val="center"/>
        <w:rPr>
          <w:rFonts w:eastAsia="Times New Roman" w:cs="Times New Roman"/>
          <w:b/>
          <w:sz w:val="28"/>
          <w:szCs w:val="28"/>
        </w:rPr>
      </w:pPr>
      <w:r>
        <w:rPr>
          <w:rFonts w:eastAsia="Times New Roman" w:cs="Times New Roman"/>
          <w:b/>
          <w:sz w:val="28"/>
          <w:szCs w:val="28"/>
        </w:rPr>
        <w:t>Work Done by:</w:t>
      </w:r>
    </w:p>
    <w:p w14:paraId="7510432E" w14:textId="39CACCD8" w:rsidR="00FC6AA2" w:rsidRDefault="00FC6AA2" w:rsidP="00702D38">
      <w:pPr>
        <w:shd w:val="clear" w:color="auto" w:fill="FFFFFF" w:themeFill="background1"/>
        <w:jc w:val="center"/>
        <w:rPr>
          <w:rFonts w:eastAsia="Times New Roman" w:cs="Times New Roman"/>
          <w:b/>
          <w:sz w:val="28"/>
          <w:szCs w:val="28"/>
        </w:rPr>
      </w:pPr>
      <w:r>
        <w:rPr>
          <w:rFonts w:eastAsia="Times New Roman" w:cs="Times New Roman"/>
          <w:b/>
          <w:sz w:val="28"/>
          <w:szCs w:val="28"/>
        </w:rPr>
        <w:t>Danielius Niurka</w:t>
      </w:r>
    </w:p>
    <w:p w14:paraId="341D1D7A" w14:textId="77777777" w:rsidR="00702D38" w:rsidRDefault="00702D38" w:rsidP="00702D38">
      <w:pPr>
        <w:shd w:val="clear" w:color="auto" w:fill="FFFFFF" w:themeFill="background1"/>
        <w:jc w:val="center"/>
        <w:rPr>
          <w:rFonts w:eastAsia="Times New Roman" w:cs="Times New Roman"/>
          <w:sz w:val="36"/>
          <w:szCs w:val="36"/>
        </w:rPr>
      </w:pPr>
      <w:r>
        <w:rPr>
          <w:rFonts w:eastAsia="Times New Roman" w:cs="Times New Roman"/>
          <w:sz w:val="36"/>
          <w:szCs w:val="36"/>
        </w:rPr>
        <w:t>Vilnius - 2022</w:t>
      </w:r>
      <w:r w:rsidRPr="1D890CD2">
        <w:rPr>
          <w:rFonts w:eastAsia="Times New Roman" w:cs="Times New Roman"/>
          <w:sz w:val="36"/>
          <w:szCs w:val="36"/>
        </w:rPr>
        <w:t xml:space="preserve"> </w:t>
      </w:r>
    </w:p>
    <w:p w14:paraId="29287796" w14:textId="14ED960B" w:rsidR="00702D38" w:rsidRPr="009F39FF" w:rsidRDefault="00702D38" w:rsidP="009F39FF">
      <w:pPr>
        <w:spacing w:after="160" w:line="259" w:lineRule="auto"/>
        <w:ind w:firstLine="0"/>
        <w:jc w:val="left"/>
      </w:pPr>
      <w:r>
        <w:br w:type="page"/>
      </w:r>
    </w:p>
    <w:p w14:paraId="2E132C8B" w14:textId="791104DF" w:rsidR="00702D38" w:rsidRDefault="00702D38" w:rsidP="00702D38">
      <w:pPr>
        <w:pStyle w:val="Heading1"/>
      </w:pPr>
      <w:r>
        <w:lastRenderedPageBreak/>
        <w:t>Project description</w:t>
      </w:r>
    </w:p>
    <w:p w14:paraId="1CF4D686" w14:textId="57B9DB1E" w:rsidR="00702D38" w:rsidRDefault="00702D38" w:rsidP="00702D38">
      <w:r>
        <w:t xml:space="preserve">Assignment for Computer networking 2 was given to design and implement a realistic networking scheme for a College which is called “Teaching and Testing College” (TTC). Assignment was given for the whole semester. </w:t>
      </w:r>
    </w:p>
    <w:p w14:paraId="1017E5DE" w14:textId="03C02DF7" w:rsidR="00702D38" w:rsidRDefault="00702D38" w:rsidP="00702D38">
      <w:r>
        <w:t>Project was implemented using a cisco tool Packet Tracer.</w:t>
      </w:r>
    </w:p>
    <w:p w14:paraId="7EB00A0F" w14:textId="427EDD88" w:rsidR="00702D38" w:rsidRDefault="00702D38" w:rsidP="00702D38"/>
    <w:p w14:paraId="18057C75" w14:textId="77777777" w:rsidR="00702D38" w:rsidRDefault="00702D38" w:rsidP="00702D38"/>
    <w:p w14:paraId="552C8EE0" w14:textId="5BBA750D" w:rsidR="00702D38" w:rsidRDefault="00702D38" w:rsidP="00702D38">
      <w:pPr>
        <w:pStyle w:val="Heading2"/>
      </w:pPr>
      <w:r>
        <w:t>Project requirements</w:t>
      </w:r>
    </w:p>
    <w:p w14:paraId="1B295C40" w14:textId="77777777" w:rsidR="00702D38" w:rsidRPr="00702D38" w:rsidRDefault="00702D38" w:rsidP="00702D38"/>
    <w:p w14:paraId="77B47CD6" w14:textId="59DA7E80" w:rsidR="00702D38" w:rsidRPr="00702D38" w:rsidRDefault="00702D38" w:rsidP="00702D38">
      <w:pPr>
        <w:pStyle w:val="ListParagraph"/>
        <w:numPr>
          <w:ilvl w:val="0"/>
          <w:numId w:val="2"/>
        </w:numPr>
        <w:rPr>
          <w:rFonts w:eastAsia="Times New Roman" w:cs="Times New Roman"/>
          <w:color w:val="000000"/>
          <w:sz w:val="22"/>
        </w:rPr>
      </w:pPr>
      <w:r w:rsidRPr="00702D38">
        <w:rPr>
          <w:rFonts w:eastAsia="Times New Roman" w:cs="Times New Roman"/>
          <w:color w:val="000000"/>
          <w:sz w:val="22"/>
        </w:rPr>
        <w:t xml:space="preserve">provide physical and logical TTC network </w:t>
      </w:r>
      <w:r w:rsidR="009764D9" w:rsidRPr="00702D38">
        <w:rPr>
          <w:rFonts w:eastAsia="Times New Roman" w:cs="Times New Roman"/>
          <w:color w:val="000000"/>
          <w:sz w:val="22"/>
        </w:rPr>
        <w:t>diagrams.</w:t>
      </w:r>
    </w:p>
    <w:p w14:paraId="62261913" w14:textId="1773AF44" w:rsidR="00702D38" w:rsidRPr="00702D38" w:rsidRDefault="00702D38" w:rsidP="00702D38">
      <w:pPr>
        <w:pStyle w:val="ListParagraph"/>
        <w:numPr>
          <w:ilvl w:val="0"/>
          <w:numId w:val="2"/>
        </w:numPr>
        <w:rPr>
          <w:rFonts w:eastAsia="Times New Roman" w:cs="Times New Roman"/>
          <w:color w:val="000000"/>
          <w:sz w:val="22"/>
        </w:rPr>
      </w:pPr>
      <w:r w:rsidRPr="00702D38">
        <w:rPr>
          <w:rFonts w:eastAsia="Times New Roman" w:cs="Times New Roman"/>
          <w:color w:val="000000"/>
          <w:sz w:val="22"/>
        </w:rPr>
        <w:t xml:space="preserve">plan optimal networking </w:t>
      </w:r>
      <w:r w:rsidR="009764D9" w:rsidRPr="00702D38">
        <w:rPr>
          <w:rFonts w:eastAsia="Times New Roman" w:cs="Times New Roman"/>
          <w:color w:val="000000"/>
          <w:sz w:val="22"/>
        </w:rPr>
        <w:t>equipment.</w:t>
      </w:r>
    </w:p>
    <w:p w14:paraId="6A9CC724" w14:textId="660A9BF1" w:rsidR="00702D38" w:rsidRPr="00702D38" w:rsidRDefault="00702D38" w:rsidP="00702D38">
      <w:pPr>
        <w:pStyle w:val="ListParagraph"/>
        <w:numPr>
          <w:ilvl w:val="0"/>
          <w:numId w:val="2"/>
        </w:numPr>
        <w:rPr>
          <w:rFonts w:eastAsia="Times New Roman" w:cs="Times New Roman"/>
          <w:color w:val="000000"/>
          <w:sz w:val="22"/>
        </w:rPr>
      </w:pPr>
      <w:r w:rsidRPr="00702D38">
        <w:rPr>
          <w:rFonts w:eastAsia="Times New Roman" w:cs="Times New Roman"/>
          <w:color w:val="000000"/>
          <w:sz w:val="22"/>
        </w:rPr>
        <w:t xml:space="preserve">plan main servers and their connection to the TTC </w:t>
      </w:r>
      <w:r w:rsidR="009764D9" w:rsidRPr="00702D38">
        <w:rPr>
          <w:rFonts w:eastAsia="Times New Roman" w:cs="Times New Roman"/>
          <w:color w:val="000000"/>
          <w:sz w:val="22"/>
        </w:rPr>
        <w:t>network.</w:t>
      </w:r>
    </w:p>
    <w:p w14:paraId="1B9096BC" w14:textId="58779A51" w:rsidR="00702D38" w:rsidRPr="00702D38" w:rsidRDefault="00702D38" w:rsidP="00702D38">
      <w:pPr>
        <w:pStyle w:val="ListParagraph"/>
        <w:numPr>
          <w:ilvl w:val="0"/>
          <w:numId w:val="2"/>
        </w:numPr>
        <w:rPr>
          <w:rFonts w:eastAsia="Times New Roman" w:cs="Times New Roman"/>
          <w:color w:val="000000"/>
          <w:sz w:val="22"/>
        </w:rPr>
      </w:pPr>
      <w:r w:rsidRPr="00702D38">
        <w:rPr>
          <w:rFonts w:eastAsia="Times New Roman" w:cs="Times New Roman"/>
          <w:color w:val="000000"/>
          <w:sz w:val="22"/>
        </w:rPr>
        <w:t xml:space="preserve">there </w:t>
      </w:r>
      <w:r w:rsidR="009764D9" w:rsidRPr="00702D38">
        <w:rPr>
          <w:rFonts w:eastAsia="Times New Roman" w:cs="Times New Roman"/>
          <w:color w:val="000000"/>
          <w:sz w:val="22"/>
        </w:rPr>
        <w:t>must</w:t>
      </w:r>
      <w:r w:rsidRPr="00702D38">
        <w:rPr>
          <w:rFonts w:eastAsia="Times New Roman" w:cs="Times New Roman"/>
          <w:color w:val="000000"/>
          <w:sz w:val="22"/>
        </w:rPr>
        <w:t xml:space="preserve"> be a WEB server in server room </w:t>
      </w:r>
      <w:r w:rsidR="009764D9" w:rsidRPr="00702D38">
        <w:rPr>
          <w:rFonts w:eastAsia="Times New Roman" w:cs="Times New Roman"/>
          <w:color w:val="000000"/>
          <w:sz w:val="22"/>
        </w:rPr>
        <w:t>accessible</w:t>
      </w:r>
      <w:r w:rsidRPr="00702D38">
        <w:rPr>
          <w:rFonts w:eastAsia="Times New Roman" w:cs="Times New Roman"/>
          <w:color w:val="000000"/>
          <w:sz w:val="22"/>
        </w:rPr>
        <w:t xml:space="preserve"> from </w:t>
      </w:r>
      <w:r w:rsidR="009764D9" w:rsidRPr="00702D38">
        <w:rPr>
          <w:rFonts w:eastAsia="Times New Roman" w:cs="Times New Roman"/>
          <w:color w:val="000000"/>
          <w:sz w:val="22"/>
        </w:rPr>
        <w:t>everywhere.</w:t>
      </w:r>
    </w:p>
    <w:p w14:paraId="14F357EE" w14:textId="323C0D09" w:rsidR="00702D38" w:rsidRPr="00702D38" w:rsidRDefault="00702D38" w:rsidP="00702D38">
      <w:pPr>
        <w:pStyle w:val="ListParagraph"/>
        <w:numPr>
          <w:ilvl w:val="0"/>
          <w:numId w:val="2"/>
        </w:numPr>
        <w:rPr>
          <w:rFonts w:eastAsia="Times New Roman" w:cs="Times New Roman"/>
          <w:color w:val="000000"/>
          <w:sz w:val="22"/>
        </w:rPr>
      </w:pPr>
      <w:r w:rsidRPr="00702D38">
        <w:rPr>
          <w:rFonts w:eastAsia="Times New Roman" w:cs="Times New Roman"/>
          <w:color w:val="000000"/>
          <w:sz w:val="22"/>
        </w:rPr>
        <w:t xml:space="preserve">ISP provides Internet cable until room marked "POP/MDF" for your </w:t>
      </w:r>
      <w:r w:rsidR="009764D9" w:rsidRPr="00702D38">
        <w:rPr>
          <w:rFonts w:eastAsia="Times New Roman" w:cs="Times New Roman"/>
          <w:color w:val="000000"/>
          <w:sz w:val="22"/>
        </w:rPr>
        <w:t>organization.</w:t>
      </w:r>
    </w:p>
    <w:p w14:paraId="568110B0" w14:textId="6080148B" w:rsidR="00702D38" w:rsidRPr="00702D38" w:rsidRDefault="00702D38" w:rsidP="00702D38">
      <w:pPr>
        <w:pStyle w:val="ListParagraph"/>
        <w:numPr>
          <w:ilvl w:val="0"/>
          <w:numId w:val="2"/>
        </w:numPr>
        <w:rPr>
          <w:rFonts w:eastAsia="Times New Roman" w:cs="Times New Roman"/>
          <w:color w:val="000000"/>
          <w:sz w:val="22"/>
        </w:rPr>
      </w:pPr>
      <w:r w:rsidRPr="00702D38">
        <w:rPr>
          <w:rFonts w:eastAsia="Times New Roman" w:cs="Times New Roman"/>
          <w:color w:val="000000"/>
          <w:sz w:val="22"/>
        </w:rPr>
        <w:t xml:space="preserve">organization </w:t>
      </w:r>
      <w:r w:rsidR="009764D9" w:rsidRPr="00702D38">
        <w:rPr>
          <w:rFonts w:eastAsia="Times New Roman" w:cs="Times New Roman"/>
          <w:color w:val="000000"/>
          <w:sz w:val="22"/>
        </w:rPr>
        <w:t>acquired</w:t>
      </w:r>
      <w:r w:rsidRPr="00702D38">
        <w:rPr>
          <w:rFonts w:eastAsia="Times New Roman" w:cs="Times New Roman"/>
          <w:color w:val="000000"/>
          <w:sz w:val="22"/>
        </w:rPr>
        <w:t xml:space="preserve"> IP address ranges 193.219.42.0/24 and 2001:77</w:t>
      </w:r>
      <w:proofErr w:type="gramStart"/>
      <w:r w:rsidRPr="00702D38">
        <w:rPr>
          <w:rFonts w:eastAsia="Times New Roman" w:cs="Times New Roman"/>
          <w:color w:val="000000"/>
          <w:sz w:val="22"/>
        </w:rPr>
        <w:t>c:fac</w:t>
      </w:r>
      <w:proofErr w:type="gramEnd"/>
      <w:r w:rsidRPr="00702D38">
        <w:rPr>
          <w:rFonts w:eastAsia="Times New Roman" w:cs="Times New Roman"/>
          <w:color w:val="000000"/>
          <w:sz w:val="22"/>
        </w:rPr>
        <w:t>1::/48;</w:t>
      </w:r>
    </w:p>
    <w:p w14:paraId="306A17DD" w14:textId="351139DA" w:rsidR="00702D38" w:rsidRPr="00702D38" w:rsidRDefault="00702D38" w:rsidP="00702D38">
      <w:pPr>
        <w:pStyle w:val="ListParagraph"/>
        <w:numPr>
          <w:ilvl w:val="0"/>
          <w:numId w:val="2"/>
        </w:numPr>
        <w:rPr>
          <w:rFonts w:eastAsia="Times New Roman" w:cs="Times New Roman"/>
          <w:color w:val="000000"/>
          <w:sz w:val="22"/>
        </w:rPr>
      </w:pPr>
      <w:r w:rsidRPr="00702D38">
        <w:rPr>
          <w:rFonts w:eastAsia="Times New Roman" w:cs="Times New Roman"/>
          <w:color w:val="000000"/>
          <w:sz w:val="22"/>
        </w:rPr>
        <w:t xml:space="preserve">you </w:t>
      </w:r>
      <w:r w:rsidR="009764D9" w:rsidRPr="00702D38">
        <w:rPr>
          <w:rFonts w:eastAsia="Times New Roman" w:cs="Times New Roman"/>
          <w:color w:val="000000"/>
          <w:sz w:val="22"/>
        </w:rPr>
        <w:t>must</w:t>
      </w:r>
      <w:r w:rsidRPr="00702D38">
        <w:rPr>
          <w:rFonts w:eastAsia="Times New Roman" w:cs="Times New Roman"/>
          <w:color w:val="000000"/>
          <w:sz w:val="22"/>
        </w:rPr>
        <w:t xml:space="preserve"> decide and justify how to reasonably split the TTC network into optimal subnets (VLSM is recommended)</w:t>
      </w:r>
      <w:r w:rsidR="009764D9">
        <w:rPr>
          <w:rFonts w:eastAsia="Times New Roman" w:cs="Times New Roman"/>
          <w:color w:val="000000"/>
          <w:sz w:val="22"/>
        </w:rPr>
        <w:t>.</w:t>
      </w:r>
    </w:p>
    <w:p w14:paraId="712250A6" w14:textId="0640B898" w:rsidR="00702D38" w:rsidRPr="00702D38" w:rsidRDefault="00702D38" w:rsidP="00702D38">
      <w:pPr>
        <w:pStyle w:val="ListParagraph"/>
        <w:numPr>
          <w:ilvl w:val="0"/>
          <w:numId w:val="2"/>
        </w:numPr>
        <w:rPr>
          <w:rFonts w:eastAsia="Times New Roman" w:cs="Times New Roman"/>
          <w:color w:val="000000"/>
          <w:sz w:val="22"/>
        </w:rPr>
      </w:pPr>
      <w:r w:rsidRPr="00702D38">
        <w:rPr>
          <w:rFonts w:eastAsia="Times New Roman" w:cs="Times New Roman"/>
          <w:color w:val="000000"/>
          <w:sz w:val="22"/>
        </w:rPr>
        <w:t xml:space="preserve">there </w:t>
      </w:r>
      <w:r w:rsidR="009764D9" w:rsidRPr="00702D38">
        <w:rPr>
          <w:rFonts w:eastAsia="Times New Roman" w:cs="Times New Roman"/>
          <w:color w:val="000000"/>
          <w:sz w:val="22"/>
        </w:rPr>
        <w:t>must</w:t>
      </w:r>
      <w:r w:rsidRPr="00702D38">
        <w:rPr>
          <w:rFonts w:eastAsia="Times New Roman" w:cs="Times New Roman"/>
          <w:color w:val="000000"/>
          <w:sz w:val="22"/>
        </w:rPr>
        <w:t xml:space="preserve"> be at least 6 user subnets with externa</w:t>
      </w:r>
      <w:r w:rsidR="009764D9">
        <w:rPr>
          <w:rFonts w:eastAsia="Times New Roman" w:cs="Times New Roman"/>
          <w:color w:val="000000"/>
          <w:sz w:val="22"/>
        </w:rPr>
        <w:t>l</w:t>
      </w:r>
      <w:r w:rsidRPr="00702D38">
        <w:rPr>
          <w:rFonts w:eastAsia="Times New Roman" w:cs="Times New Roman"/>
          <w:color w:val="000000"/>
          <w:sz w:val="22"/>
        </w:rPr>
        <w:t xml:space="preserve"> IP </w:t>
      </w:r>
      <w:r w:rsidR="009764D9" w:rsidRPr="00702D38">
        <w:rPr>
          <w:rFonts w:eastAsia="Times New Roman" w:cs="Times New Roman"/>
          <w:color w:val="000000"/>
          <w:sz w:val="22"/>
        </w:rPr>
        <w:t>addresses</w:t>
      </w:r>
      <w:r w:rsidRPr="00702D38">
        <w:rPr>
          <w:rFonts w:eastAsia="Times New Roman" w:cs="Times New Roman"/>
          <w:color w:val="000000"/>
          <w:sz w:val="22"/>
        </w:rPr>
        <w:t xml:space="preserve"> from organization IP </w:t>
      </w:r>
      <w:r w:rsidR="009764D9" w:rsidRPr="00702D38">
        <w:rPr>
          <w:rFonts w:eastAsia="Times New Roman" w:cs="Times New Roman"/>
          <w:color w:val="000000"/>
          <w:sz w:val="22"/>
        </w:rPr>
        <w:t>range.</w:t>
      </w:r>
    </w:p>
    <w:p w14:paraId="4C7CE890" w14:textId="5283D53D" w:rsidR="00702D38" w:rsidRPr="00702D38" w:rsidRDefault="00702D38" w:rsidP="00702D38">
      <w:pPr>
        <w:pStyle w:val="ListParagraph"/>
        <w:numPr>
          <w:ilvl w:val="0"/>
          <w:numId w:val="2"/>
        </w:numPr>
        <w:rPr>
          <w:rFonts w:eastAsia="Times New Roman" w:cs="Times New Roman"/>
          <w:color w:val="000000"/>
          <w:sz w:val="22"/>
        </w:rPr>
      </w:pPr>
      <w:r w:rsidRPr="00702D38">
        <w:rPr>
          <w:rFonts w:eastAsia="Times New Roman" w:cs="Times New Roman"/>
          <w:color w:val="000000"/>
          <w:sz w:val="22"/>
        </w:rPr>
        <w:t xml:space="preserve">network must be implemented with IPv4 and IPv6 </w:t>
      </w:r>
      <w:r w:rsidR="009764D9" w:rsidRPr="00702D38">
        <w:rPr>
          <w:rFonts w:eastAsia="Times New Roman" w:cs="Times New Roman"/>
          <w:color w:val="000000"/>
          <w:sz w:val="22"/>
        </w:rPr>
        <w:t>addresses.</w:t>
      </w:r>
    </w:p>
    <w:p w14:paraId="6EF2CAAE" w14:textId="2A02DA1C" w:rsidR="00702D38" w:rsidRPr="00702D38" w:rsidRDefault="00702D38" w:rsidP="00702D38">
      <w:pPr>
        <w:pStyle w:val="ListParagraph"/>
        <w:numPr>
          <w:ilvl w:val="0"/>
          <w:numId w:val="2"/>
        </w:numPr>
        <w:rPr>
          <w:rFonts w:eastAsia="Times New Roman" w:cs="Times New Roman"/>
          <w:color w:val="000000"/>
          <w:sz w:val="22"/>
        </w:rPr>
      </w:pPr>
      <w:r w:rsidRPr="00702D38">
        <w:rPr>
          <w:rFonts w:eastAsia="Times New Roman" w:cs="Times New Roman"/>
          <w:color w:val="000000"/>
          <w:sz w:val="22"/>
        </w:rPr>
        <w:t xml:space="preserve">provide IP </w:t>
      </w:r>
      <w:r w:rsidR="009764D9" w:rsidRPr="00702D38">
        <w:rPr>
          <w:rFonts w:eastAsia="Times New Roman" w:cs="Times New Roman"/>
          <w:color w:val="000000"/>
          <w:sz w:val="22"/>
        </w:rPr>
        <w:t>addresses</w:t>
      </w:r>
      <w:r w:rsidRPr="00702D38">
        <w:rPr>
          <w:rFonts w:eastAsia="Times New Roman" w:cs="Times New Roman"/>
          <w:color w:val="000000"/>
          <w:sz w:val="22"/>
        </w:rPr>
        <w:t xml:space="preserve">, subnet masks, gateways for each networked devices (you </w:t>
      </w:r>
      <w:r w:rsidR="009764D9" w:rsidRPr="00702D38">
        <w:rPr>
          <w:rFonts w:eastAsia="Times New Roman" w:cs="Times New Roman"/>
          <w:color w:val="000000"/>
          <w:sz w:val="22"/>
        </w:rPr>
        <w:t>must</w:t>
      </w:r>
      <w:r w:rsidRPr="00702D38">
        <w:rPr>
          <w:rFonts w:eastAsia="Times New Roman" w:cs="Times New Roman"/>
          <w:color w:val="000000"/>
          <w:sz w:val="22"/>
        </w:rPr>
        <w:t xml:space="preserve"> provide information only for first and last computer workplaces (CW) in each room)</w:t>
      </w:r>
    </w:p>
    <w:p w14:paraId="73566467" w14:textId="2A346870" w:rsidR="00702D38" w:rsidRPr="00702D38" w:rsidRDefault="00702D38" w:rsidP="00702D38">
      <w:pPr>
        <w:pStyle w:val="ListParagraph"/>
        <w:numPr>
          <w:ilvl w:val="0"/>
          <w:numId w:val="2"/>
        </w:numPr>
        <w:rPr>
          <w:rFonts w:eastAsia="Times New Roman" w:cs="Times New Roman"/>
          <w:color w:val="000000"/>
          <w:sz w:val="22"/>
        </w:rPr>
      </w:pPr>
      <w:r w:rsidRPr="00702D38">
        <w:rPr>
          <w:rFonts w:eastAsia="Times New Roman" w:cs="Times New Roman"/>
          <w:color w:val="000000"/>
          <w:sz w:val="22"/>
        </w:rPr>
        <w:t xml:space="preserve">plan wireless </w:t>
      </w:r>
      <w:r w:rsidR="009764D9" w:rsidRPr="00702D38">
        <w:rPr>
          <w:rFonts w:eastAsia="Times New Roman" w:cs="Times New Roman"/>
          <w:color w:val="000000"/>
          <w:sz w:val="22"/>
        </w:rPr>
        <w:t>networks</w:t>
      </w:r>
      <w:r w:rsidRPr="00702D38">
        <w:rPr>
          <w:rFonts w:eastAsia="Times New Roman" w:cs="Times New Roman"/>
          <w:color w:val="000000"/>
          <w:sz w:val="22"/>
        </w:rPr>
        <w:t xml:space="preserve"> for all TTC</w:t>
      </w:r>
      <w:r w:rsidR="009764D9">
        <w:rPr>
          <w:rFonts w:eastAsia="Times New Roman" w:cs="Times New Roman"/>
          <w:color w:val="000000"/>
          <w:sz w:val="22"/>
        </w:rPr>
        <w:t>.</w:t>
      </w:r>
    </w:p>
    <w:p w14:paraId="5456B289" w14:textId="33ACAEC6" w:rsidR="00702D38" w:rsidRPr="00702D38" w:rsidRDefault="00702D38" w:rsidP="00702D38">
      <w:pPr>
        <w:pStyle w:val="ListParagraph"/>
        <w:numPr>
          <w:ilvl w:val="0"/>
          <w:numId w:val="2"/>
        </w:numPr>
        <w:rPr>
          <w:rFonts w:eastAsia="Times New Roman" w:cs="Times New Roman"/>
          <w:color w:val="000000"/>
          <w:sz w:val="22"/>
        </w:rPr>
      </w:pPr>
      <w:r w:rsidRPr="00702D38">
        <w:rPr>
          <w:rFonts w:eastAsia="Times New Roman" w:cs="Times New Roman"/>
          <w:color w:val="000000"/>
          <w:sz w:val="22"/>
        </w:rPr>
        <w:t xml:space="preserve">plan security system which uses IP </w:t>
      </w:r>
      <w:r w:rsidR="009764D9" w:rsidRPr="00702D38">
        <w:rPr>
          <w:rFonts w:eastAsia="Times New Roman" w:cs="Times New Roman"/>
          <w:color w:val="000000"/>
          <w:sz w:val="22"/>
        </w:rPr>
        <w:t>devices.</w:t>
      </w:r>
    </w:p>
    <w:p w14:paraId="1D0C19FF" w14:textId="77777777" w:rsidR="00702D38" w:rsidRPr="00702D38" w:rsidRDefault="00702D38" w:rsidP="00702D38">
      <w:pPr>
        <w:pStyle w:val="ListParagraph"/>
        <w:numPr>
          <w:ilvl w:val="0"/>
          <w:numId w:val="2"/>
        </w:numPr>
        <w:rPr>
          <w:rFonts w:eastAsia="Times New Roman" w:cs="Times New Roman"/>
          <w:color w:val="000000"/>
          <w:sz w:val="22"/>
        </w:rPr>
      </w:pPr>
      <w:r w:rsidRPr="00702D38">
        <w:rPr>
          <w:rFonts w:eastAsia="Times New Roman" w:cs="Times New Roman"/>
          <w:color w:val="000000"/>
          <w:sz w:val="22"/>
        </w:rPr>
        <w:t>plan additional networked equipment (IP phones, printers ...)</w:t>
      </w:r>
    </w:p>
    <w:p w14:paraId="744E1883" w14:textId="7A67088D" w:rsidR="00702D38" w:rsidRPr="00702D38" w:rsidRDefault="00702D38" w:rsidP="00702D38">
      <w:pPr>
        <w:pStyle w:val="ListParagraph"/>
        <w:numPr>
          <w:ilvl w:val="0"/>
          <w:numId w:val="2"/>
        </w:numPr>
        <w:rPr>
          <w:rFonts w:eastAsia="Times New Roman" w:cs="Times New Roman"/>
          <w:color w:val="000000"/>
          <w:sz w:val="22"/>
        </w:rPr>
      </w:pPr>
      <w:r w:rsidRPr="00702D38">
        <w:rPr>
          <w:rFonts w:eastAsia="Times New Roman" w:cs="Times New Roman"/>
          <w:color w:val="000000"/>
          <w:sz w:val="22"/>
        </w:rPr>
        <w:t xml:space="preserve">add </w:t>
      </w:r>
      <w:r w:rsidR="009764D9" w:rsidRPr="00702D38">
        <w:rPr>
          <w:rFonts w:eastAsia="Times New Roman" w:cs="Times New Roman"/>
          <w:color w:val="000000"/>
          <w:sz w:val="22"/>
        </w:rPr>
        <w:t>ACLs</w:t>
      </w:r>
      <w:r w:rsidRPr="00702D38">
        <w:rPr>
          <w:rFonts w:eastAsia="Times New Roman" w:cs="Times New Roman"/>
          <w:color w:val="000000"/>
          <w:sz w:val="22"/>
        </w:rPr>
        <w:t xml:space="preserve"> to limit access from possibly </w:t>
      </w:r>
      <w:r w:rsidR="009764D9" w:rsidRPr="00702D38">
        <w:rPr>
          <w:rFonts w:eastAsia="Times New Roman" w:cs="Times New Roman"/>
          <w:color w:val="000000"/>
          <w:sz w:val="22"/>
        </w:rPr>
        <w:t>dangerous</w:t>
      </w:r>
      <w:r w:rsidRPr="00702D38">
        <w:rPr>
          <w:rFonts w:eastAsia="Times New Roman" w:cs="Times New Roman"/>
          <w:color w:val="000000"/>
          <w:sz w:val="22"/>
        </w:rPr>
        <w:t xml:space="preserve"> parts of a network to other </w:t>
      </w:r>
      <w:r w:rsidR="009764D9" w:rsidRPr="00702D38">
        <w:rPr>
          <w:rFonts w:eastAsia="Times New Roman" w:cs="Times New Roman"/>
          <w:color w:val="000000"/>
          <w:sz w:val="22"/>
        </w:rPr>
        <w:t>places.</w:t>
      </w:r>
    </w:p>
    <w:p w14:paraId="730F415D" w14:textId="77777777" w:rsidR="00702D38" w:rsidRPr="00702D38" w:rsidRDefault="00702D38" w:rsidP="00702D38">
      <w:pPr>
        <w:pStyle w:val="ListParagraph"/>
        <w:numPr>
          <w:ilvl w:val="0"/>
          <w:numId w:val="2"/>
        </w:numPr>
        <w:rPr>
          <w:rFonts w:eastAsia="Times New Roman" w:cs="Times New Roman"/>
          <w:color w:val="000000"/>
          <w:sz w:val="22"/>
        </w:rPr>
      </w:pPr>
      <w:r w:rsidRPr="00702D38">
        <w:rPr>
          <w:rFonts w:eastAsia="Times New Roman" w:cs="Times New Roman"/>
          <w:color w:val="000000"/>
          <w:sz w:val="22"/>
        </w:rPr>
        <w:t>there are no plans to expand CW in current locations</w:t>
      </w:r>
    </w:p>
    <w:p w14:paraId="2B4B7CA8" w14:textId="3A8673BE" w:rsidR="00702D38" w:rsidRDefault="00702D38" w:rsidP="00702D38">
      <w:pPr>
        <w:pStyle w:val="ListParagraph"/>
        <w:numPr>
          <w:ilvl w:val="0"/>
          <w:numId w:val="2"/>
        </w:numPr>
        <w:rPr>
          <w:rFonts w:eastAsia="Times New Roman" w:cs="Times New Roman"/>
          <w:color w:val="000000"/>
          <w:sz w:val="22"/>
        </w:rPr>
      </w:pPr>
      <w:r w:rsidRPr="00702D38">
        <w:rPr>
          <w:rFonts w:eastAsia="Times New Roman" w:cs="Times New Roman"/>
          <w:color w:val="000000"/>
          <w:sz w:val="22"/>
        </w:rPr>
        <w:t>there should be an easy way of expanding network if TTC decides to expand in new locations;</w:t>
      </w:r>
    </w:p>
    <w:p w14:paraId="531320C1" w14:textId="14FA2D0A" w:rsidR="00702D38" w:rsidRDefault="00702D38" w:rsidP="00702D38">
      <w:pPr>
        <w:rPr>
          <w:rFonts w:eastAsia="Times New Roman" w:cs="Times New Roman"/>
          <w:color w:val="000000"/>
          <w:sz w:val="22"/>
        </w:rPr>
      </w:pPr>
    </w:p>
    <w:p w14:paraId="5C9EA476" w14:textId="56A46D25" w:rsidR="00702D38" w:rsidRDefault="00702D38">
      <w:pPr>
        <w:spacing w:after="160" w:line="259" w:lineRule="auto"/>
        <w:ind w:firstLine="0"/>
        <w:jc w:val="left"/>
        <w:rPr>
          <w:rFonts w:eastAsia="Times New Roman" w:cs="Times New Roman"/>
          <w:color w:val="000000"/>
          <w:sz w:val="22"/>
        </w:rPr>
      </w:pPr>
      <w:r>
        <w:rPr>
          <w:rFonts w:eastAsia="Times New Roman" w:cs="Times New Roman"/>
          <w:color w:val="000000"/>
          <w:sz w:val="22"/>
        </w:rPr>
        <w:br w:type="page"/>
      </w:r>
    </w:p>
    <w:p w14:paraId="7CFC13C8" w14:textId="77777777" w:rsidR="00702D38" w:rsidRPr="00702D38" w:rsidRDefault="00702D38" w:rsidP="00702D38">
      <w:pPr>
        <w:rPr>
          <w:rFonts w:eastAsia="Times New Roman" w:cs="Times New Roman"/>
          <w:color w:val="000000"/>
          <w:sz w:val="22"/>
        </w:rPr>
      </w:pPr>
    </w:p>
    <w:p w14:paraId="514E0065" w14:textId="24A01E7F" w:rsidR="00702D38" w:rsidRDefault="00702D38" w:rsidP="00702D38">
      <w:pPr>
        <w:pStyle w:val="Heading2"/>
      </w:pPr>
      <w:r>
        <w:t>Description of TTC rooms and required computer workplaces</w:t>
      </w:r>
    </w:p>
    <w:p w14:paraId="2DBEB40C" w14:textId="77777777" w:rsidR="00702D38" w:rsidRPr="00702D38" w:rsidRDefault="00702D38" w:rsidP="00702D38"/>
    <w:p w14:paraId="44BC2F45" w14:textId="0517F0EA" w:rsidR="00702D38" w:rsidRDefault="00702D38" w:rsidP="00702D38">
      <w:r>
        <w:t xml:space="preserve">TTC </w:t>
      </w:r>
      <w:r w:rsidR="008F6298">
        <w:t>is in</w:t>
      </w:r>
      <w:r>
        <w:t xml:space="preserve"> three buildings:</w:t>
      </w:r>
    </w:p>
    <w:p w14:paraId="026E3513" w14:textId="77777777" w:rsidR="00702D38" w:rsidRDefault="00702D38" w:rsidP="00702D38">
      <w:pPr>
        <w:pStyle w:val="ListParagraph"/>
        <w:numPr>
          <w:ilvl w:val="0"/>
          <w:numId w:val="3"/>
        </w:numPr>
      </w:pPr>
      <w:r>
        <w:t>Main building</w:t>
      </w:r>
    </w:p>
    <w:p w14:paraId="58F6C68F" w14:textId="77777777" w:rsidR="00702D38" w:rsidRDefault="00702D38" w:rsidP="008F6298">
      <w:pPr>
        <w:pStyle w:val="ListParagraph"/>
        <w:numPr>
          <w:ilvl w:val="1"/>
          <w:numId w:val="3"/>
        </w:numPr>
      </w:pPr>
      <w:r>
        <w:t>Ground floor (dimensions 30*50 m)</w:t>
      </w:r>
    </w:p>
    <w:p w14:paraId="0E2C3FAF" w14:textId="77777777" w:rsidR="00702D38" w:rsidRDefault="00702D38" w:rsidP="008F6298">
      <w:pPr>
        <w:pStyle w:val="ListParagraph"/>
        <w:numPr>
          <w:ilvl w:val="2"/>
          <w:numId w:val="3"/>
        </w:numPr>
      </w:pPr>
      <w:r>
        <w:t>Server room with Internet inlet</w:t>
      </w:r>
    </w:p>
    <w:p w14:paraId="5293DDFC" w14:textId="77777777" w:rsidR="00702D38" w:rsidRDefault="00702D38" w:rsidP="008F6298">
      <w:pPr>
        <w:pStyle w:val="ListParagraph"/>
        <w:numPr>
          <w:ilvl w:val="2"/>
          <w:numId w:val="3"/>
        </w:numPr>
      </w:pPr>
      <w:r>
        <w:t>Class (12 CW)</w:t>
      </w:r>
    </w:p>
    <w:p w14:paraId="0DB7FC58" w14:textId="77777777" w:rsidR="00702D38" w:rsidRDefault="00702D38" w:rsidP="008F6298">
      <w:pPr>
        <w:pStyle w:val="ListParagraph"/>
        <w:numPr>
          <w:ilvl w:val="2"/>
          <w:numId w:val="3"/>
        </w:numPr>
      </w:pPr>
      <w:r>
        <w:t>Class (14 CW)</w:t>
      </w:r>
    </w:p>
    <w:p w14:paraId="66586FBE" w14:textId="77777777" w:rsidR="00702D38" w:rsidRDefault="00702D38" w:rsidP="008F6298">
      <w:pPr>
        <w:pStyle w:val="ListParagraph"/>
        <w:numPr>
          <w:ilvl w:val="2"/>
          <w:numId w:val="3"/>
        </w:numPr>
      </w:pPr>
      <w:r>
        <w:t>Administration (10 CW)</w:t>
      </w:r>
    </w:p>
    <w:p w14:paraId="69C3B991" w14:textId="77777777" w:rsidR="00702D38" w:rsidRDefault="00702D38" w:rsidP="008F6298">
      <w:pPr>
        <w:pStyle w:val="ListParagraph"/>
        <w:numPr>
          <w:ilvl w:val="1"/>
          <w:numId w:val="3"/>
        </w:numPr>
      </w:pPr>
      <w:r>
        <w:t>Second floor (dimensions 30*50 m)</w:t>
      </w:r>
    </w:p>
    <w:p w14:paraId="14B2DEF2" w14:textId="77777777" w:rsidR="00702D38" w:rsidRDefault="00702D38" w:rsidP="008F6298">
      <w:pPr>
        <w:pStyle w:val="ListParagraph"/>
        <w:numPr>
          <w:ilvl w:val="2"/>
          <w:numId w:val="3"/>
        </w:numPr>
      </w:pPr>
      <w:r>
        <w:t>Multimedia learning center (16 CW)</w:t>
      </w:r>
    </w:p>
    <w:p w14:paraId="2D1FB9A4" w14:textId="77777777" w:rsidR="00702D38" w:rsidRDefault="00702D38" w:rsidP="008F6298">
      <w:pPr>
        <w:pStyle w:val="ListParagraph"/>
        <w:numPr>
          <w:ilvl w:val="2"/>
          <w:numId w:val="3"/>
        </w:numPr>
      </w:pPr>
      <w:r>
        <w:t>Design and engineering department (24 CW)</w:t>
      </w:r>
    </w:p>
    <w:p w14:paraId="3521863F" w14:textId="77777777" w:rsidR="00702D38" w:rsidRDefault="00702D38" w:rsidP="008F6298">
      <w:pPr>
        <w:pStyle w:val="ListParagraph"/>
        <w:numPr>
          <w:ilvl w:val="1"/>
          <w:numId w:val="3"/>
        </w:numPr>
      </w:pPr>
      <w:r>
        <w:t>Center of Assessment (~100 m distance from TTC)</w:t>
      </w:r>
    </w:p>
    <w:p w14:paraId="6227E52B" w14:textId="6BF7300D" w:rsidR="00702D38" w:rsidRDefault="008F6298" w:rsidP="008F6298">
      <w:pPr>
        <w:pStyle w:val="ListParagraph"/>
        <w:numPr>
          <w:ilvl w:val="2"/>
          <w:numId w:val="3"/>
        </w:numPr>
      </w:pPr>
      <w:r>
        <w:t>Assessment</w:t>
      </w:r>
      <w:r w:rsidR="00702D38">
        <w:t xml:space="preserve"> room (18 CW)</w:t>
      </w:r>
    </w:p>
    <w:p w14:paraId="2F8F8AFF" w14:textId="77777777" w:rsidR="00702D38" w:rsidRDefault="00702D38" w:rsidP="00702D38">
      <w:pPr>
        <w:pStyle w:val="ListParagraph"/>
        <w:numPr>
          <w:ilvl w:val="0"/>
          <w:numId w:val="3"/>
        </w:numPr>
      </w:pPr>
      <w:r>
        <w:t>Cyber security learning center (distance ~1,5 km from TTC)</w:t>
      </w:r>
    </w:p>
    <w:p w14:paraId="30D43373" w14:textId="77777777" w:rsidR="00702D38" w:rsidRDefault="00702D38" w:rsidP="008F6298">
      <w:pPr>
        <w:pStyle w:val="ListParagraph"/>
        <w:numPr>
          <w:ilvl w:val="1"/>
          <w:numId w:val="3"/>
        </w:numPr>
      </w:pPr>
      <w:r>
        <w:t>Blue team (defending) room (14 CW)</w:t>
      </w:r>
    </w:p>
    <w:p w14:paraId="57C6A24F" w14:textId="77777777" w:rsidR="00702D38" w:rsidRDefault="00702D38" w:rsidP="008F6298">
      <w:pPr>
        <w:pStyle w:val="ListParagraph"/>
        <w:numPr>
          <w:ilvl w:val="1"/>
          <w:numId w:val="3"/>
        </w:numPr>
      </w:pPr>
      <w:r>
        <w:t>Meeting room (6 CW)</w:t>
      </w:r>
    </w:p>
    <w:p w14:paraId="7A4DA13D" w14:textId="77777777" w:rsidR="00702D38" w:rsidRDefault="00702D38" w:rsidP="008F6298">
      <w:pPr>
        <w:pStyle w:val="ListParagraph"/>
        <w:numPr>
          <w:ilvl w:val="1"/>
          <w:numId w:val="3"/>
        </w:numPr>
      </w:pPr>
      <w:r>
        <w:t>Multipurpose / Conference room which may be divided into smaller rooms with configuration options:</w:t>
      </w:r>
    </w:p>
    <w:p w14:paraId="0F2F9A9F" w14:textId="77777777" w:rsidR="00702D38" w:rsidRDefault="00702D38" w:rsidP="008F6298">
      <w:pPr>
        <w:pStyle w:val="ListParagraph"/>
        <w:numPr>
          <w:ilvl w:val="2"/>
          <w:numId w:val="3"/>
        </w:numPr>
      </w:pPr>
      <w:r>
        <w:t>one big room (56 CW</w:t>
      </w:r>
      <w:proofErr w:type="gramStart"/>
      <w:r>
        <w:t>);</w:t>
      </w:r>
      <w:proofErr w:type="gramEnd"/>
    </w:p>
    <w:p w14:paraId="304B8A2C" w14:textId="4313121A" w:rsidR="00702D38" w:rsidRDefault="00702D38" w:rsidP="008F6298">
      <w:pPr>
        <w:pStyle w:val="ListParagraph"/>
        <w:numPr>
          <w:ilvl w:val="2"/>
          <w:numId w:val="3"/>
        </w:numPr>
      </w:pPr>
      <w:r>
        <w:t>two medium rooms (28 CW) each.</w:t>
      </w:r>
    </w:p>
    <w:p w14:paraId="5D008D9A" w14:textId="77777777" w:rsidR="00702D38" w:rsidRDefault="00702D38" w:rsidP="008F6298">
      <w:pPr>
        <w:pStyle w:val="ListParagraph"/>
        <w:numPr>
          <w:ilvl w:val="2"/>
          <w:numId w:val="3"/>
        </w:numPr>
      </w:pPr>
      <w:r>
        <w:t xml:space="preserve">one medium room (28 CW) and two small rooms (14 CW) </w:t>
      </w:r>
      <w:proofErr w:type="gramStart"/>
      <w:r>
        <w:t>each;</w:t>
      </w:r>
      <w:proofErr w:type="gramEnd"/>
    </w:p>
    <w:p w14:paraId="7945420E" w14:textId="77777777" w:rsidR="00702D38" w:rsidRDefault="00702D38" w:rsidP="008F6298">
      <w:pPr>
        <w:pStyle w:val="ListParagraph"/>
        <w:numPr>
          <w:ilvl w:val="2"/>
          <w:numId w:val="3"/>
        </w:numPr>
      </w:pPr>
      <w:r>
        <w:t>four small rooms (14 CW) each</w:t>
      </w:r>
    </w:p>
    <w:p w14:paraId="71040F9D" w14:textId="2B31335D" w:rsidR="00702D38" w:rsidRDefault="00702D38" w:rsidP="008F6298">
      <w:pPr>
        <w:pStyle w:val="ListParagraph"/>
        <w:numPr>
          <w:ilvl w:val="1"/>
          <w:numId w:val="3"/>
        </w:numPr>
      </w:pPr>
      <w:r>
        <w:t xml:space="preserve">Cyberthreats research </w:t>
      </w:r>
      <w:r w:rsidR="009764D9">
        <w:t>lab (</w:t>
      </w:r>
      <w:r>
        <w:t>30 CW)</w:t>
      </w:r>
    </w:p>
    <w:p w14:paraId="43D7F60B" w14:textId="77777777" w:rsidR="00702D38" w:rsidRDefault="00702D38" w:rsidP="008F6298">
      <w:pPr>
        <w:pStyle w:val="ListParagraph"/>
        <w:numPr>
          <w:ilvl w:val="1"/>
          <w:numId w:val="3"/>
        </w:numPr>
      </w:pPr>
      <w:r>
        <w:t>Meeting room (3 CW)</w:t>
      </w:r>
    </w:p>
    <w:p w14:paraId="4F06CF26" w14:textId="77777777" w:rsidR="00702D38" w:rsidRDefault="00702D38" w:rsidP="008F6298">
      <w:pPr>
        <w:pStyle w:val="ListParagraph"/>
        <w:numPr>
          <w:ilvl w:val="1"/>
          <w:numId w:val="3"/>
        </w:numPr>
      </w:pPr>
      <w:r>
        <w:t>Red team (attacking) room (10 CW)</w:t>
      </w:r>
    </w:p>
    <w:p w14:paraId="5345C5C3" w14:textId="77777777" w:rsidR="00702D38" w:rsidRDefault="00702D38" w:rsidP="008F6298">
      <w:pPr>
        <w:pStyle w:val="ListParagraph"/>
        <w:numPr>
          <w:ilvl w:val="1"/>
          <w:numId w:val="3"/>
        </w:numPr>
      </w:pPr>
      <w:r>
        <w:t>Green team (infrastructure support) room (7 CW)</w:t>
      </w:r>
    </w:p>
    <w:p w14:paraId="36C0A554" w14:textId="77777777" w:rsidR="00702D38" w:rsidRDefault="00702D38" w:rsidP="008F6298">
      <w:pPr>
        <w:pStyle w:val="ListParagraph"/>
        <w:numPr>
          <w:ilvl w:val="1"/>
          <w:numId w:val="3"/>
        </w:numPr>
      </w:pPr>
      <w:r>
        <w:t>Server room for Cyber security learning center (20 servers, 200 VMs)</w:t>
      </w:r>
    </w:p>
    <w:p w14:paraId="5E31E0B5" w14:textId="4F0A1988" w:rsidR="008F6298" w:rsidRDefault="00702D38" w:rsidP="008F6298">
      <w:pPr>
        <w:pStyle w:val="ListParagraph"/>
        <w:numPr>
          <w:ilvl w:val="1"/>
          <w:numId w:val="3"/>
        </w:numPr>
      </w:pPr>
      <w:r>
        <w:t>White team (evaluation) room (5 CW)</w:t>
      </w:r>
    </w:p>
    <w:p w14:paraId="518257E3" w14:textId="77777777" w:rsidR="008F6298" w:rsidRDefault="008F6298">
      <w:pPr>
        <w:spacing w:after="160" w:line="259" w:lineRule="auto"/>
        <w:ind w:firstLine="0"/>
        <w:jc w:val="left"/>
      </w:pPr>
      <w:r>
        <w:br w:type="page"/>
      </w:r>
    </w:p>
    <w:p w14:paraId="3A7C565E" w14:textId="4C81D62B" w:rsidR="00702D38" w:rsidRDefault="008F6298" w:rsidP="008F6298">
      <w:pPr>
        <w:pStyle w:val="Heading1"/>
      </w:pPr>
      <w:r>
        <w:lastRenderedPageBreak/>
        <w:t>Tasks and their implementation</w:t>
      </w:r>
    </w:p>
    <w:p w14:paraId="2C0202A5" w14:textId="775F9DED" w:rsidR="008F6298" w:rsidRDefault="008F6298" w:rsidP="008F6298"/>
    <w:p w14:paraId="2A3A941F" w14:textId="74A8D0C8" w:rsidR="008F6298" w:rsidRDefault="008F6298" w:rsidP="008F6298">
      <w:pPr>
        <w:pStyle w:val="Heading3"/>
      </w:pPr>
      <w:r>
        <w:t xml:space="preserve">Task: provide physical and logical TTC network </w:t>
      </w:r>
      <w:proofErr w:type="gramStart"/>
      <w:r>
        <w:t>diagrams;</w:t>
      </w:r>
      <w:proofErr w:type="gramEnd"/>
    </w:p>
    <w:p w14:paraId="0B5E6E43" w14:textId="3EFE3407" w:rsidR="008F6298" w:rsidRDefault="008F6298" w:rsidP="008F6298">
      <w:pPr>
        <w:pStyle w:val="Heading3"/>
      </w:pPr>
      <w:r>
        <w:t>Solution:</w:t>
      </w:r>
    </w:p>
    <w:p w14:paraId="391ED300" w14:textId="04079407" w:rsidR="008F6298" w:rsidRDefault="008F6298" w:rsidP="008F6298">
      <w:r>
        <w:t>Network was designed and implemented in Packet tracer, both physical and logical diagrams that can be viewed.</w:t>
      </w:r>
    </w:p>
    <w:p w14:paraId="31C67110" w14:textId="24EC4636" w:rsidR="008F6298" w:rsidRDefault="008F6298" w:rsidP="008F6298"/>
    <w:p w14:paraId="174E3F77" w14:textId="6A12F07B" w:rsidR="008F6298" w:rsidRDefault="008F6298" w:rsidP="008F6298">
      <w:r>
        <w:t>LOGICAL diagram:</w:t>
      </w:r>
    </w:p>
    <w:p w14:paraId="2C1BDCDF" w14:textId="77777777" w:rsidR="008F6298" w:rsidRDefault="008F6298" w:rsidP="008F6298">
      <w:pPr>
        <w:keepNext/>
      </w:pPr>
      <w:r w:rsidRPr="008F6298">
        <w:rPr>
          <w:noProof/>
        </w:rPr>
        <w:drawing>
          <wp:inline distT="0" distB="0" distL="0" distR="0" wp14:anchorId="22E8D24D" wp14:editId="21403D5C">
            <wp:extent cx="4486275" cy="2453073"/>
            <wp:effectExtent l="0" t="0" r="0" b="444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4494973" cy="2457829"/>
                    </a:xfrm>
                    <a:prstGeom prst="rect">
                      <a:avLst/>
                    </a:prstGeom>
                  </pic:spPr>
                </pic:pic>
              </a:graphicData>
            </a:graphic>
          </wp:inline>
        </w:drawing>
      </w:r>
    </w:p>
    <w:p w14:paraId="73A097FD" w14:textId="31AEE37A" w:rsidR="008F6298" w:rsidRDefault="008F6298" w:rsidP="008F6298">
      <w:pPr>
        <w:pStyle w:val="Caption"/>
      </w:pPr>
      <w:r>
        <w:t xml:space="preserve">Figure </w:t>
      </w:r>
      <w:fldSimple w:instr=" SEQ Figure \* ARABIC ">
        <w:r w:rsidR="00105CCF">
          <w:rPr>
            <w:noProof/>
          </w:rPr>
          <w:t>1</w:t>
        </w:r>
      </w:fldSimple>
      <w:r>
        <w:t xml:space="preserve"> Logical view of TTC main building ground floor</w:t>
      </w:r>
    </w:p>
    <w:p w14:paraId="59B55006" w14:textId="1BCBDB69" w:rsidR="008F6298" w:rsidRDefault="008F6298" w:rsidP="008F6298"/>
    <w:p w14:paraId="687A88D9" w14:textId="77777777" w:rsidR="008F6298" w:rsidRDefault="008F6298" w:rsidP="008F6298">
      <w:pPr>
        <w:keepNext/>
      </w:pPr>
      <w:r w:rsidRPr="008F6298">
        <w:rPr>
          <w:noProof/>
        </w:rPr>
        <w:drawing>
          <wp:inline distT="0" distB="0" distL="0" distR="0" wp14:anchorId="44C52119" wp14:editId="26E35223">
            <wp:extent cx="4486275" cy="2295382"/>
            <wp:effectExtent l="0" t="0" r="0" b="0"/>
            <wp:docPr id="2" name="Picture 2" descr="A picture containing text, sky, screenshot,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screenshot, day&#10;&#10;Description automatically generated"/>
                    <pic:cNvPicPr/>
                  </pic:nvPicPr>
                  <pic:blipFill>
                    <a:blip r:embed="rId7"/>
                    <a:stretch>
                      <a:fillRect/>
                    </a:stretch>
                  </pic:blipFill>
                  <pic:spPr>
                    <a:xfrm>
                      <a:off x="0" y="0"/>
                      <a:ext cx="4523416" cy="2314385"/>
                    </a:xfrm>
                    <a:prstGeom prst="rect">
                      <a:avLst/>
                    </a:prstGeom>
                  </pic:spPr>
                </pic:pic>
              </a:graphicData>
            </a:graphic>
          </wp:inline>
        </w:drawing>
      </w:r>
    </w:p>
    <w:p w14:paraId="76AD0DD4" w14:textId="063AE0FB" w:rsidR="008F6298" w:rsidRDefault="008F6298" w:rsidP="008F6298">
      <w:pPr>
        <w:pStyle w:val="Caption"/>
      </w:pPr>
      <w:r>
        <w:t xml:space="preserve">Figure </w:t>
      </w:r>
      <w:fldSimple w:instr=" SEQ Figure \* ARABIC ">
        <w:r w:rsidR="00105CCF">
          <w:rPr>
            <w:noProof/>
          </w:rPr>
          <w:t>2</w:t>
        </w:r>
      </w:fldSimple>
      <w:r w:rsidRPr="008F6298">
        <w:t xml:space="preserve"> </w:t>
      </w:r>
      <w:r>
        <w:t>Logical view of TTC main building first floor</w:t>
      </w:r>
    </w:p>
    <w:p w14:paraId="30D4E65D" w14:textId="77777777" w:rsidR="008F6298" w:rsidRDefault="008F6298" w:rsidP="008F6298">
      <w:pPr>
        <w:keepNext/>
      </w:pPr>
      <w:r w:rsidRPr="008F6298">
        <w:rPr>
          <w:noProof/>
        </w:rPr>
        <w:lastRenderedPageBreak/>
        <w:drawing>
          <wp:inline distT="0" distB="0" distL="0" distR="0" wp14:anchorId="65B57E2A" wp14:editId="4882610F">
            <wp:extent cx="5943600" cy="1414145"/>
            <wp:effectExtent l="0" t="0" r="0" b="0"/>
            <wp:docPr id="3" name="Picture 3"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low confidence"/>
                    <pic:cNvPicPr/>
                  </pic:nvPicPr>
                  <pic:blipFill>
                    <a:blip r:embed="rId8"/>
                    <a:stretch>
                      <a:fillRect/>
                    </a:stretch>
                  </pic:blipFill>
                  <pic:spPr>
                    <a:xfrm>
                      <a:off x="0" y="0"/>
                      <a:ext cx="5943600" cy="1414145"/>
                    </a:xfrm>
                    <a:prstGeom prst="rect">
                      <a:avLst/>
                    </a:prstGeom>
                  </pic:spPr>
                </pic:pic>
              </a:graphicData>
            </a:graphic>
          </wp:inline>
        </w:drawing>
      </w:r>
    </w:p>
    <w:p w14:paraId="7A1A17A7" w14:textId="4A614C92" w:rsidR="008F6298" w:rsidRDefault="008F6298" w:rsidP="008F6298">
      <w:pPr>
        <w:pStyle w:val="Caption"/>
      </w:pPr>
      <w:r>
        <w:t xml:space="preserve">Figure </w:t>
      </w:r>
      <w:fldSimple w:instr=" SEQ Figure \* ARABIC ">
        <w:r w:rsidR="00105CCF">
          <w:rPr>
            <w:noProof/>
          </w:rPr>
          <w:t>3</w:t>
        </w:r>
      </w:fldSimple>
      <w:r w:rsidRPr="008F6298">
        <w:t xml:space="preserve"> </w:t>
      </w:r>
      <w:r>
        <w:t>Logical view of the Assessment center</w:t>
      </w:r>
    </w:p>
    <w:p w14:paraId="5E665B3B" w14:textId="37E603EE" w:rsidR="00105CCF" w:rsidRDefault="00394F40" w:rsidP="00105CCF">
      <w:pPr>
        <w:keepNext/>
      </w:pPr>
      <w:r w:rsidRPr="00394F40">
        <w:drawing>
          <wp:inline distT="0" distB="0" distL="0" distR="0" wp14:anchorId="0E318054" wp14:editId="74D98B1B">
            <wp:extent cx="5870130" cy="497205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a:stretch>
                      <a:fillRect/>
                    </a:stretch>
                  </pic:blipFill>
                  <pic:spPr>
                    <a:xfrm>
                      <a:off x="0" y="0"/>
                      <a:ext cx="5870515" cy="4972376"/>
                    </a:xfrm>
                    <a:prstGeom prst="rect">
                      <a:avLst/>
                    </a:prstGeom>
                  </pic:spPr>
                </pic:pic>
              </a:graphicData>
            </a:graphic>
          </wp:inline>
        </w:drawing>
      </w:r>
    </w:p>
    <w:p w14:paraId="531AA412" w14:textId="5553E036" w:rsidR="00105CCF" w:rsidRPr="00105CCF" w:rsidRDefault="00105CCF" w:rsidP="00105CCF">
      <w:pPr>
        <w:pStyle w:val="Caption"/>
      </w:pPr>
      <w:r>
        <w:t xml:space="preserve">Figure </w:t>
      </w:r>
      <w:fldSimple w:instr=" SEQ Figure \* ARABIC ">
        <w:r>
          <w:rPr>
            <w:noProof/>
          </w:rPr>
          <w:t>4</w:t>
        </w:r>
      </w:fldSimple>
      <w:r>
        <w:t xml:space="preserve"> Logical view of CSLC main building ground floor</w:t>
      </w:r>
    </w:p>
    <w:p w14:paraId="3009754B" w14:textId="3B35F05A" w:rsidR="008F6298" w:rsidRDefault="008F6298" w:rsidP="008F6298">
      <w:r>
        <w:t>PHYSICAL VIEW:</w:t>
      </w:r>
    </w:p>
    <w:p w14:paraId="1F528843" w14:textId="5EE9FF8A" w:rsidR="008F6298" w:rsidRDefault="008F6298" w:rsidP="008F6298"/>
    <w:p w14:paraId="0CB489CE" w14:textId="77777777" w:rsidR="008F6298" w:rsidRDefault="008F6298" w:rsidP="008F6298">
      <w:pPr>
        <w:keepNext/>
        <w:jc w:val="left"/>
      </w:pPr>
      <w:r w:rsidRPr="008F6298">
        <w:rPr>
          <w:noProof/>
        </w:rPr>
        <w:lastRenderedPageBreak/>
        <w:drawing>
          <wp:inline distT="0" distB="0" distL="0" distR="0" wp14:anchorId="67C65A89" wp14:editId="2304676D">
            <wp:extent cx="3731895" cy="3571875"/>
            <wp:effectExtent l="0" t="0" r="190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31895" cy="3571875"/>
                    </a:xfrm>
                    <a:prstGeom prst="rect">
                      <a:avLst/>
                    </a:prstGeom>
                  </pic:spPr>
                </pic:pic>
              </a:graphicData>
            </a:graphic>
          </wp:inline>
        </w:drawing>
      </w:r>
    </w:p>
    <w:p w14:paraId="5F1E0FDA" w14:textId="33434F28" w:rsidR="008F6298" w:rsidRDefault="008F6298" w:rsidP="008F6298">
      <w:pPr>
        <w:pStyle w:val="Caption"/>
        <w:jc w:val="left"/>
      </w:pPr>
      <w:r>
        <w:t xml:space="preserve">Figure </w:t>
      </w:r>
      <w:fldSimple w:instr=" SEQ Figure \* ARABIC ">
        <w:r w:rsidR="00105CCF">
          <w:rPr>
            <w:noProof/>
          </w:rPr>
          <w:t>5</w:t>
        </w:r>
      </w:fldSimple>
      <w:r>
        <w:t xml:space="preserve"> </w:t>
      </w:r>
      <w:r w:rsidR="00105CCF">
        <w:t>Physical view</w:t>
      </w:r>
      <w:r>
        <w:t xml:space="preserve"> of </w:t>
      </w:r>
      <w:r w:rsidR="00105CCF">
        <w:t>the whole building complex</w:t>
      </w:r>
    </w:p>
    <w:p w14:paraId="33A0DBFA" w14:textId="77777777" w:rsidR="00105CCF" w:rsidRDefault="008F6298" w:rsidP="00105CCF">
      <w:pPr>
        <w:keepNext/>
        <w:jc w:val="left"/>
      </w:pPr>
      <w:r w:rsidRPr="008F6298">
        <w:rPr>
          <w:noProof/>
        </w:rPr>
        <w:drawing>
          <wp:inline distT="0" distB="0" distL="0" distR="0" wp14:anchorId="028ACED9" wp14:editId="78F7B192">
            <wp:extent cx="4235309" cy="26574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4247347" cy="2665029"/>
                    </a:xfrm>
                    <a:prstGeom prst="rect">
                      <a:avLst/>
                    </a:prstGeom>
                  </pic:spPr>
                </pic:pic>
              </a:graphicData>
            </a:graphic>
          </wp:inline>
        </w:drawing>
      </w:r>
    </w:p>
    <w:p w14:paraId="7ECFD8F7" w14:textId="401CBD78" w:rsidR="008F6298" w:rsidRDefault="00105CCF" w:rsidP="00105CCF">
      <w:pPr>
        <w:pStyle w:val="Caption"/>
        <w:jc w:val="left"/>
      </w:pPr>
      <w:r>
        <w:t xml:space="preserve">Figure </w:t>
      </w:r>
      <w:fldSimple w:instr=" SEQ Figure \* ARABIC ">
        <w:r>
          <w:rPr>
            <w:noProof/>
          </w:rPr>
          <w:t>6</w:t>
        </w:r>
      </w:fldSimple>
      <w:r w:rsidRPr="00105CCF">
        <w:t xml:space="preserve"> </w:t>
      </w:r>
      <w:r>
        <w:t>Physical view of TTC building ground floor</w:t>
      </w:r>
    </w:p>
    <w:p w14:paraId="4E21F20B" w14:textId="074F6A23" w:rsidR="008F6298" w:rsidRDefault="008F6298" w:rsidP="008F6298"/>
    <w:p w14:paraId="222A4414" w14:textId="77777777" w:rsidR="00105CCF" w:rsidRDefault="008F6298" w:rsidP="00105CCF">
      <w:pPr>
        <w:keepNext/>
        <w:jc w:val="left"/>
      </w:pPr>
      <w:r w:rsidRPr="008F6298">
        <w:rPr>
          <w:noProof/>
        </w:rPr>
        <w:lastRenderedPageBreak/>
        <w:drawing>
          <wp:inline distT="0" distB="0" distL="0" distR="0" wp14:anchorId="2B8939A3" wp14:editId="7728BF34">
            <wp:extent cx="4299303" cy="2714625"/>
            <wp:effectExtent l="0" t="0" r="635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stretch>
                      <a:fillRect/>
                    </a:stretch>
                  </pic:blipFill>
                  <pic:spPr>
                    <a:xfrm>
                      <a:off x="0" y="0"/>
                      <a:ext cx="4313694" cy="2723712"/>
                    </a:xfrm>
                    <a:prstGeom prst="rect">
                      <a:avLst/>
                    </a:prstGeom>
                  </pic:spPr>
                </pic:pic>
              </a:graphicData>
            </a:graphic>
          </wp:inline>
        </w:drawing>
      </w:r>
    </w:p>
    <w:p w14:paraId="0CA787E6" w14:textId="400C4DD1" w:rsidR="008F6298" w:rsidRDefault="00105CCF" w:rsidP="00105CCF">
      <w:pPr>
        <w:pStyle w:val="Caption"/>
        <w:jc w:val="left"/>
      </w:pPr>
      <w:r>
        <w:t xml:space="preserve">Figure </w:t>
      </w:r>
      <w:fldSimple w:instr=" SEQ Figure \* ARABIC ">
        <w:r>
          <w:rPr>
            <w:noProof/>
          </w:rPr>
          <w:t>7</w:t>
        </w:r>
      </w:fldSimple>
      <w:r w:rsidRPr="00105CCF">
        <w:t xml:space="preserve"> </w:t>
      </w:r>
      <w:r>
        <w:t>Physical view of TTC building first floor</w:t>
      </w:r>
    </w:p>
    <w:p w14:paraId="48DE2B66" w14:textId="77777777" w:rsidR="00105CCF" w:rsidRDefault="008F6298" w:rsidP="00105CCF">
      <w:pPr>
        <w:keepNext/>
        <w:jc w:val="left"/>
      </w:pPr>
      <w:r w:rsidRPr="008F6298">
        <w:rPr>
          <w:noProof/>
        </w:rPr>
        <w:drawing>
          <wp:inline distT="0" distB="0" distL="0" distR="0" wp14:anchorId="28A4C8E2" wp14:editId="5813DD6F">
            <wp:extent cx="4649273" cy="2924175"/>
            <wp:effectExtent l="0" t="0" r="0" b="0"/>
            <wp:docPr id="7" name="Picture 7" descr="Graphical user interfac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box and whisker chart&#10;&#10;Description automatically generated"/>
                    <pic:cNvPicPr/>
                  </pic:nvPicPr>
                  <pic:blipFill>
                    <a:blip r:embed="rId13"/>
                    <a:stretch>
                      <a:fillRect/>
                    </a:stretch>
                  </pic:blipFill>
                  <pic:spPr>
                    <a:xfrm>
                      <a:off x="0" y="0"/>
                      <a:ext cx="4663927" cy="2933392"/>
                    </a:xfrm>
                    <a:prstGeom prst="rect">
                      <a:avLst/>
                    </a:prstGeom>
                  </pic:spPr>
                </pic:pic>
              </a:graphicData>
            </a:graphic>
          </wp:inline>
        </w:drawing>
      </w:r>
    </w:p>
    <w:p w14:paraId="2AA45A6C" w14:textId="74D2EBAA" w:rsidR="008F6298" w:rsidRDefault="00105CCF" w:rsidP="00105CCF">
      <w:pPr>
        <w:pStyle w:val="Caption"/>
        <w:jc w:val="left"/>
      </w:pPr>
      <w:r>
        <w:t xml:space="preserve">Figure </w:t>
      </w:r>
      <w:fldSimple w:instr=" SEQ Figure \* ARABIC ">
        <w:r>
          <w:rPr>
            <w:noProof/>
          </w:rPr>
          <w:t>8</w:t>
        </w:r>
      </w:fldSimple>
      <w:r w:rsidRPr="00105CCF">
        <w:t xml:space="preserve"> </w:t>
      </w:r>
      <w:r>
        <w:t>Physical view of Assessment center</w:t>
      </w:r>
    </w:p>
    <w:p w14:paraId="2B42DD22" w14:textId="3F2A1E6B" w:rsidR="008F6298" w:rsidRDefault="008F6298" w:rsidP="008F6298"/>
    <w:p w14:paraId="4C88F037" w14:textId="5CE9298E" w:rsidR="00105CCF" w:rsidRDefault="00394F40" w:rsidP="00105CCF">
      <w:pPr>
        <w:keepNext/>
        <w:jc w:val="left"/>
      </w:pPr>
      <w:r w:rsidRPr="00394F40">
        <w:lastRenderedPageBreak/>
        <w:drawing>
          <wp:inline distT="0" distB="0" distL="0" distR="0" wp14:anchorId="77EC230B" wp14:editId="2FE563B7">
            <wp:extent cx="5200650" cy="3285966"/>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stretch>
                      <a:fillRect/>
                    </a:stretch>
                  </pic:blipFill>
                  <pic:spPr>
                    <a:xfrm>
                      <a:off x="0" y="0"/>
                      <a:ext cx="5209776" cy="3291732"/>
                    </a:xfrm>
                    <a:prstGeom prst="rect">
                      <a:avLst/>
                    </a:prstGeom>
                  </pic:spPr>
                </pic:pic>
              </a:graphicData>
            </a:graphic>
          </wp:inline>
        </w:drawing>
      </w:r>
    </w:p>
    <w:p w14:paraId="4DDDCA22" w14:textId="0DCD5A27" w:rsidR="008F6298" w:rsidRDefault="00105CCF" w:rsidP="00105CCF">
      <w:pPr>
        <w:pStyle w:val="Caption"/>
        <w:jc w:val="left"/>
      </w:pPr>
      <w:r>
        <w:t xml:space="preserve">Figure </w:t>
      </w:r>
      <w:fldSimple w:instr=" SEQ Figure \* ARABIC ">
        <w:r>
          <w:rPr>
            <w:noProof/>
          </w:rPr>
          <w:t>9</w:t>
        </w:r>
      </w:fldSimple>
      <w:r w:rsidRPr="00105CCF">
        <w:t xml:space="preserve"> </w:t>
      </w:r>
      <w:r>
        <w:t>Physical view of CSLC building</w:t>
      </w:r>
    </w:p>
    <w:p w14:paraId="1A08382D" w14:textId="485FDE0E" w:rsidR="00105CCF" w:rsidRDefault="00105CCF">
      <w:pPr>
        <w:spacing w:after="160" w:line="259" w:lineRule="auto"/>
        <w:ind w:firstLine="0"/>
        <w:jc w:val="left"/>
      </w:pPr>
      <w:r>
        <w:br w:type="page"/>
      </w:r>
    </w:p>
    <w:p w14:paraId="20D69269" w14:textId="7F807252" w:rsidR="00105CCF" w:rsidRDefault="00105CCF" w:rsidP="00105CCF">
      <w:pPr>
        <w:pStyle w:val="Heading3"/>
      </w:pPr>
      <w:r>
        <w:lastRenderedPageBreak/>
        <w:t xml:space="preserve">Task: </w:t>
      </w:r>
      <w:r w:rsidRPr="00105CCF">
        <w:t>plan optimal networking equipment</w:t>
      </w:r>
    </w:p>
    <w:p w14:paraId="7DAEB676" w14:textId="78C02729" w:rsidR="00105CCF" w:rsidRDefault="00105CCF" w:rsidP="00105CCF">
      <w:pPr>
        <w:pStyle w:val="Heading3"/>
      </w:pPr>
      <w:r>
        <w:t>Solution:</w:t>
      </w:r>
    </w:p>
    <w:p w14:paraId="70C87EEA" w14:textId="7832CC8A" w:rsidR="00105CCF" w:rsidRDefault="00105CCF" w:rsidP="00105CCF">
      <w:r>
        <w:t>Keeping in mind the amount of CW needed each individual room in every building of TTC will have a switch in there. There are total of 1</w:t>
      </w:r>
      <w:r w:rsidR="009814F9">
        <w:t>4</w:t>
      </w:r>
      <w:r>
        <w:t xml:space="preserve">( 2960) switches in each rooms. Additional each subnet will also have a switch that is connected to those rooms where the subnet is there total of </w:t>
      </w:r>
      <w:r w:rsidR="009814F9">
        <w:t xml:space="preserve">7 </w:t>
      </w:r>
      <w:r>
        <w:t xml:space="preserve">subnets with </w:t>
      </w:r>
      <w:r w:rsidR="009814F9">
        <w:t>7</w:t>
      </w:r>
      <w:r>
        <w:t xml:space="preserve"> (2960) switches. For routing each building will have their own router except for the assessment building. TTC main building will have a Main </w:t>
      </w:r>
      <w:proofErr w:type="gramStart"/>
      <w:r>
        <w:t>router(</w:t>
      </w:r>
      <w:proofErr w:type="gramEnd"/>
      <w:r>
        <w:t>2911) that connects all other routers in the area. This main router will be the connector to the ISP. TTC main building will have 1(2911) router and CSLC building will also have 1(2911) router</w:t>
      </w:r>
      <w:r w:rsidR="009814F9">
        <w:t xml:space="preserve"> and 1 for the server room.</w:t>
      </w:r>
    </w:p>
    <w:p w14:paraId="7EAB3A84" w14:textId="690BFD4B" w:rsidR="00105CCF" w:rsidRDefault="00105CCF" w:rsidP="00105CCF">
      <w:r>
        <w:t xml:space="preserve">In total there will be </w:t>
      </w:r>
      <w:r w:rsidR="009814F9">
        <w:t>4</w:t>
      </w:r>
      <w:r>
        <w:t xml:space="preserve">(2911) routers and 19(2960) switches </w:t>
      </w:r>
    </w:p>
    <w:p w14:paraId="1C887C85" w14:textId="3B1DC459" w:rsidR="00105CCF" w:rsidRDefault="00105CCF" w:rsidP="00105CCF"/>
    <w:p w14:paraId="00024F7F" w14:textId="6C797FCE" w:rsidR="00105CCF" w:rsidRDefault="00105CCF" w:rsidP="00105CCF">
      <w:pPr>
        <w:pStyle w:val="Heading3"/>
      </w:pPr>
      <w:r>
        <w:t xml:space="preserve">Task: </w:t>
      </w:r>
      <w:r w:rsidRPr="00105CCF">
        <w:t>plan main servers and their connection to the TTC network</w:t>
      </w:r>
    </w:p>
    <w:p w14:paraId="0C28E5CB" w14:textId="18727521" w:rsidR="00105CCF" w:rsidRDefault="00105CCF" w:rsidP="00105CCF">
      <w:pPr>
        <w:pStyle w:val="Heading3"/>
      </w:pPr>
      <w:r>
        <w:t>Solution:</w:t>
      </w:r>
    </w:p>
    <w:p w14:paraId="7A0422DD" w14:textId="463C0A05" w:rsidR="00C24F63" w:rsidRDefault="00105CCF" w:rsidP="00105CCF">
      <w:r>
        <w:t xml:space="preserve">Main servers will </w:t>
      </w:r>
      <w:proofErr w:type="gramStart"/>
      <w:r>
        <w:t>located</w:t>
      </w:r>
      <w:proofErr w:type="gramEnd"/>
      <w:r>
        <w:t xml:space="preserve"> in designated Server rooms both in the main TTC building and in the CLSC building. Each of the server rooms will have a switch(2960) that connects to the router of that building. </w:t>
      </w:r>
      <w:r w:rsidR="00DF2ECB">
        <w:t>Due to lack of IP addresses servers will be included in one of the subnets. Currently there is a WEB server located in the POP/MDF room in the main TTC building, which every single device in the network can access. There is also a IoT server in the CLSC building that controls the motion detector and the camera.</w:t>
      </w:r>
    </w:p>
    <w:p w14:paraId="0859421A" w14:textId="77777777" w:rsidR="00C24F63" w:rsidRDefault="00C24F63">
      <w:pPr>
        <w:spacing w:after="160" w:line="259" w:lineRule="auto"/>
        <w:ind w:firstLine="0"/>
        <w:jc w:val="left"/>
      </w:pPr>
      <w:r>
        <w:br w:type="page"/>
      </w:r>
    </w:p>
    <w:p w14:paraId="49B67A5A" w14:textId="310E5DC4" w:rsidR="00DF2ECB" w:rsidRDefault="00DF2ECB" w:rsidP="00DF2ECB">
      <w:pPr>
        <w:pStyle w:val="Heading3"/>
      </w:pPr>
      <w:r>
        <w:lastRenderedPageBreak/>
        <w:t xml:space="preserve">Task: </w:t>
      </w:r>
      <w:r w:rsidRPr="00DF2ECB">
        <w:t>reasonably split the TTC network into optimal subnets</w:t>
      </w:r>
    </w:p>
    <w:p w14:paraId="0F2FF6E2" w14:textId="754CED27" w:rsidR="00DF2ECB" w:rsidRDefault="00DF2ECB" w:rsidP="00DF2ECB">
      <w:pPr>
        <w:pStyle w:val="Heading3"/>
      </w:pPr>
      <w:r>
        <w:t>Solution:</w:t>
      </w:r>
    </w:p>
    <w:p w14:paraId="2332DAD2" w14:textId="3E6A4959" w:rsidR="00DF2ECB" w:rsidRDefault="00DF2ECB" w:rsidP="00DF2ECB">
      <w:r>
        <w:t xml:space="preserve">With the help of VLSM the network of </w:t>
      </w:r>
      <w:r>
        <w:rPr>
          <w:rFonts w:ascii="Helvetica" w:hAnsi="Helvetica"/>
          <w:color w:val="000000"/>
          <w:shd w:val="clear" w:color="auto" w:fill="FFFFDD"/>
        </w:rPr>
        <w:t xml:space="preserve">193.219.42.0/24 </w:t>
      </w:r>
      <w:r w:rsidRPr="00DF2ECB">
        <w:t>was split in these subnets</w:t>
      </w:r>
    </w:p>
    <w:p w14:paraId="0E8CB64C" w14:textId="10854F2E" w:rsidR="00DF2ECB" w:rsidRDefault="00DF2ECB" w:rsidP="00DF2ECB">
      <w:pPr>
        <w:jc w:val="center"/>
      </w:pPr>
      <w:r>
        <w:rPr>
          <w:noProof/>
        </w:rPr>
        <w:drawing>
          <wp:inline distT="0" distB="0" distL="0" distR="0" wp14:anchorId="0B234C11" wp14:editId="64BF0DE7">
            <wp:extent cx="5943600" cy="1073150"/>
            <wp:effectExtent l="0" t="0" r="0" b="0"/>
            <wp:docPr id="15" name="Picture 1" descr="Table&#10;&#10;Description automatically generated with low confidence">
              <a:extLst xmlns:a="http://schemas.openxmlformats.org/drawingml/2006/main">
                <a:ext uri="{FF2B5EF4-FFF2-40B4-BE49-F238E27FC236}">
                  <a16:creationId xmlns:a16="http://schemas.microsoft.com/office/drawing/2014/main" id="{F5BCD290-6567-894A-B975-12B29E7621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Table&#10;&#10;Description automatically generated with low confidence">
                      <a:extLst>
                        <a:ext uri="{FF2B5EF4-FFF2-40B4-BE49-F238E27FC236}">
                          <a16:creationId xmlns:a16="http://schemas.microsoft.com/office/drawing/2014/main" id="{F5BCD290-6567-894A-B975-12B29E76212D}"/>
                        </a:ext>
                      </a:extLst>
                    </pic:cNvPr>
                    <pic:cNvPicPr>
                      <a:picLocks noChangeAspect="1"/>
                    </pic:cNvPicPr>
                  </pic:nvPicPr>
                  <pic:blipFill>
                    <a:blip r:embed="rId15"/>
                    <a:stretch>
                      <a:fillRect/>
                    </a:stretch>
                  </pic:blipFill>
                  <pic:spPr>
                    <a:xfrm>
                      <a:off x="0" y="0"/>
                      <a:ext cx="5943600" cy="1073150"/>
                    </a:xfrm>
                    <a:prstGeom prst="rect">
                      <a:avLst/>
                    </a:prstGeom>
                  </pic:spPr>
                </pic:pic>
              </a:graphicData>
            </a:graphic>
          </wp:inline>
        </w:drawing>
      </w:r>
    </w:p>
    <w:p w14:paraId="653B5FA4" w14:textId="0CB47206" w:rsidR="00DF2ECB" w:rsidRDefault="00DF2ECB" w:rsidP="00DF2ECB">
      <w:pPr>
        <w:jc w:val="left"/>
      </w:pPr>
      <w:r>
        <w:rPr>
          <w:b/>
          <w:bCs/>
        </w:rPr>
        <w:t>A</w:t>
      </w:r>
      <w:r>
        <w:t xml:space="preserve"> – CLASSROOM 1, CLASSROOM 2, MULTIMEDIA CENTER, ASSESSMENT ROOM</w:t>
      </w:r>
    </w:p>
    <w:p w14:paraId="018700AA" w14:textId="2B5E121F" w:rsidR="00DF2ECB" w:rsidRDefault="00DF2ECB" w:rsidP="00DF2ECB">
      <w:pPr>
        <w:jc w:val="left"/>
      </w:pPr>
      <w:r>
        <w:rPr>
          <w:b/>
          <w:bCs/>
        </w:rPr>
        <w:t xml:space="preserve">B </w:t>
      </w:r>
      <w:r>
        <w:t xml:space="preserve">– BLUE TEAM ROOM, MEETING </w:t>
      </w:r>
      <w:proofErr w:type="gramStart"/>
      <w:r>
        <w:t>ROOM(</w:t>
      </w:r>
      <w:proofErr w:type="gramEnd"/>
      <w:r>
        <w:t>6), LAB, RED TEAM ROOM</w:t>
      </w:r>
    </w:p>
    <w:p w14:paraId="071E8C84" w14:textId="6349A294" w:rsidR="00C24F63" w:rsidRDefault="00C24F63" w:rsidP="00C24F63">
      <w:pPr>
        <w:jc w:val="left"/>
        <w:rPr>
          <w:b/>
          <w:bCs/>
        </w:rPr>
      </w:pPr>
      <w:r>
        <w:rPr>
          <w:b/>
          <w:bCs/>
        </w:rPr>
        <w:t>C – CONFERENCE ROOM, MEETING ROOM, SERVER ROOM</w:t>
      </w:r>
    </w:p>
    <w:p w14:paraId="1AEEFE61" w14:textId="2A88304C" w:rsidR="00C24F63" w:rsidRDefault="00C24F63" w:rsidP="00C24F63">
      <w:pPr>
        <w:jc w:val="left"/>
      </w:pPr>
      <w:r>
        <w:rPr>
          <w:b/>
          <w:bCs/>
        </w:rPr>
        <w:t xml:space="preserve">D </w:t>
      </w:r>
      <w:r>
        <w:t xml:space="preserve">– CENTER OF DESIGN AND ENGINEERING </w:t>
      </w:r>
    </w:p>
    <w:p w14:paraId="25C12D1F" w14:textId="5C53030D" w:rsidR="00C24F63" w:rsidRDefault="00C24F63" w:rsidP="00C24F63">
      <w:pPr>
        <w:jc w:val="left"/>
      </w:pPr>
      <w:r>
        <w:rPr>
          <w:b/>
          <w:bCs/>
        </w:rPr>
        <w:t xml:space="preserve">E </w:t>
      </w:r>
      <w:r>
        <w:t>– GREEN TEAM ROOM, WHITE TEAM ROOM</w:t>
      </w:r>
    </w:p>
    <w:p w14:paraId="4B0A7573" w14:textId="0E3B786E" w:rsidR="00C24F63" w:rsidRDefault="00C24F63" w:rsidP="00C24F63">
      <w:pPr>
        <w:jc w:val="left"/>
      </w:pPr>
      <w:r>
        <w:t>F – ADMINISTRATION, POP/MDF ROOM</w:t>
      </w:r>
    </w:p>
    <w:p w14:paraId="1A87BE5F" w14:textId="576F6C1A" w:rsidR="00C24F63" w:rsidRDefault="00C24F63" w:rsidP="00C24F63">
      <w:pPr>
        <w:pStyle w:val="Heading3"/>
      </w:pPr>
      <w:r>
        <w:t>The ipv6 address was split as following:</w:t>
      </w:r>
    </w:p>
    <w:p w14:paraId="3CFB1697" w14:textId="7B4862F9" w:rsidR="00C24F63" w:rsidRDefault="00C24F63" w:rsidP="00C24F63">
      <w:pPr>
        <w:jc w:val="left"/>
      </w:pPr>
      <w:r>
        <w:rPr>
          <w:b/>
          <w:bCs/>
        </w:rPr>
        <w:t>A</w:t>
      </w:r>
      <w:r>
        <w:t xml:space="preserve"> – </w:t>
      </w:r>
      <w:r w:rsidR="00AA2B6F" w:rsidRPr="00AA2B6F">
        <w:t>2001:77</w:t>
      </w:r>
      <w:proofErr w:type="gramStart"/>
      <w:r w:rsidR="00AA2B6F" w:rsidRPr="00AA2B6F">
        <w:t>C:FAC</w:t>
      </w:r>
      <w:proofErr w:type="gramEnd"/>
      <w:r w:rsidR="00AA2B6F" w:rsidRPr="00AA2B6F">
        <w:t>1::/48</w:t>
      </w:r>
    </w:p>
    <w:p w14:paraId="079E8270" w14:textId="07CC130E" w:rsidR="00C24F63" w:rsidRDefault="00C24F63" w:rsidP="00C24F63">
      <w:pPr>
        <w:jc w:val="left"/>
      </w:pPr>
      <w:r>
        <w:rPr>
          <w:b/>
          <w:bCs/>
        </w:rPr>
        <w:t xml:space="preserve">B </w:t>
      </w:r>
      <w:r>
        <w:t xml:space="preserve">– </w:t>
      </w:r>
      <w:r w:rsidR="00AA2B6F" w:rsidRPr="00AA2B6F">
        <w:t>2001:77</w:t>
      </w:r>
      <w:proofErr w:type="gramStart"/>
      <w:r w:rsidR="00AA2B6F" w:rsidRPr="00AA2B6F">
        <w:t>C:FAC</w:t>
      </w:r>
      <w:proofErr w:type="gramEnd"/>
      <w:r w:rsidR="00AA2B6F" w:rsidRPr="00AA2B6F">
        <w:t>2::/48</w:t>
      </w:r>
    </w:p>
    <w:p w14:paraId="66FEC586" w14:textId="60BDF536" w:rsidR="00C24F63" w:rsidRDefault="00C24F63" w:rsidP="00C24F63">
      <w:pPr>
        <w:jc w:val="left"/>
        <w:rPr>
          <w:b/>
          <w:bCs/>
        </w:rPr>
      </w:pPr>
      <w:r>
        <w:rPr>
          <w:b/>
          <w:bCs/>
        </w:rPr>
        <w:t xml:space="preserve">C – </w:t>
      </w:r>
      <w:r w:rsidR="00AA2B6F" w:rsidRPr="00AA2B6F">
        <w:rPr>
          <w:b/>
          <w:bCs/>
        </w:rPr>
        <w:t>2001:77</w:t>
      </w:r>
      <w:proofErr w:type="gramStart"/>
      <w:r w:rsidR="00AA2B6F" w:rsidRPr="00AA2B6F">
        <w:rPr>
          <w:b/>
          <w:bCs/>
        </w:rPr>
        <w:t>C:FAC</w:t>
      </w:r>
      <w:proofErr w:type="gramEnd"/>
      <w:r w:rsidR="00AA2B6F" w:rsidRPr="00AA2B6F">
        <w:rPr>
          <w:b/>
          <w:bCs/>
        </w:rPr>
        <w:t>3::/48</w:t>
      </w:r>
    </w:p>
    <w:p w14:paraId="56EC806B" w14:textId="014EA06B" w:rsidR="00C24F63" w:rsidRDefault="00C24F63" w:rsidP="00C24F63">
      <w:pPr>
        <w:jc w:val="left"/>
      </w:pPr>
      <w:r>
        <w:rPr>
          <w:b/>
          <w:bCs/>
        </w:rPr>
        <w:t xml:space="preserve">D </w:t>
      </w:r>
      <w:r>
        <w:t xml:space="preserve">– </w:t>
      </w:r>
      <w:r w:rsidR="00AA2B6F" w:rsidRPr="00AA2B6F">
        <w:rPr>
          <w:b/>
          <w:bCs/>
        </w:rPr>
        <w:t>2001:77</w:t>
      </w:r>
      <w:proofErr w:type="gramStart"/>
      <w:r w:rsidR="00AA2B6F" w:rsidRPr="00AA2B6F">
        <w:rPr>
          <w:b/>
          <w:bCs/>
        </w:rPr>
        <w:t>C:FAC</w:t>
      </w:r>
      <w:proofErr w:type="gramEnd"/>
      <w:r w:rsidR="00AA2B6F">
        <w:rPr>
          <w:b/>
          <w:bCs/>
        </w:rPr>
        <w:t>4</w:t>
      </w:r>
      <w:r w:rsidR="00AA2B6F" w:rsidRPr="00AA2B6F">
        <w:rPr>
          <w:b/>
          <w:bCs/>
        </w:rPr>
        <w:t>::/48</w:t>
      </w:r>
    </w:p>
    <w:p w14:paraId="4A076170" w14:textId="78CA9640" w:rsidR="00C24F63" w:rsidRDefault="00C24F63" w:rsidP="00C24F63">
      <w:pPr>
        <w:jc w:val="left"/>
      </w:pPr>
      <w:r>
        <w:rPr>
          <w:b/>
          <w:bCs/>
        </w:rPr>
        <w:t xml:space="preserve">E </w:t>
      </w:r>
      <w:r>
        <w:t xml:space="preserve">– </w:t>
      </w:r>
      <w:r w:rsidR="00AA2B6F" w:rsidRPr="00AA2B6F">
        <w:rPr>
          <w:b/>
          <w:bCs/>
        </w:rPr>
        <w:t>2001:77</w:t>
      </w:r>
      <w:proofErr w:type="gramStart"/>
      <w:r w:rsidR="00AA2B6F" w:rsidRPr="00AA2B6F">
        <w:rPr>
          <w:b/>
          <w:bCs/>
        </w:rPr>
        <w:t>C:FAC</w:t>
      </w:r>
      <w:proofErr w:type="gramEnd"/>
      <w:r w:rsidR="00AA2B6F">
        <w:rPr>
          <w:b/>
          <w:bCs/>
        </w:rPr>
        <w:t>5</w:t>
      </w:r>
      <w:r w:rsidR="00AA2B6F" w:rsidRPr="00AA2B6F">
        <w:rPr>
          <w:b/>
          <w:bCs/>
        </w:rPr>
        <w:t>::/48</w:t>
      </w:r>
    </w:p>
    <w:p w14:paraId="6893059F" w14:textId="0E2F3262" w:rsidR="00AA2B6F" w:rsidRDefault="00C24F63" w:rsidP="00AA2B6F">
      <w:pPr>
        <w:jc w:val="left"/>
        <w:rPr>
          <w:b/>
          <w:bCs/>
        </w:rPr>
      </w:pPr>
      <w:r>
        <w:t xml:space="preserve">F – </w:t>
      </w:r>
      <w:r w:rsidR="00AA2B6F" w:rsidRPr="00AA2B6F">
        <w:rPr>
          <w:b/>
          <w:bCs/>
        </w:rPr>
        <w:t>2001:77</w:t>
      </w:r>
      <w:proofErr w:type="gramStart"/>
      <w:r w:rsidR="00AA2B6F" w:rsidRPr="00AA2B6F">
        <w:rPr>
          <w:b/>
          <w:bCs/>
        </w:rPr>
        <w:t>C:FAC</w:t>
      </w:r>
      <w:proofErr w:type="gramEnd"/>
      <w:r w:rsidR="00AA2B6F">
        <w:rPr>
          <w:b/>
          <w:bCs/>
        </w:rPr>
        <w:t>6</w:t>
      </w:r>
      <w:r w:rsidR="00AA2B6F" w:rsidRPr="00AA2B6F">
        <w:rPr>
          <w:b/>
          <w:bCs/>
        </w:rPr>
        <w:t>::/48</w:t>
      </w:r>
    </w:p>
    <w:p w14:paraId="43AC9758" w14:textId="3136F590" w:rsidR="00394F40" w:rsidRDefault="00394F40" w:rsidP="00394F40">
      <w:pPr>
        <w:pStyle w:val="ListParagraph"/>
        <w:numPr>
          <w:ilvl w:val="0"/>
          <w:numId w:val="4"/>
        </w:numPr>
        <w:jc w:val="left"/>
        <w:rPr>
          <w:b/>
          <w:bCs/>
        </w:rPr>
      </w:pPr>
      <w:r w:rsidRPr="00394F40">
        <w:rPr>
          <w:b/>
          <w:bCs/>
        </w:rPr>
        <w:t>Server room in CSLC was created in a different network</w:t>
      </w:r>
    </w:p>
    <w:p w14:paraId="24776D21" w14:textId="179F96BC" w:rsidR="00394F40" w:rsidRDefault="00394F40" w:rsidP="00394F40">
      <w:pPr>
        <w:pStyle w:val="ListParagraph"/>
        <w:ind w:left="1230" w:firstLine="0"/>
        <w:jc w:val="left"/>
        <w:rPr>
          <w:b/>
          <w:bCs/>
        </w:rPr>
      </w:pPr>
      <w:r>
        <w:rPr>
          <w:b/>
          <w:bCs/>
        </w:rPr>
        <w:t xml:space="preserve">IP - </w:t>
      </w:r>
      <w:r w:rsidRPr="00394F40">
        <w:rPr>
          <w:b/>
          <w:bCs/>
        </w:rPr>
        <w:t>193.219.43.</w:t>
      </w:r>
      <w:r>
        <w:rPr>
          <w:b/>
          <w:bCs/>
        </w:rPr>
        <w:t>0/27</w:t>
      </w:r>
    </w:p>
    <w:p w14:paraId="6066577A" w14:textId="22E9FDCA" w:rsidR="00394F40" w:rsidRPr="00394F40" w:rsidRDefault="00394F40" w:rsidP="00394F40">
      <w:pPr>
        <w:pStyle w:val="ListParagraph"/>
        <w:ind w:left="1230" w:firstLine="0"/>
        <w:jc w:val="left"/>
        <w:rPr>
          <w:b/>
          <w:bCs/>
        </w:rPr>
      </w:pPr>
      <w:r>
        <w:rPr>
          <w:b/>
          <w:bCs/>
        </w:rPr>
        <w:t xml:space="preserve">IPV6 - </w:t>
      </w:r>
      <w:r w:rsidRPr="00394F40">
        <w:rPr>
          <w:b/>
          <w:bCs/>
        </w:rPr>
        <w:t>2001:77</w:t>
      </w:r>
      <w:proofErr w:type="gramStart"/>
      <w:r w:rsidRPr="00394F40">
        <w:rPr>
          <w:b/>
          <w:bCs/>
        </w:rPr>
        <w:t>C:FAC</w:t>
      </w:r>
      <w:proofErr w:type="gramEnd"/>
      <w:r w:rsidRPr="00394F40">
        <w:rPr>
          <w:b/>
          <w:bCs/>
        </w:rPr>
        <w:t>7::</w:t>
      </w:r>
      <w:r>
        <w:rPr>
          <w:b/>
          <w:bCs/>
        </w:rPr>
        <w:t>/48</w:t>
      </w:r>
    </w:p>
    <w:p w14:paraId="76BE19F4" w14:textId="77777777" w:rsidR="00394F40" w:rsidRDefault="00394F40" w:rsidP="00AA2B6F">
      <w:pPr>
        <w:jc w:val="left"/>
        <w:rPr>
          <w:b/>
          <w:bCs/>
        </w:rPr>
      </w:pPr>
    </w:p>
    <w:p w14:paraId="6211FC3F" w14:textId="77777777" w:rsidR="00AA2B6F" w:rsidRDefault="00AA2B6F">
      <w:pPr>
        <w:spacing w:after="160" w:line="259" w:lineRule="auto"/>
        <w:ind w:firstLine="0"/>
        <w:jc w:val="left"/>
        <w:rPr>
          <w:b/>
          <w:bCs/>
        </w:rPr>
      </w:pPr>
      <w:r>
        <w:rPr>
          <w:b/>
          <w:bCs/>
        </w:rPr>
        <w:br w:type="page"/>
      </w:r>
    </w:p>
    <w:p w14:paraId="5AA11EE1" w14:textId="2AD1072B" w:rsidR="00C24F63" w:rsidRDefault="00AA2B6F" w:rsidP="00AA2B6F">
      <w:pPr>
        <w:pStyle w:val="Heading3"/>
      </w:pPr>
      <w:r>
        <w:lastRenderedPageBreak/>
        <w:t xml:space="preserve">Task: </w:t>
      </w:r>
      <w:r w:rsidRPr="00AA2B6F">
        <w:t>plan wireless network for all TTC</w:t>
      </w:r>
    </w:p>
    <w:p w14:paraId="300CD6B0" w14:textId="477B1FC0" w:rsidR="00AA2B6F" w:rsidRDefault="00AA2B6F" w:rsidP="00AA2B6F">
      <w:pPr>
        <w:pStyle w:val="Heading3"/>
      </w:pPr>
      <w:r>
        <w:t>Solution:</w:t>
      </w:r>
    </w:p>
    <w:p w14:paraId="597DE117" w14:textId="3E51DF01" w:rsidR="00AA2B6F" w:rsidRDefault="00AA2B6F" w:rsidP="00AA2B6F">
      <w:r>
        <w:t>The plan to have wireless network in the TTC is this. The Ground floor of main TTC building will have two wireless routers: 1 in the Classroom and 1 in the Administration.</w:t>
      </w:r>
    </w:p>
    <w:p w14:paraId="65E4ED2C" w14:textId="74F8194C" w:rsidR="00AA2B6F" w:rsidRDefault="00AA2B6F" w:rsidP="00AA2B6F">
      <w:r>
        <w:t>Both first floor and the Assessment center will have 1 router positioned in the middle of the buildings for better connection</w:t>
      </w:r>
    </w:p>
    <w:p w14:paraId="6CEF6E18" w14:textId="14756B07" w:rsidR="00AA2B6F" w:rsidRDefault="00AA2B6F" w:rsidP="00AA2B6F">
      <w:r>
        <w:t xml:space="preserve">CLSC building will have 3 wireless routers separated from each other in equal distance to cover most of the building. 1 router will be in the conference room, 1 in the server room and 1 in the Blue team’s room. This will make sure </w:t>
      </w:r>
      <w:proofErr w:type="gramStart"/>
      <w:r>
        <w:t>all of</w:t>
      </w:r>
      <w:proofErr w:type="gramEnd"/>
      <w:r>
        <w:t xml:space="preserve"> the building is covered.</w:t>
      </w:r>
    </w:p>
    <w:p w14:paraId="7797A276" w14:textId="0F408E8B" w:rsidR="009764D9" w:rsidRDefault="009764D9" w:rsidP="00AA2B6F"/>
    <w:p w14:paraId="3AA91FC5" w14:textId="77777777" w:rsidR="009764D9" w:rsidRDefault="009764D9" w:rsidP="00AA2B6F"/>
    <w:p w14:paraId="647BE4C0" w14:textId="38AF3CDE" w:rsidR="00AA2B6F" w:rsidRDefault="00AA2B6F" w:rsidP="00AA2B6F">
      <w:pPr>
        <w:pStyle w:val="Heading3"/>
      </w:pPr>
      <w:r>
        <w:t xml:space="preserve">Task: </w:t>
      </w:r>
      <w:r w:rsidR="009764D9" w:rsidRPr="009764D9">
        <w:t>plan security system which uses IP devices</w:t>
      </w:r>
    </w:p>
    <w:p w14:paraId="0E133BBC" w14:textId="1258A242" w:rsidR="009764D9" w:rsidRDefault="009764D9" w:rsidP="009764D9">
      <w:pPr>
        <w:pStyle w:val="Heading3"/>
      </w:pPr>
      <w:r>
        <w:t xml:space="preserve">Solution: </w:t>
      </w:r>
    </w:p>
    <w:p w14:paraId="6D557E43" w14:textId="0534A807" w:rsidR="009764D9" w:rsidRDefault="009764D9" w:rsidP="009764D9">
      <w:r>
        <w:t xml:space="preserve">Security will be implemented using Motion detection sensors and cameras. One sensor and one camera </w:t>
      </w:r>
      <w:proofErr w:type="gramStart"/>
      <w:r>
        <w:t>is</w:t>
      </w:r>
      <w:proofErr w:type="gramEnd"/>
      <w:r>
        <w:t xml:space="preserve"> positioned in the conference room. These sensors and cameras are controlled by IoT server which is positioned in the server room of CLSC building. To expand the security system in the TTC area, plan is to add both motion detection and cameras to the main TTC building in the Administration room and both of the classrooms and in the first floor. And in the assessment center. </w:t>
      </w:r>
    </w:p>
    <w:p w14:paraId="501ED7C1" w14:textId="34215E0D" w:rsidR="00FC6AA2" w:rsidRDefault="00FC6AA2">
      <w:pPr>
        <w:spacing w:after="160" w:line="259" w:lineRule="auto"/>
        <w:ind w:firstLine="0"/>
        <w:jc w:val="left"/>
      </w:pPr>
      <w:r>
        <w:br w:type="page"/>
      </w:r>
    </w:p>
    <w:p w14:paraId="57004945" w14:textId="47BC4FD0" w:rsidR="009764D9" w:rsidRDefault="009764D9" w:rsidP="009764D9">
      <w:pPr>
        <w:pStyle w:val="Heading3"/>
      </w:pPr>
      <w:r>
        <w:lastRenderedPageBreak/>
        <w:t xml:space="preserve">Task: </w:t>
      </w:r>
      <w:r w:rsidRPr="009764D9">
        <w:t>plan additional networked equipment (IP phones, printers ...)</w:t>
      </w:r>
    </w:p>
    <w:p w14:paraId="1E4EB961" w14:textId="6FE170D7" w:rsidR="009764D9" w:rsidRDefault="009764D9" w:rsidP="009764D9">
      <w:pPr>
        <w:pStyle w:val="Heading3"/>
      </w:pPr>
      <w:r>
        <w:t>Solution:</w:t>
      </w:r>
    </w:p>
    <w:p w14:paraId="2D56C071" w14:textId="5AEF6212" w:rsidR="009764D9" w:rsidRDefault="009764D9" w:rsidP="009764D9">
      <w:r>
        <w:t>Currently the TTC area has only a printer connected in the administration room. But adding additional devices should be simple. Plan is to add IP phones, 1 in the administration room and 1 in the Server room for the CSLC. This will make sure there is an established connection between two buildings so they can communicate with each other.</w:t>
      </w:r>
    </w:p>
    <w:p w14:paraId="2C924660" w14:textId="02A291B1" w:rsidR="00A03012" w:rsidRDefault="00A03012" w:rsidP="009764D9"/>
    <w:p w14:paraId="31BBEB59" w14:textId="77777777" w:rsidR="00A03012" w:rsidRDefault="00A03012" w:rsidP="009764D9"/>
    <w:p w14:paraId="391A36AF" w14:textId="7F985FCB" w:rsidR="009814F9" w:rsidRDefault="009764D9" w:rsidP="009764D9">
      <w:pPr>
        <w:pStyle w:val="Heading3"/>
      </w:pPr>
      <w:r>
        <w:t xml:space="preserve">Task: </w:t>
      </w:r>
      <w:r w:rsidR="009814F9" w:rsidRPr="009814F9">
        <w:t xml:space="preserve">add </w:t>
      </w:r>
      <w:proofErr w:type="gramStart"/>
      <w:r w:rsidR="009814F9" w:rsidRPr="009814F9">
        <w:t>ACL's</w:t>
      </w:r>
      <w:proofErr w:type="gramEnd"/>
      <w:r w:rsidR="009814F9" w:rsidRPr="009814F9">
        <w:t xml:space="preserve"> to limit access from possibly </w:t>
      </w:r>
      <w:r w:rsidR="009814F9" w:rsidRPr="009814F9">
        <w:t>dangerous</w:t>
      </w:r>
      <w:r w:rsidR="009814F9" w:rsidRPr="009814F9">
        <w:t xml:space="preserve"> parts of a network to other places</w:t>
      </w:r>
    </w:p>
    <w:p w14:paraId="60E10CCF" w14:textId="699FF8D7" w:rsidR="009764D9" w:rsidRDefault="009764D9" w:rsidP="009764D9">
      <w:pPr>
        <w:pStyle w:val="Heading3"/>
      </w:pPr>
      <w:r>
        <w:t>Solution:</w:t>
      </w:r>
    </w:p>
    <w:p w14:paraId="0EE4E147" w14:textId="78290D23" w:rsidR="009764D9" w:rsidRPr="009764D9" w:rsidRDefault="009764D9" w:rsidP="009F39FF">
      <w:r>
        <w:t>ACL are used to deny or  permit access to certain areas in the network. In our project ACLs are important since there are many high priority and important rooms which shouldn’t be allowed to be accessed by everyone. Currently the project has blocks the conference room to access the Research labs since it is a important place in the building. Other plans are to limit access to the Assessment center from students.</w:t>
      </w:r>
    </w:p>
    <w:sectPr w:rsidR="009764D9" w:rsidRPr="00976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468DC"/>
    <w:multiLevelType w:val="hybridMultilevel"/>
    <w:tmpl w:val="F998C92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 w15:restartNumberingAfterBreak="0">
    <w:nsid w:val="51FC7EF7"/>
    <w:multiLevelType w:val="hybridMultilevel"/>
    <w:tmpl w:val="5F70B3E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 w15:restartNumberingAfterBreak="0">
    <w:nsid w:val="56B07865"/>
    <w:multiLevelType w:val="multilevel"/>
    <w:tmpl w:val="1B72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5693A"/>
    <w:multiLevelType w:val="hybridMultilevel"/>
    <w:tmpl w:val="39806F18"/>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num w:numId="1" w16cid:durableId="1097797375">
    <w:abstractNumId w:val="2"/>
  </w:num>
  <w:num w:numId="2" w16cid:durableId="749501413">
    <w:abstractNumId w:val="1"/>
  </w:num>
  <w:num w:numId="3" w16cid:durableId="1322152600">
    <w:abstractNumId w:val="3"/>
  </w:num>
  <w:num w:numId="4" w16cid:durableId="48971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38"/>
    <w:rsid w:val="00105CCF"/>
    <w:rsid w:val="00394F40"/>
    <w:rsid w:val="005721BD"/>
    <w:rsid w:val="00604617"/>
    <w:rsid w:val="00702D38"/>
    <w:rsid w:val="008F6298"/>
    <w:rsid w:val="009764D9"/>
    <w:rsid w:val="009814F9"/>
    <w:rsid w:val="009F39FF"/>
    <w:rsid w:val="00A03012"/>
    <w:rsid w:val="00AA2B6F"/>
    <w:rsid w:val="00C24F63"/>
    <w:rsid w:val="00DF2ECB"/>
    <w:rsid w:val="00FC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CC56"/>
  <w15:chartTrackingRefBased/>
  <w15:docId w15:val="{A0FC3897-FB0C-4D57-922F-66CA16EC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D38"/>
    <w:pPr>
      <w:spacing w:after="0" w:line="336" w:lineRule="auto"/>
      <w:ind w:firstLine="510"/>
      <w:jc w:val="both"/>
    </w:pPr>
  </w:style>
  <w:style w:type="paragraph" w:styleId="Heading1">
    <w:name w:val="heading 1"/>
    <w:basedOn w:val="Normal"/>
    <w:link w:val="Heading1Char"/>
    <w:uiPriority w:val="9"/>
    <w:qFormat/>
    <w:rsid w:val="00702D38"/>
    <w:pPr>
      <w:spacing w:before="100" w:beforeAutospacing="1" w:after="100" w:afterAutospacing="1" w:line="240" w:lineRule="auto"/>
      <w:ind w:firstLine="0"/>
      <w:jc w:val="center"/>
      <w:outlineLvl w:val="0"/>
    </w:pPr>
    <w:rPr>
      <w:rFonts w:eastAsia="Times New Roman" w:cs="Times New Roman"/>
      <w:b/>
      <w:bCs/>
      <w:kern w:val="36"/>
      <w:sz w:val="44"/>
      <w:szCs w:val="48"/>
    </w:rPr>
  </w:style>
  <w:style w:type="paragraph" w:styleId="Heading2">
    <w:name w:val="heading 2"/>
    <w:basedOn w:val="Normal"/>
    <w:next w:val="Normal"/>
    <w:link w:val="Heading2Char"/>
    <w:uiPriority w:val="9"/>
    <w:unhideWhenUsed/>
    <w:qFormat/>
    <w:rsid w:val="00702D38"/>
    <w:pPr>
      <w:keepNext/>
      <w:keepLines/>
      <w:spacing w:before="40"/>
      <w:jc w:val="center"/>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8F6298"/>
    <w:pPr>
      <w:keepNext/>
      <w:keepLines/>
      <w:spacing w:before="40"/>
      <w:jc w:val="left"/>
      <w:outlineLvl w:val="2"/>
    </w:pPr>
    <w:rPr>
      <w:rFonts w:eastAsiaTheme="majorEastAsia" w:cstheme="majorBidi"/>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D38"/>
    <w:rPr>
      <w:rFonts w:eastAsia="Times New Roman" w:cs="Times New Roman"/>
      <w:b/>
      <w:bCs/>
      <w:kern w:val="36"/>
      <w:sz w:val="44"/>
      <w:szCs w:val="48"/>
    </w:rPr>
  </w:style>
  <w:style w:type="character" w:customStyle="1" w:styleId="Heading2Char">
    <w:name w:val="Heading 2 Char"/>
    <w:basedOn w:val="DefaultParagraphFont"/>
    <w:link w:val="Heading2"/>
    <w:uiPriority w:val="9"/>
    <w:rsid w:val="00702D38"/>
    <w:rPr>
      <w:rFonts w:eastAsiaTheme="majorEastAsia" w:cstheme="majorBidi"/>
      <w:color w:val="000000" w:themeColor="text1"/>
      <w:sz w:val="32"/>
      <w:szCs w:val="26"/>
    </w:rPr>
  </w:style>
  <w:style w:type="paragraph" w:styleId="ListParagraph">
    <w:name w:val="List Paragraph"/>
    <w:basedOn w:val="Normal"/>
    <w:uiPriority w:val="34"/>
    <w:qFormat/>
    <w:rsid w:val="00702D38"/>
    <w:pPr>
      <w:ind w:left="720"/>
      <w:contextualSpacing/>
    </w:pPr>
  </w:style>
  <w:style w:type="character" w:customStyle="1" w:styleId="Heading3Char">
    <w:name w:val="Heading 3 Char"/>
    <w:basedOn w:val="DefaultParagraphFont"/>
    <w:link w:val="Heading3"/>
    <w:uiPriority w:val="9"/>
    <w:rsid w:val="008F6298"/>
    <w:rPr>
      <w:rFonts w:eastAsiaTheme="majorEastAsia" w:cstheme="majorBidi"/>
      <w:color w:val="000000" w:themeColor="text1"/>
      <w:sz w:val="32"/>
      <w:szCs w:val="24"/>
    </w:rPr>
  </w:style>
  <w:style w:type="paragraph" w:styleId="Caption">
    <w:name w:val="caption"/>
    <w:basedOn w:val="Normal"/>
    <w:next w:val="Normal"/>
    <w:uiPriority w:val="35"/>
    <w:unhideWhenUsed/>
    <w:qFormat/>
    <w:rsid w:val="008F62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9078">
      <w:bodyDiv w:val="1"/>
      <w:marLeft w:val="0"/>
      <w:marRight w:val="0"/>
      <w:marTop w:val="0"/>
      <w:marBottom w:val="0"/>
      <w:divBdr>
        <w:top w:val="none" w:sz="0" w:space="0" w:color="auto"/>
        <w:left w:val="none" w:sz="0" w:space="0" w:color="auto"/>
        <w:bottom w:val="none" w:sz="0" w:space="0" w:color="auto"/>
        <w:right w:val="none" w:sz="0" w:space="0" w:color="auto"/>
      </w:divBdr>
    </w:div>
    <w:div w:id="180509108">
      <w:bodyDiv w:val="1"/>
      <w:marLeft w:val="0"/>
      <w:marRight w:val="0"/>
      <w:marTop w:val="0"/>
      <w:marBottom w:val="0"/>
      <w:divBdr>
        <w:top w:val="none" w:sz="0" w:space="0" w:color="auto"/>
        <w:left w:val="none" w:sz="0" w:space="0" w:color="auto"/>
        <w:bottom w:val="none" w:sz="0" w:space="0" w:color="auto"/>
        <w:right w:val="none" w:sz="0" w:space="0" w:color="auto"/>
      </w:divBdr>
    </w:div>
    <w:div w:id="654382808">
      <w:bodyDiv w:val="1"/>
      <w:marLeft w:val="0"/>
      <w:marRight w:val="0"/>
      <w:marTop w:val="0"/>
      <w:marBottom w:val="0"/>
      <w:divBdr>
        <w:top w:val="none" w:sz="0" w:space="0" w:color="auto"/>
        <w:left w:val="none" w:sz="0" w:space="0" w:color="auto"/>
        <w:bottom w:val="none" w:sz="0" w:space="0" w:color="auto"/>
        <w:right w:val="none" w:sz="0" w:space="0" w:color="auto"/>
      </w:divBdr>
    </w:div>
    <w:div w:id="749041756">
      <w:bodyDiv w:val="1"/>
      <w:marLeft w:val="0"/>
      <w:marRight w:val="0"/>
      <w:marTop w:val="0"/>
      <w:marBottom w:val="0"/>
      <w:divBdr>
        <w:top w:val="none" w:sz="0" w:space="0" w:color="auto"/>
        <w:left w:val="none" w:sz="0" w:space="0" w:color="auto"/>
        <w:bottom w:val="none" w:sz="0" w:space="0" w:color="auto"/>
        <w:right w:val="none" w:sz="0" w:space="0" w:color="auto"/>
      </w:divBdr>
    </w:div>
    <w:div w:id="1044526521">
      <w:bodyDiv w:val="1"/>
      <w:marLeft w:val="0"/>
      <w:marRight w:val="0"/>
      <w:marTop w:val="0"/>
      <w:marBottom w:val="0"/>
      <w:divBdr>
        <w:top w:val="none" w:sz="0" w:space="0" w:color="auto"/>
        <w:left w:val="none" w:sz="0" w:space="0" w:color="auto"/>
        <w:bottom w:val="none" w:sz="0" w:space="0" w:color="auto"/>
        <w:right w:val="none" w:sz="0" w:space="0" w:color="auto"/>
      </w:divBdr>
    </w:div>
    <w:div w:id="1062213787">
      <w:bodyDiv w:val="1"/>
      <w:marLeft w:val="0"/>
      <w:marRight w:val="0"/>
      <w:marTop w:val="0"/>
      <w:marBottom w:val="0"/>
      <w:divBdr>
        <w:top w:val="none" w:sz="0" w:space="0" w:color="auto"/>
        <w:left w:val="none" w:sz="0" w:space="0" w:color="auto"/>
        <w:bottom w:val="none" w:sz="0" w:space="0" w:color="auto"/>
        <w:right w:val="none" w:sz="0" w:space="0" w:color="auto"/>
      </w:divBdr>
    </w:div>
    <w:div w:id="1670405156">
      <w:bodyDiv w:val="1"/>
      <w:marLeft w:val="0"/>
      <w:marRight w:val="0"/>
      <w:marTop w:val="0"/>
      <w:marBottom w:val="0"/>
      <w:divBdr>
        <w:top w:val="none" w:sz="0" w:space="0" w:color="auto"/>
        <w:left w:val="none" w:sz="0" w:space="0" w:color="auto"/>
        <w:bottom w:val="none" w:sz="0" w:space="0" w:color="auto"/>
        <w:right w:val="none" w:sz="0" w:space="0" w:color="auto"/>
      </w:divBdr>
    </w:div>
    <w:div w:id="1996906799">
      <w:bodyDiv w:val="1"/>
      <w:marLeft w:val="0"/>
      <w:marRight w:val="0"/>
      <w:marTop w:val="0"/>
      <w:marBottom w:val="0"/>
      <w:divBdr>
        <w:top w:val="none" w:sz="0" w:space="0" w:color="auto"/>
        <w:left w:val="none" w:sz="0" w:space="0" w:color="auto"/>
        <w:bottom w:val="none" w:sz="0" w:space="0" w:color="auto"/>
        <w:right w:val="none" w:sz="0" w:space="0" w:color="auto"/>
      </w:divBdr>
    </w:div>
    <w:div w:id="212750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01EE6-9C18-4C33-B343-013883AC2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Danielius Niurka</dc:creator>
  <cp:keywords/>
  <dc:description/>
  <cp:lastModifiedBy>Danielius Niurka</cp:lastModifiedBy>
  <cp:revision>5</cp:revision>
  <dcterms:created xsi:type="dcterms:W3CDTF">2022-12-21T10:24:00Z</dcterms:created>
  <dcterms:modified xsi:type="dcterms:W3CDTF">2022-12-21T22:34:00Z</dcterms:modified>
</cp:coreProperties>
</file>