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3601" w14:textId="417F695A" w:rsidR="00962D70" w:rsidRDefault="003370F6">
      <w:pPr>
        <w:pStyle w:val="Ttulo"/>
        <w:jc w:val="right"/>
      </w:pPr>
      <w:proofErr w:type="spellStart"/>
      <w:r>
        <w:t>Linko</w:t>
      </w:r>
      <w:proofErr w:type="spellEnd"/>
    </w:p>
    <w:p w14:paraId="6B758F97" w14:textId="77777777" w:rsidR="00962D70" w:rsidRDefault="00F36515">
      <w:pPr>
        <w:pStyle w:val="Ttulo"/>
        <w:jc w:val="right"/>
      </w:pPr>
      <w:proofErr w:type="spellStart"/>
      <w:r>
        <w:t>Documento</w:t>
      </w:r>
      <w:proofErr w:type="spellEnd"/>
      <w:r>
        <w:t xml:space="preserve"> de </w:t>
      </w:r>
      <w:proofErr w:type="spellStart"/>
      <w:r>
        <w:t>Produto</w:t>
      </w:r>
      <w:proofErr w:type="spellEnd"/>
      <w:r>
        <w:t xml:space="preserve"> de Software</w:t>
      </w:r>
    </w:p>
    <w:p w14:paraId="18127BC9" w14:textId="77777777" w:rsidR="00962D70" w:rsidRDefault="00962D70">
      <w:pPr>
        <w:pStyle w:val="Ttulo"/>
        <w:jc w:val="right"/>
      </w:pPr>
    </w:p>
    <w:p w14:paraId="18237F1A" w14:textId="5441A745" w:rsidR="00962D70" w:rsidRDefault="00962D70">
      <w:pPr>
        <w:pStyle w:val="Ttulo"/>
        <w:jc w:val="right"/>
        <w:rPr>
          <w:sz w:val="28"/>
        </w:rPr>
      </w:pPr>
      <w:r>
        <w:rPr>
          <w:sz w:val="28"/>
          <w:lang w:val="pt-BR"/>
        </w:rPr>
        <w:t xml:space="preserve">Versão </w:t>
      </w:r>
      <w:r w:rsidR="003370F6">
        <w:rPr>
          <w:sz w:val="28"/>
          <w:lang w:val="pt-BR"/>
        </w:rPr>
        <w:t>1.0</w:t>
      </w:r>
    </w:p>
    <w:p w14:paraId="24CFBAF3" w14:textId="77777777" w:rsidR="00962D70" w:rsidRDefault="00962D70"/>
    <w:p w14:paraId="5043C016" w14:textId="77777777" w:rsidR="00962D70" w:rsidRDefault="00962D70">
      <w:pPr>
        <w:pStyle w:val="Corpodetexto"/>
        <w:rPr>
          <w:lang w:val="fr-FR"/>
        </w:rPr>
      </w:pPr>
    </w:p>
    <w:p w14:paraId="522CF497" w14:textId="77777777" w:rsidR="00962D70" w:rsidRDefault="00962D70">
      <w:pPr>
        <w:rPr>
          <w:lang w:val="fr-FR"/>
        </w:rPr>
        <w:sectPr w:rsidR="00962D70">
          <w:headerReference w:type="default" r:id="rId12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21B03493" w14:textId="77777777" w:rsidR="00962D70" w:rsidRDefault="00962D7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D70" w14:paraId="75DCB24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DBE92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4D8B4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A605B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F83B5" w14:textId="77777777" w:rsidR="00962D70" w:rsidRDefault="00962D70">
            <w:pPr>
              <w:pStyle w:val="Tabletext"/>
              <w:jc w:val="center"/>
              <w:rPr>
                <w:b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962D70" w14:paraId="21BC354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16EC5" w14:textId="369F3111" w:rsidR="00962D70" w:rsidRDefault="003370F6">
            <w:pPr>
              <w:pStyle w:val="Tabletext"/>
            </w:pPr>
            <w:r>
              <w:rPr>
                <w:lang w:val="pt-BR"/>
              </w:rPr>
              <w:t>09/03/2023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34EF6" w14:textId="5C28EA08" w:rsidR="00962D70" w:rsidRDefault="003370F6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91392" w14:textId="77777777" w:rsidR="00962D70" w:rsidRDefault="00962D7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0D0EF" w14:textId="77777777" w:rsidR="00962D70" w:rsidRDefault="00962D70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962D70" w14:paraId="007C4B3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466BE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65639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6A252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E06EC" w14:textId="77777777" w:rsidR="00962D70" w:rsidRDefault="00962D70">
            <w:pPr>
              <w:pStyle w:val="Tabletext"/>
            </w:pPr>
          </w:p>
        </w:tc>
      </w:tr>
      <w:tr w:rsidR="00962D70" w14:paraId="63813C4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DB799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93AC8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0D390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10B09" w14:textId="77777777" w:rsidR="00962D70" w:rsidRDefault="00962D70">
            <w:pPr>
              <w:pStyle w:val="Tabletext"/>
            </w:pPr>
          </w:p>
        </w:tc>
      </w:tr>
      <w:tr w:rsidR="00962D70" w14:paraId="6C65DE1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31C41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FD1FD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7B1CD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CC59C" w14:textId="77777777" w:rsidR="00962D70" w:rsidRDefault="00962D70">
            <w:pPr>
              <w:pStyle w:val="Tabletext"/>
            </w:pPr>
          </w:p>
        </w:tc>
      </w:tr>
    </w:tbl>
    <w:p w14:paraId="1B061231" w14:textId="77777777" w:rsidR="00962D70" w:rsidRDefault="00962D70"/>
    <w:p w14:paraId="52F4A2C3" w14:textId="77777777" w:rsidR="00962D70" w:rsidRDefault="00962D7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4C663E2A" w14:textId="0BF8C372" w:rsidR="0079699C" w:rsidRDefault="00962D70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9699C">
        <w:rPr>
          <w:noProof/>
        </w:rPr>
        <w:t>1.</w:t>
      </w:r>
      <w:r w:rsidR="0079699C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79699C" w:rsidRPr="00360D24">
        <w:rPr>
          <w:noProof/>
          <w:lang w:val="pt-BR"/>
        </w:rPr>
        <w:t>Diagrama de Caso de Uso</w:t>
      </w:r>
      <w:r w:rsidR="0079699C">
        <w:rPr>
          <w:noProof/>
        </w:rPr>
        <w:tab/>
      </w:r>
      <w:r w:rsidR="0079699C">
        <w:rPr>
          <w:noProof/>
        </w:rPr>
        <w:fldChar w:fldCharType="begin"/>
      </w:r>
      <w:r w:rsidR="0079699C">
        <w:rPr>
          <w:noProof/>
        </w:rPr>
        <w:instrText xml:space="preserve"> PAGEREF _Toc129289803 \h </w:instrText>
      </w:r>
      <w:r w:rsidR="0079699C">
        <w:rPr>
          <w:noProof/>
        </w:rPr>
      </w:r>
      <w:r w:rsidR="0079699C">
        <w:rPr>
          <w:noProof/>
        </w:rPr>
        <w:fldChar w:fldCharType="separate"/>
      </w:r>
      <w:r w:rsidR="0079699C">
        <w:rPr>
          <w:noProof/>
        </w:rPr>
        <w:t>4</w:t>
      </w:r>
      <w:r w:rsidR="0079699C">
        <w:rPr>
          <w:noProof/>
        </w:rPr>
        <w:fldChar w:fldCharType="end"/>
      </w:r>
    </w:p>
    <w:p w14:paraId="096BBBCF" w14:textId="68569973" w:rsidR="0079699C" w:rsidRDefault="0079699C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Catálogo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10B2EB" w14:textId="55782696" w:rsidR="0079699C" w:rsidRDefault="0079699C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Manter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AC961E" w14:textId="3EB083E4" w:rsidR="0079699C" w:rsidRDefault="0079699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07F84E" w14:textId="084D5562" w:rsidR="0079699C" w:rsidRDefault="0079699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fr-FR"/>
        </w:rPr>
        <w:t>3.2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CDA878" w14:textId="06B5A8B3" w:rsidR="0079699C" w:rsidRDefault="0079699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fr-FR"/>
        </w:rPr>
        <w:t>3.3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C4DF28" w14:textId="422E94BD" w:rsidR="0079699C" w:rsidRDefault="0079699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pt-BR"/>
        </w:rPr>
        <w:t>[A1] &lt; Usuário seleciona a opção de login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B1DA06" w14:textId="0EB746A4" w:rsidR="0079699C" w:rsidRDefault="0079699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pt-BR"/>
        </w:rPr>
        <w:t>[A2] &lt; Usuário seleciona a opção atualizar usuário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05DF83" w14:textId="0FCFB025" w:rsidR="0079699C" w:rsidRDefault="0079699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pt-BR"/>
        </w:rPr>
        <w:t>[A3]. &lt; Funcionário seleciona a opção deletar conta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5C7B6E" w14:textId="40398FC0" w:rsidR="0079699C" w:rsidRDefault="0079699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pt-BR"/>
        </w:rPr>
        <w:t>[A4]. &lt; Busca de usuário não foi efetivada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F818CE" w14:textId="54059E52" w:rsidR="0079699C" w:rsidRDefault="0079699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pt-BR"/>
        </w:rPr>
        <w:t>3.4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DC7BC5" w14:textId="527A18BA" w:rsidR="0079699C" w:rsidRDefault="0079699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fr-FR"/>
        </w:rPr>
        <w:t>3.5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84DB74" w14:textId="6B2304E4" w:rsidR="0079699C" w:rsidRDefault="0079699C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E3D565" w14:textId="65A69ADA" w:rsidR="0079699C" w:rsidRDefault="0079699C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Catálogo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7E5EE0" w14:textId="0395BF25" w:rsidR="0079699C" w:rsidRDefault="0079699C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6.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Manter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0AB9BF" w14:textId="3BD29629" w:rsidR="0079699C" w:rsidRDefault="0079699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6.1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84D6B0" w14:textId="4618C757" w:rsidR="0079699C" w:rsidRDefault="0079699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fr-FR"/>
        </w:rPr>
        <w:t>6.2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2CF2FA" w14:textId="37E153A1" w:rsidR="0079699C" w:rsidRDefault="0079699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fr-FR"/>
        </w:rPr>
        <w:t>6.3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72673E" w14:textId="4AC62109" w:rsidR="0079699C" w:rsidRDefault="0079699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pt-BR"/>
        </w:rPr>
        <w:t>[A1] &lt; Usuário seleciona a opção de consultar seus flashcards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EF8A44" w14:textId="5DB313D3" w:rsidR="0079699C" w:rsidRDefault="0079699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pt-BR"/>
        </w:rPr>
        <w:t>[A2] &lt; Usuário seleciona a opção atualizar flashcard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983D41" w14:textId="6C79A099" w:rsidR="0079699C" w:rsidRDefault="0079699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pt-BR"/>
        </w:rPr>
        <w:t>[A3]. &lt; Funcionário seleciona a opção deletar flashcard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72A553" w14:textId="196BEA7C" w:rsidR="0079699C" w:rsidRDefault="0079699C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pt-BR"/>
        </w:rPr>
        <w:t>[A4]. &lt; Busca de flashcard não foi efetivada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3D62A2" w14:textId="509866C0" w:rsidR="0079699C" w:rsidRDefault="0079699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pt-BR"/>
        </w:rPr>
        <w:t>6.4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FD8F89" w14:textId="332FB1AC" w:rsidR="0079699C" w:rsidRDefault="0079699C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fr-FR"/>
        </w:rPr>
        <w:t>6.5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783477" w14:textId="5880A74C" w:rsidR="0079699C" w:rsidRDefault="0079699C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360D24">
        <w:rPr>
          <w:noProof/>
          <w:lang w:val="pt-BR"/>
        </w:rPr>
        <w:t>7.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360D24">
        <w:rPr>
          <w:noProof/>
          <w:lang w:val="pt-BR"/>
        </w:rPr>
        <w:t>Modelo Entidade Relacionamento (MER)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_Toc129289827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569824" w14:textId="55818DD3" w:rsidR="00962D70" w:rsidRDefault="00962D70">
      <w:pPr>
        <w:pStyle w:val="Ttulo"/>
      </w:pPr>
      <w:r>
        <w:fldChar w:fldCharType="end"/>
      </w:r>
      <w:r>
        <w:br w:type="page"/>
      </w:r>
    </w:p>
    <w:p w14:paraId="1A178562" w14:textId="77777777" w:rsidR="00A70CA3" w:rsidRPr="00A70CA3" w:rsidRDefault="00A70CA3" w:rsidP="00A70CA3"/>
    <w:p w14:paraId="1364AE16" w14:textId="77777777" w:rsidR="00962D70" w:rsidRDefault="00962D70">
      <w:pPr>
        <w:pStyle w:val="Ttulo1"/>
        <w:ind w:left="1080" w:hanging="360"/>
      </w:pPr>
      <w:bookmarkStart w:id="0" w:name="_Toc129289803"/>
      <w:r>
        <w:rPr>
          <w:lang w:val="pt-BR"/>
        </w:rPr>
        <w:t>Diagrama de Caso de Uso</w:t>
      </w:r>
      <w:bookmarkEnd w:id="0"/>
    </w:p>
    <w:p w14:paraId="18773F49" w14:textId="7386BB8F" w:rsidR="00962D70" w:rsidRDefault="003370F6">
      <w:pPr>
        <w:pStyle w:val="InfoBlue"/>
      </w:pPr>
      <w:r w:rsidRPr="003370F6">
        <w:t>Manter Usuário</w:t>
      </w:r>
      <w:r w:rsidR="00962D70">
        <w:t>.</w:t>
      </w:r>
    </w:p>
    <w:p w14:paraId="31C39D53" w14:textId="77777777" w:rsidR="00962D70" w:rsidRDefault="00962D70">
      <w:pPr>
        <w:pStyle w:val="Corpodetexto"/>
      </w:pPr>
    </w:p>
    <w:p w14:paraId="38774FC5" w14:textId="77777777" w:rsidR="00962D70" w:rsidRDefault="00962D70">
      <w:pPr>
        <w:pStyle w:val="Ttulo1"/>
        <w:ind w:left="1080" w:hanging="360"/>
      </w:pPr>
      <w:bookmarkStart w:id="1" w:name="_Toc129289804"/>
      <w:r>
        <w:rPr>
          <w:lang w:val="pt-BR"/>
        </w:rPr>
        <w:t>Catálogo de Atores</w:t>
      </w:r>
      <w:bookmarkEnd w:id="1"/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4750"/>
      </w:tblGrid>
      <w:tr w:rsidR="00962D70" w14:paraId="6AE0D1D7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543C1181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750" w:type="dxa"/>
          </w:tcPr>
          <w:p w14:paraId="1F787302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62D70" w14:paraId="7C623C68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4DDF1533" w14:textId="3CA3A4AB" w:rsidR="00962D70" w:rsidRDefault="003370F6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Usuário</w:t>
            </w:r>
          </w:p>
        </w:tc>
        <w:tc>
          <w:tcPr>
            <w:tcW w:w="4750" w:type="dxa"/>
          </w:tcPr>
          <w:p w14:paraId="023D152E" w14:textId="341BE5DA" w:rsidR="00962D70" w:rsidRDefault="003370F6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3370F6">
              <w:rPr>
                <w:i/>
                <w:color w:val="0000FF"/>
                <w:lang w:val="pt-BR"/>
              </w:rPr>
              <w:t>Pessoa responsável pelas operações básicas do sistema, utilizando o Manter Usuário e o Manter Flashcards.</w:t>
            </w:r>
          </w:p>
        </w:tc>
      </w:tr>
      <w:tr w:rsidR="00962D70" w14:paraId="7499CA8D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5FB4528D" w14:textId="77777777" w:rsidR="00962D70" w:rsidRDefault="00962D70">
            <w:pPr>
              <w:pStyle w:val="Corpodetexto"/>
              <w:ind w:left="0"/>
            </w:pPr>
          </w:p>
        </w:tc>
        <w:tc>
          <w:tcPr>
            <w:tcW w:w="4750" w:type="dxa"/>
          </w:tcPr>
          <w:p w14:paraId="23CFC3DD" w14:textId="77777777" w:rsidR="00962D70" w:rsidRDefault="00962D70">
            <w:pPr>
              <w:pStyle w:val="Corpodetexto"/>
              <w:ind w:left="0"/>
            </w:pPr>
          </w:p>
        </w:tc>
      </w:tr>
      <w:tr w:rsidR="00962D70" w14:paraId="35330ABA" w14:textId="77777777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4AFC782F" w14:textId="77777777" w:rsidR="00962D70" w:rsidRDefault="00962D70">
            <w:pPr>
              <w:pStyle w:val="Corpodetexto"/>
              <w:ind w:left="0"/>
            </w:pPr>
          </w:p>
        </w:tc>
        <w:tc>
          <w:tcPr>
            <w:tcW w:w="4750" w:type="dxa"/>
          </w:tcPr>
          <w:p w14:paraId="529B91BE" w14:textId="77777777" w:rsidR="00962D70" w:rsidRDefault="00962D70">
            <w:pPr>
              <w:pStyle w:val="Corpodetexto"/>
              <w:ind w:left="0"/>
            </w:pPr>
          </w:p>
        </w:tc>
      </w:tr>
    </w:tbl>
    <w:p w14:paraId="022F6035" w14:textId="77777777" w:rsidR="00962D70" w:rsidRDefault="00962D70">
      <w:pPr>
        <w:pStyle w:val="Corpodetexto"/>
      </w:pPr>
    </w:p>
    <w:p w14:paraId="6E8A9489" w14:textId="7F5D6173" w:rsidR="00962D70" w:rsidRDefault="003370F6">
      <w:pPr>
        <w:pStyle w:val="Ttulo1"/>
        <w:ind w:left="1080" w:hanging="360"/>
      </w:pPr>
      <w:bookmarkStart w:id="2" w:name="_Toc425054504"/>
      <w:bookmarkStart w:id="3" w:name="_Toc423410238"/>
      <w:bookmarkStart w:id="4" w:name="_Toc129289805"/>
      <w:r w:rsidRPr="003370F6">
        <w:rPr>
          <w:lang w:val="pt-BR"/>
        </w:rPr>
        <w:t>Manter Usuário</w:t>
      </w:r>
      <w:bookmarkEnd w:id="4"/>
    </w:p>
    <w:p w14:paraId="55715052" w14:textId="77777777" w:rsidR="00962D70" w:rsidRDefault="00962D70">
      <w:pPr>
        <w:pStyle w:val="Ttulo2"/>
        <w:ind w:firstLine="414"/>
      </w:pPr>
      <w:bookmarkStart w:id="5" w:name="_Toc129289806"/>
      <w:r>
        <w:rPr>
          <w:lang w:val="pt-BR"/>
        </w:rPr>
        <w:t>Breve Descrição</w:t>
      </w:r>
      <w:bookmarkEnd w:id="2"/>
      <w:bookmarkEnd w:id="3"/>
      <w:bookmarkEnd w:id="5"/>
    </w:p>
    <w:p w14:paraId="772330A1" w14:textId="5B3E23A9" w:rsidR="00962D70" w:rsidRDefault="003370F6">
      <w:pPr>
        <w:pStyle w:val="InfoBlue"/>
      </w:pPr>
      <w:r w:rsidRPr="003370F6">
        <w:t>Caso de uso responsável por cadastrar, consultar, atualizar e desativar um usuário.</w:t>
      </w:r>
    </w:p>
    <w:p w14:paraId="1C0D7E56" w14:textId="77777777" w:rsidR="00962D70" w:rsidRDefault="00962D70">
      <w:pPr>
        <w:pStyle w:val="Ttulo2"/>
        <w:widowControl/>
        <w:ind w:firstLine="414"/>
        <w:rPr>
          <w:lang w:val="fr-FR"/>
        </w:rPr>
      </w:pPr>
      <w:bookmarkStart w:id="6" w:name="_Toc425054506"/>
      <w:bookmarkStart w:id="7" w:name="_Toc423410240"/>
      <w:bookmarkStart w:id="8" w:name="_Toc129289807"/>
      <w:r>
        <w:rPr>
          <w:lang w:val="pt-BR"/>
        </w:rPr>
        <w:t>Fluxo Básico</w:t>
      </w:r>
      <w:bookmarkEnd w:id="6"/>
      <w:bookmarkEnd w:id="7"/>
      <w:bookmarkEnd w:id="8"/>
      <w:r>
        <w:rPr>
          <w:lang w:val="fr-FR"/>
        </w:rPr>
        <w:t xml:space="preserve"> </w:t>
      </w:r>
    </w:p>
    <w:p w14:paraId="32EB579F" w14:textId="4225AF90" w:rsidR="003370F6" w:rsidRDefault="003370F6" w:rsidP="003370F6">
      <w:pPr>
        <w:pStyle w:val="InfoBlue"/>
      </w:pPr>
      <w:r>
        <w:t xml:space="preserve">1. Usuário seleciona a opção de </w:t>
      </w:r>
      <w:r>
        <w:t>cadastro; [</w:t>
      </w:r>
      <w:r>
        <w:t>A1][A2][A3][A4]</w:t>
      </w:r>
    </w:p>
    <w:p w14:paraId="098D2BD5" w14:textId="77777777" w:rsidR="003370F6" w:rsidRDefault="003370F6" w:rsidP="003370F6">
      <w:pPr>
        <w:pStyle w:val="InfoBlue"/>
      </w:pPr>
      <w:r>
        <w:t>2. Sistema solicita: nome, nome de usuário, senha;</w:t>
      </w:r>
    </w:p>
    <w:p w14:paraId="07D73F48" w14:textId="3BEA15A4" w:rsidR="003370F6" w:rsidRDefault="003370F6" w:rsidP="003370F6">
      <w:pPr>
        <w:pStyle w:val="InfoBlue"/>
      </w:pPr>
      <w:r>
        <w:t xml:space="preserve">3. Usuário informa: </w:t>
      </w:r>
      <w:r>
        <w:t>nome, nome</w:t>
      </w:r>
      <w:r>
        <w:t xml:space="preserve"> de </w:t>
      </w:r>
      <w:r w:rsidR="00EA46D9">
        <w:t>usuário, senha</w:t>
      </w:r>
      <w:r>
        <w:t>;</w:t>
      </w:r>
    </w:p>
    <w:p w14:paraId="67A369C5" w14:textId="77777777" w:rsidR="003370F6" w:rsidRDefault="003370F6" w:rsidP="003370F6">
      <w:pPr>
        <w:pStyle w:val="InfoBlue"/>
      </w:pPr>
      <w:r>
        <w:t>4. Sistema registra o cadastro do Usuário;</w:t>
      </w:r>
    </w:p>
    <w:p w14:paraId="031DA8C0" w14:textId="77777777" w:rsidR="003370F6" w:rsidRDefault="003370F6" w:rsidP="003370F6">
      <w:pPr>
        <w:pStyle w:val="InfoBlue"/>
      </w:pPr>
      <w:r>
        <w:t>5. Sistema retorna em tela que usuário foi cadastrado;</w:t>
      </w:r>
    </w:p>
    <w:p w14:paraId="3FFF3D60" w14:textId="367E1AFA" w:rsidR="00962D70" w:rsidRDefault="003370F6" w:rsidP="003370F6">
      <w:pPr>
        <w:pStyle w:val="InfoBlue"/>
      </w:pPr>
      <w:r>
        <w:t>6. Fim do fluxo básico.</w:t>
      </w:r>
      <w:r w:rsidR="00962D70">
        <w:t xml:space="preserve"> </w:t>
      </w:r>
    </w:p>
    <w:p w14:paraId="3DE26929" w14:textId="77777777" w:rsidR="00962D70" w:rsidRDefault="00962D70">
      <w:pPr>
        <w:pStyle w:val="Ttulo2"/>
        <w:widowControl/>
        <w:ind w:firstLine="414"/>
        <w:rPr>
          <w:lang w:val="fr-FR"/>
        </w:rPr>
      </w:pPr>
      <w:bookmarkStart w:id="9" w:name="_Toc425054507"/>
      <w:bookmarkStart w:id="10" w:name="_Toc423410241"/>
      <w:bookmarkStart w:id="11" w:name="_Toc129289808"/>
      <w:r>
        <w:rPr>
          <w:lang w:val="pt-BR"/>
        </w:rPr>
        <w:t>Fluxos Alternativos</w:t>
      </w:r>
      <w:bookmarkEnd w:id="9"/>
      <w:bookmarkEnd w:id="10"/>
      <w:bookmarkEnd w:id="11"/>
    </w:p>
    <w:p w14:paraId="31E92934" w14:textId="60964F46" w:rsidR="00962D70" w:rsidRDefault="00074759">
      <w:pPr>
        <w:pStyle w:val="Ttulo3"/>
        <w:widowControl/>
        <w:ind w:firstLine="1418"/>
        <w:rPr>
          <w:lang w:val="fr-FR"/>
        </w:rPr>
      </w:pPr>
      <w:bookmarkStart w:id="12" w:name="_Toc425054508"/>
      <w:bookmarkStart w:id="13" w:name="_Toc423410242"/>
      <w:bookmarkStart w:id="14" w:name="_Toc129289809"/>
      <w:r>
        <w:rPr>
          <w:lang w:val="pt-BR"/>
        </w:rPr>
        <w:t>[A1]</w:t>
      </w:r>
      <w:r w:rsidR="00962D70">
        <w:rPr>
          <w:lang w:val="pt-BR"/>
        </w:rPr>
        <w:t xml:space="preserve"> &lt; </w:t>
      </w:r>
      <w:r w:rsidR="003370F6" w:rsidRPr="003370F6">
        <w:rPr>
          <w:lang w:val="pt-BR"/>
        </w:rPr>
        <w:t>Usuário seleciona a opção de login</w:t>
      </w:r>
      <w:r w:rsidR="003370F6">
        <w:rPr>
          <w:lang w:val="pt-BR"/>
        </w:rPr>
        <w:t xml:space="preserve"> </w:t>
      </w:r>
      <w:r w:rsidR="00962D70">
        <w:rPr>
          <w:lang w:val="pt-BR"/>
        </w:rPr>
        <w:t>&gt;</w:t>
      </w:r>
      <w:bookmarkEnd w:id="12"/>
      <w:bookmarkEnd w:id="13"/>
      <w:bookmarkEnd w:id="14"/>
    </w:p>
    <w:p w14:paraId="1BE32CA2" w14:textId="7299F507" w:rsidR="003370F6" w:rsidRDefault="003370F6" w:rsidP="003370F6">
      <w:pPr>
        <w:pStyle w:val="InfoBlue"/>
      </w:pPr>
      <w:r>
        <w:t xml:space="preserve">1. Usuário informa o nome de usuário e </w:t>
      </w:r>
      <w:r>
        <w:t>senha; [</w:t>
      </w:r>
      <w:r>
        <w:t>A4]</w:t>
      </w:r>
    </w:p>
    <w:p w14:paraId="753414BF" w14:textId="77777777" w:rsidR="003370F6" w:rsidRDefault="003370F6" w:rsidP="003370F6">
      <w:pPr>
        <w:pStyle w:val="InfoBlue"/>
      </w:pPr>
      <w:r>
        <w:t>2. Sistema retorna em tela perfil do usuário;</w:t>
      </w:r>
    </w:p>
    <w:p w14:paraId="58DE8B87" w14:textId="6AE5DD90" w:rsidR="00962D70" w:rsidRDefault="003370F6" w:rsidP="003370F6">
      <w:pPr>
        <w:pStyle w:val="InfoBlue"/>
        <w:rPr>
          <w:lang w:val="fr-FR"/>
        </w:rPr>
      </w:pPr>
      <w:r>
        <w:t>3. Fluxo retorna ao fluxo básico na linha 6.</w:t>
      </w:r>
    </w:p>
    <w:p w14:paraId="6C4333A8" w14:textId="1E4D0BDF" w:rsidR="00074759" w:rsidRDefault="00074759" w:rsidP="00074759">
      <w:pPr>
        <w:pStyle w:val="Ttulo3"/>
        <w:widowControl/>
        <w:ind w:left="709" w:firstLine="709"/>
      </w:pPr>
      <w:bookmarkStart w:id="15" w:name="_Toc425054509"/>
      <w:bookmarkStart w:id="16" w:name="_Toc423410243"/>
      <w:bookmarkStart w:id="17" w:name="_Toc129289810"/>
      <w:r>
        <w:rPr>
          <w:lang w:val="pt-BR"/>
        </w:rPr>
        <w:t xml:space="preserve">[A2] </w:t>
      </w:r>
      <w:r>
        <w:rPr>
          <w:lang w:val="pt-BR"/>
        </w:rPr>
        <w:t>&lt;</w:t>
      </w:r>
      <w:r w:rsidRPr="003370F6">
        <w:rPr>
          <w:lang w:val="pt-BR"/>
        </w:rPr>
        <w:t xml:space="preserve"> Usuário seleciona a opção atualizar usuário</w:t>
      </w:r>
      <w:r>
        <w:rPr>
          <w:lang w:val="pt-BR"/>
        </w:rPr>
        <w:t xml:space="preserve"> &gt;</w:t>
      </w:r>
      <w:bookmarkEnd w:id="17"/>
    </w:p>
    <w:p w14:paraId="6921AD57" w14:textId="24C00889" w:rsidR="00074759" w:rsidRDefault="00074759" w:rsidP="00074759">
      <w:pPr>
        <w:pStyle w:val="InfoBlue"/>
      </w:pPr>
      <w:r>
        <w:t xml:space="preserve">1. Usuário informa o nome de usuário e </w:t>
      </w:r>
      <w:r w:rsidR="009B5F78">
        <w:t>senha; [</w:t>
      </w:r>
      <w:r>
        <w:t>A4]</w:t>
      </w:r>
    </w:p>
    <w:p w14:paraId="4C03D65F" w14:textId="77777777" w:rsidR="00074759" w:rsidRDefault="00074759" w:rsidP="00074759">
      <w:pPr>
        <w:pStyle w:val="InfoBlue"/>
      </w:pPr>
      <w:r>
        <w:t>2. Sistema retorna todos os dados do usuário prontos para edição;</w:t>
      </w:r>
    </w:p>
    <w:p w14:paraId="4A43C657" w14:textId="77777777" w:rsidR="00074759" w:rsidRDefault="00074759" w:rsidP="00074759">
      <w:pPr>
        <w:pStyle w:val="InfoBlue"/>
      </w:pPr>
      <w:r>
        <w:t>3. Usuário atualiza os dados necessários;</w:t>
      </w:r>
    </w:p>
    <w:p w14:paraId="251CCA8E" w14:textId="77777777" w:rsidR="00074759" w:rsidRDefault="00074759" w:rsidP="00074759">
      <w:pPr>
        <w:pStyle w:val="InfoBlue"/>
      </w:pPr>
      <w:r>
        <w:t xml:space="preserve">4. Usuário conclui/salva os dados atualizados; </w:t>
      </w:r>
    </w:p>
    <w:p w14:paraId="5C935FFC" w14:textId="77777777" w:rsidR="00074759" w:rsidRDefault="00074759" w:rsidP="00074759">
      <w:pPr>
        <w:pStyle w:val="InfoBlue"/>
      </w:pPr>
      <w:r>
        <w:t>5. Sistema retorna uma mensagem informando que os dados foram atualizados;</w:t>
      </w:r>
    </w:p>
    <w:p w14:paraId="1CD61B71" w14:textId="77777777" w:rsidR="00074759" w:rsidRPr="00074759" w:rsidRDefault="00074759" w:rsidP="00074759">
      <w:pPr>
        <w:pStyle w:val="InfoBlue"/>
      </w:pPr>
      <w:r>
        <w:t>6. Fluxo retorna ao fluxo básico na linha 6.</w:t>
      </w:r>
    </w:p>
    <w:p w14:paraId="4D0F5310" w14:textId="1FAF79C7" w:rsidR="009B5F78" w:rsidRDefault="009B5F78" w:rsidP="009B5F78">
      <w:pPr>
        <w:pStyle w:val="Ttulo3"/>
        <w:widowControl/>
        <w:ind w:left="709" w:firstLine="709"/>
      </w:pPr>
      <w:bookmarkStart w:id="18" w:name="_Toc129289811"/>
      <w:r>
        <w:rPr>
          <w:lang w:val="pt-BR"/>
        </w:rPr>
        <w:lastRenderedPageBreak/>
        <w:t>[A3]</w:t>
      </w:r>
      <w:r>
        <w:rPr>
          <w:lang w:val="pt-BR"/>
        </w:rPr>
        <w:t xml:space="preserve"> &lt;</w:t>
      </w:r>
      <w:r w:rsidRPr="003370F6">
        <w:rPr>
          <w:lang w:val="pt-BR"/>
        </w:rPr>
        <w:t xml:space="preserve"> </w:t>
      </w:r>
      <w:r w:rsidRPr="009B5F78">
        <w:rPr>
          <w:lang w:val="pt-BR"/>
        </w:rPr>
        <w:t>Funcionário seleciona a opção deletar conta</w:t>
      </w:r>
      <w:r>
        <w:rPr>
          <w:lang w:val="pt-BR"/>
        </w:rPr>
        <w:t xml:space="preserve"> </w:t>
      </w:r>
      <w:r>
        <w:rPr>
          <w:lang w:val="pt-BR"/>
        </w:rPr>
        <w:t>&gt;</w:t>
      </w:r>
      <w:bookmarkEnd w:id="18"/>
    </w:p>
    <w:p w14:paraId="07F6FA04" w14:textId="078D8683" w:rsidR="009B5F78" w:rsidRDefault="009B5F78" w:rsidP="009B5F78">
      <w:pPr>
        <w:pStyle w:val="InfoBlue"/>
      </w:pPr>
      <w:r>
        <w:t xml:space="preserve">1. </w:t>
      </w:r>
      <w:r>
        <w:t>Usuário informa</w:t>
      </w:r>
      <w:r>
        <w:t xml:space="preserve"> o nome de usuário e </w:t>
      </w:r>
      <w:r w:rsidR="00EA46D9">
        <w:t>senha; [</w:t>
      </w:r>
      <w:r>
        <w:t>A4]</w:t>
      </w:r>
    </w:p>
    <w:p w14:paraId="28E2102B" w14:textId="77777777" w:rsidR="009B5F78" w:rsidRDefault="009B5F78" w:rsidP="009B5F78">
      <w:pPr>
        <w:pStyle w:val="InfoBlue"/>
      </w:pPr>
      <w:r>
        <w:t>2. Sistema retorna em tela os dados do usuário;</w:t>
      </w:r>
    </w:p>
    <w:p w14:paraId="03931B9D" w14:textId="77777777" w:rsidR="009B5F78" w:rsidRDefault="009B5F78" w:rsidP="009B5F78">
      <w:pPr>
        <w:pStyle w:val="InfoBlue"/>
      </w:pPr>
      <w:r>
        <w:t>3. Usuário confirma a desativação dos dados do usuário;</w:t>
      </w:r>
    </w:p>
    <w:p w14:paraId="3D970F48" w14:textId="77777777" w:rsidR="009B5F78" w:rsidRDefault="009B5F78" w:rsidP="009B5F78">
      <w:pPr>
        <w:pStyle w:val="InfoBlue"/>
      </w:pPr>
      <w:r>
        <w:t>4. Sistema confirma que os dados foram excluídos;</w:t>
      </w:r>
    </w:p>
    <w:p w14:paraId="6217929A" w14:textId="4DF81714" w:rsidR="00074759" w:rsidRDefault="009B5F78" w:rsidP="009B5F78">
      <w:pPr>
        <w:pStyle w:val="InfoBlue"/>
      </w:pPr>
      <w:r>
        <w:t xml:space="preserve">5. Fluxo retorna ao fluxo básico na linha </w:t>
      </w:r>
      <w:r>
        <w:t>6.</w:t>
      </w:r>
    </w:p>
    <w:p w14:paraId="6C9B9980" w14:textId="5A9EF87B" w:rsidR="00962D70" w:rsidRDefault="009B5F78">
      <w:pPr>
        <w:pStyle w:val="Ttulo3"/>
        <w:widowControl/>
        <w:ind w:left="709" w:firstLine="709"/>
      </w:pPr>
      <w:bookmarkStart w:id="19" w:name="_Toc129289812"/>
      <w:r>
        <w:rPr>
          <w:lang w:val="pt-BR"/>
        </w:rPr>
        <w:t>[A</w:t>
      </w:r>
      <w:r>
        <w:rPr>
          <w:lang w:val="pt-BR"/>
        </w:rPr>
        <w:t>4</w:t>
      </w:r>
      <w:r>
        <w:rPr>
          <w:lang w:val="pt-BR"/>
        </w:rPr>
        <w:t>]</w:t>
      </w:r>
      <w:r w:rsidR="00962D70">
        <w:rPr>
          <w:lang w:val="pt-BR"/>
        </w:rPr>
        <w:t xml:space="preserve"> &lt;</w:t>
      </w:r>
      <w:r>
        <w:rPr>
          <w:lang w:val="pt-BR"/>
        </w:rPr>
        <w:t xml:space="preserve"> </w:t>
      </w:r>
      <w:r w:rsidRPr="009B5F78">
        <w:rPr>
          <w:lang w:val="pt-BR"/>
        </w:rPr>
        <w:t>Busca de usuário não foi efetivada</w:t>
      </w:r>
      <w:r>
        <w:rPr>
          <w:lang w:val="pt-BR"/>
        </w:rPr>
        <w:t xml:space="preserve"> </w:t>
      </w:r>
      <w:r w:rsidR="00962D70">
        <w:rPr>
          <w:lang w:val="pt-BR"/>
        </w:rPr>
        <w:t>&gt;</w:t>
      </w:r>
      <w:bookmarkEnd w:id="15"/>
      <w:bookmarkEnd w:id="16"/>
      <w:bookmarkEnd w:id="19"/>
    </w:p>
    <w:p w14:paraId="6205707F" w14:textId="77777777" w:rsidR="009B5F78" w:rsidRDefault="009B5F78" w:rsidP="009B5F78">
      <w:pPr>
        <w:pStyle w:val="InfoBlue"/>
      </w:pPr>
      <w:r>
        <w:t>1. Sistema retorna uma mensagem informando que um ou mais dados não foram encontrados;</w:t>
      </w:r>
    </w:p>
    <w:p w14:paraId="07E58BB5" w14:textId="6D0C8D51" w:rsidR="00074759" w:rsidRDefault="009B5F78" w:rsidP="009B5F78">
      <w:pPr>
        <w:pStyle w:val="InfoBlue"/>
      </w:pPr>
      <w:r>
        <w:t xml:space="preserve">2. Fluxo retorna ao fluxo alternativo na linha que ele foi </w:t>
      </w:r>
      <w:r>
        <w:t>solicitado.</w:t>
      </w:r>
    </w:p>
    <w:p w14:paraId="420259F7" w14:textId="77777777" w:rsidR="00CF5B02" w:rsidRDefault="00CF5B02" w:rsidP="00CF5B02">
      <w:pPr>
        <w:pStyle w:val="InfoBlue"/>
      </w:pPr>
    </w:p>
    <w:p w14:paraId="6F4235CA" w14:textId="4E233004" w:rsidR="00CF5B02" w:rsidRDefault="00CF5B02" w:rsidP="00CF5B02">
      <w:pPr>
        <w:pStyle w:val="Ttulo2"/>
        <w:widowControl/>
        <w:ind w:firstLine="414"/>
        <w:rPr>
          <w:lang w:val="pt-BR"/>
        </w:rPr>
      </w:pPr>
      <w:bookmarkStart w:id="20" w:name="_Toc129289813"/>
      <w:r>
        <w:rPr>
          <w:lang w:val="pt-BR"/>
        </w:rPr>
        <w:t>Pré-Condições</w:t>
      </w:r>
      <w:bookmarkEnd w:id="20"/>
    </w:p>
    <w:p w14:paraId="2F709389" w14:textId="77777777" w:rsidR="00CF5B02" w:rsidRDefault="00CF5B02" w:rsidP="00CF5B02">
      <w:pPr>
        <w:pStyle w:val="InfoBlue"/>
        <w:ind w:left="720" w:firstLine="720"/>
      </w:pPr>
      <w:r w:rsidRPr="009B5F78">
        <w:t>Não se aplica.</w:t>
      </w:r>
    </w:p>
    <w:p w14:paraId="187D8B5A" w14:textId="77777777" w:rsidR="00CF5B02" w:rsidRDefault="00CF5B02" w:rsidP="00CF5B02">
      <w:pPr>
        <w:pStyle w:val="InfoBlue"/>
      </w:pPr>
    </w:p>
    <w:p w14:paraId="2357B6AA" w14:textId="2B8CA69B" w:rsidR="00CF5B02" w:rsidRDefault="00CF5B02" w:rsidP="00CF5B02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t xml:space="preserve"> </w:t>
      </w:r>
      <w:bookmarkStart w:id="21" w:name="_Toc129289814"/>
      <w:r>
        <w:rPr>
          <w:lang w:val="pt-BR"/>
        </w:rPr>
        <w:t>Pós-Condições</w:t>
      </w:r>
      <w:bookmarkEnd w:id="21"/>
    </w:p>
    <w:p w14:paraId="6E42ECA6" w14:textId="77777777" w:rsidR="00CF5B02" w:rsidRPr="00CF5B02" w:rsidRDefault="00CF5B02" w:rsidP="00CF5B02">
      <w:pPr>
        <w:rPr>
          <w:lang w:val="pt-BR"/>
        </w:rPr>
      </w:pPr>
    </w:p>
    <w:p w14:paraId="7BFE8521" w14:textId="0350048F" w:rsidR="009B5F78" w:rsidRDefault="00CF5B02" w:rsidP="00CF5B02">
      <w:pPr>
        <w:pStyle w:val="InfoBlue"/>
        <w:ind w:left="720" w:firstLine="720"/>
      </w:pPr>
      <w:r w:rsidRPr="009B5F78">
        <w:t>Não se aplica.</w:t>
      </w:r>
    </w:p>
    <w:p w14:paraId="2FCBA709" w14:textId="77777777" w:rsidR="00CF5B02" w:rsidRPr="00CF5B02" w:rsidRDefault="00CF5B02" w:rsidP="00CF5B02">
      <w:pPr>
        <w:pStyle w:val="Corpodetexto"/>
        <w:rPr>
          <w:lang w:val="pt-BR"/>
        </w:rPr>
      </w:pPr>
    </w:p>
    <w:p w14:paraId="124FFB27" w14:textId="77777777" w:rsidR="009B5F78" w:rsidRDefault="009B5F78" w:rsidP="009B5F78">
      <w:pPr>
        <w:pStyle w:val="Ttulo1"/>
        <w:ind w:left="1080" w:hanging="360"/>
      </w:pPr>
      <w:bookmarkStart w:id="22" w:name="_Toc129289815"/>
      <w:r>
        <w:rPr>
          <w:lang w:val="pt-BR"/>
        </w:rPr>
        <w:t>Diagrama de Caso de Uso</w:t>
      </w:r>
      <w:bookmarkEnd w:id="22"/>
    </w:p>
    <w:p w14:paraId="2162C25D" w14:textId="1908F0DC" w:rsidR="009B5F78" w:rsidRDefault="009B5F78" w:rsidP="002452F2">
      <w:pPr>
        <w:pStyle w:val="InfoBlue"/>
        <w:ind w:left="720" w:firstLine="720"/>
      </w:pPr>
      <w:r w:rsidRPr="003370F6">
        <w:t xml:space="preserve">Manter </w:t>
      </w:r>
      <w:r>
        <w:t>Flashcards</w:t>
      </w:r>
      <w:r>
        <w:t>.</w:t>
      </w:r>
    </w:p>
    <w:p w14:paraId="64C7304A" w14:textId="77777777" w:rsidR="009B5F78" w:rsidRDefault="009B5F78" w:rsidP="009B5F78">
      <w:pPr>
        <w:pStyle w:val="Corpodetexto"/>
      </w:pPr>
    </w:p>
    <w:p w14:paraId="4894842A" w14:textId="77777777" w:rsidR="009B5F78" w:rsidRDefault="009B5F78" w:rsidP="009B5F78">
      <w:pPr>
        <w:pStyle w:val="Ttulo1"/>
        <w:ind w:left="1080" w:hanging="360"/>
      </w:pPr>
      <w:bookmarkStart w:id="23" w:name="_Toc129289816"/>
      <w:r>
        <w:rPr>
          <w:lang w:val="pt-BR"/>
        </w:rPr>
        <w:t>Catálogo de Atores</w:t>
      </w:r>
      <w:bookmarkEnd w:id="23"/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4750"/>
      </w:tblGrid>
      <w:tr w:rsidR="009B5F78" w14:paraId="291ED720" w14:textId="77777777" w:rsidTr="009B02BE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049F0DB6" w14:textId="77777777" w:rsidR="009B5F78" w:rsidRDefault="009B5F78" w:rsidP="009B02BE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750" w:type="dxa"/>
          </w:tcPr>
          <w:p w14:paraId="64DDB969" w14:textId="77777777" w:rsidR="009B5F78" w:rsidRDefault="009B5F78" w:rsidP="009B02BE">
            <w:pPr>
              <w:pStyle w:val="Corpodetex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B5F78" w14:paraId="665AD35E" w14:textId="77777777" w:rsidTr="009B02BE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1F2FA245" w14:textId="77777777" w:rsidR="009B5F78" w:rsidRDefault="009B5F78" w:rsidP="009B02BE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Usuário</w:t>
            </w:r>
          </w:p>
        </w:tc>
        <w:tc>
          <w:tcPr>
            <w:tcW w:w="4750" w:type="dxa"/>
          </w:tcPr>
          <w:p w14:paraId="0170FB06" w14:textId="77777777" w:rsidR="009B5F78" w:rsidRDefault="009B5F78" w:rsidP="009B02BE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 w:rsidRPr="003370F6">
              <w:rPr>
                <w:i/>
                <w:color w:val="0000FF"/>
                <w:lang w:val="pt-BR"/>
              </w:rPr>
              <w:t>Pessoa responsável pelas operações básicas do sistema, utilizando o Manter Usuário e o Manter Flashcards.</w:t>
            </w:r>
          </w:p>
        </w:tc>
      </w:tr>
      <w:tr w:rsidR="009B5F78" w14:paraId="5E870017" w14:textId="77777777" w:rsidTr="009B02BE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456BB436" w14:textId="77777777" w:rsidR="009B5F78" w:rsidRDefault="009B5F78" w:rsidP="009B02BE">
            <w:pPr>
              <w:pStyle w:val="Corpodetexto"/>
              <w:ind w:left="0"/>
            </w:pPr>
          </w:p>
        </w:tc>
        <w:tc>
          <w:tcPr>
            <w:tcW w:w="4750" w:type="dxa"/>
          </w:tcPr>
          <w:p w14:paraId="4FED529C" w14:textId="77777777" w:rsidR="009B5F78" w:rsidRDefault="009B5F78" w:rsidP="009B02BE">
            <w:pPr>
              <w:pStyle w:val="Corpodetexto"/>
              <w:ind w:left="0"/>
            </w:pPr>
          </w:p>
        </w:tc>
      </w:tr>
      <w:tr w:rsidR="009B5F78" w14:paraId="43B92E58" w14:textId="77777777" w:rsidTr="009B02BE">
        <w:tblPrEx>
          <w:tblCellMar>
            <w:top w:w="0" w:type="dxa"/>
            <w:bottom w:w="0" w:type="dxa"/>
          </w:tblCellMar>
        </w:tblPrEx>
        <w:tc>
          <w:tcPr>
            <w:tcW w:w="3687" w:type="dxa"/>
          </w:tcPr>
          <w:p w14:paraId="7C1B4EE3" w14:textId="77777777" w:rsidR="009B5F78" w:rsidRDefault="009B5F78" w:rsidP="009B02BE">
            <w:pPr>
              <w:pStyle w:val="Corpodetexto"/>
              <w:ind w:left="0"/>
            </w:pPr>
          </w:p>
        </w:tc>
        <w:tc>
          <w:tcPr>
            <w:tcW w:w="4750" w:type="dxa"/>
          </w:tcPr>
          <w:p w14:paraId="3EAE672E" w14:textId="77777777" w:rsidR="009B5F78" w:rsidRDefault="009B5F78" w:rsidP="009B02BE">
            <w:pPr>
              <w:pStyle w:val="Corpodetexto"/>
              <w:ind w:left="0"/>
            </w:pPr>
          </w:p>
        </w:tc>
      </w:tr>
    </w:tbl>
    <w:p w14:paraId="3233CF9E" w14:textId="77777777" w:rsidR="009B5F78" w:rsidRDefault="009B5F78" w:rsidP="009B5F78">
      <w:pPr>
        <w:pStyle w:val="Corpodetexto"/>
      </w:pPr>
    </w:p>
    <w:p w14:paraId="08B0BE96" w14:textId="77777777" w:rsidR="009B5F78" w:rsidRDefault="009B5F78" w:rsidP="009B5F78">
      <w:pPr>
        <w:pStyle w:val="Ttulo1"/>
        <w:ind w:left="1080" w:hanging="360"/>
      </w:pPr>
      <w:bookmarkStart w:id="24" w:name="_Toc129289817"/>
      <w:r w:rsidRPr="003370F6">
        <w:rPr>
          <w:lang w:val="pt-BR"/>
        </w:rPr>
        <w:t>Manter Usuário</w:t>
      </w:r>
      <w:bookmarkEnd w:id="24"/>
    </w:p>
    <w:p w14:paraId="7F8C4054" w14:textId="77777777" w:rsidR="009B5F78" w:rsidRDefault="009B5F78" w:rsidP="009B5F78">
      <w:pPr>
        <w:pStyle w:val="Ttulo2"/>
        <w:ind w:firstLine="414"/>
      </w:pPr>
      <w:bookmarkStart w:id="25" w:name="_Toc129289818"/>
      <w:r>
        <w:rPr>
          <w:lang w:val="pt-BR"/>
        </w:rPr>
        <w:t>Breve Descrição</w:t>
      </w:r>
      <w:bookmarkEnd w:id="25"/>
    </w:p>
    <w:p w14:paraId="428CCD6D" w14:textId="13883DFA" w:rsidR="009B5F78" w:rsidRDefault="009B5F78" w:rsidP="009B5F78">
      <w:pPr>
        <w:pStyle w:val="InfoBlue"/>
      </w:pPr>
      <w:r w:rsidRPr="003370F6">
        <w:t xml:space="preserve">Caso de uso responsável por cadastrar, consultar, atualizar e desativar um </w:t>
      </w:r>
      <w:r>
        <w:t>flashcard</w:t>
      </w:r>
      <w:r w:rsidRPr="003370F6">
        <w:t>.</w:t>
      </w:r>
    </w:p>
    <w:p w14:paraId="2EB1B2A1" w14:textId="77777777" w:rsidR="009B5F78" w:rsidRDefault="009B5F78" w:rsidP="009B5F78">
      <w:pPr>
        <w:pStyle w:val="Ttulo2"/>
        <w:widowControl/>
        <w:ind w:firstLine="414"/>
        <w:rPr>
          <w:lang w:val="fr-FR"/>
        </w:rPr>
      </w:pPr>
      <w:bookmarkStart w:id="26" w:name="_Toc129289819"/>
      <w:r>
        <w:rPr>
          <w:lang w:val="pt-BR"/>
        </w:rPr>
        <w:t>Fluxo Básico</w:t>
      </w:r>
      <w:bookmarkEnd w:id="26"/>
      <w:r>
        <w:rPr>
          <w:lang w:val="fr-FR"/>
        </w:rPr>
        <w:t xml:space="preserve"> </w:t>
      </w:r>
    </w:p>
    <w:p w14:paraId="4F5A8C1B" w14:textId="2C1A251C" w:rsidR="009B5F78" w:rsidRDefault="009B5F78" w:rsidP="009B5F78">
      <w:pPr>
        <w:pStyle w:val="InfoBlue"/>
      </w:pPr>
      <w:r>
        <w:t xml:space="preserve">1. Usuário seleciona a opção de criar </w:t>
      </w:r>
      <w:r>
        <w:t>flashcard; [</w:t>
      </w:r>
      <w:r>
        <w:t>A1][A2][A3][A4]</w:t>
      </w:r>
    </w:p>
    <w:p w14:paraId="5FBDD9EC" w14:textId="77777777" w:rsidR="009B5F78" w:rsidRDefault="009B5F78" w:rsidP="009B5F78">
      <w:pPr>
        <w:pStyle w:val="InfoBlue"/>
      </w:pPr>
      <w:r>
        <w:t>2. Sistema solicita: pergunta e resposta do flashcard;</w:t>
      </w:r>
    </w:p>
    <w:p w14:paraId="115E2514" w14:textId="77777777" w:rsidR="009B5F78" w:rsidRDefault="009B5F78" w:rsidP="009B5F78">
      <w:pPr>
        <w:pStyle w:val="InfoBlue"/>
      </w:pPr>
      <w:r>
        <w:t>3. Usuário informa: pergunta e resposta do flashcard;</w:t>
      </w:r>
    </w:p>
    <w:p w14:paraId="63C12AC8" w14:textId="77777777" w:rsidR="009B5F78" w:rsidRDefault="009B5F78" w:rsidP="009B5F78">
      <w:pPr>
        <w:pStyle w:val="InfoBlue"/>
      </w:pPr>
      <w:r>
        <w:lastRenderedPageBreak/>
        <w:t>4. Sistema registra o cadastro do flashcard;</w:t>
      </w:r>
    </w:p>
    <w:p w14:paraId="0493358B" w14:textId="77777777" w:rsidR="009B5F78" w:rsidRDefault="009B5F78" w:rsidP="009B5F78">
      <w:pPr>
        <w:pStyle w:val="InfoBlue"/>
      </w:pPr>
      <w:r>
        <w:t>5. Sistema retorna em tela que flashcard foi cadastrado;</w:t>
      </w:r>
    </w:p>
    <w:p w14:paraId="3C89E064" w14:textId="7F913CC3" w:rsidR="009B5F78" w:rsidRDefault="009B5F78" w:rsidP="009B5F78">
      <w:pPr>
        <w:pStyle w:val="InfoBlue"/>
      </w:pPr>
      <w:r>
        <w:t xml:space="preserve">6. Fim do fluxo </w:t>
      </w:r>
      <w:r>
        <w:t>básico.</w:t>
      </w:r>
      <w:r>
        <w:t xml:space="preserve"> </w:t>
      </w:r>
    </w:p>
    <w:p w14:paraId="10724382" w14:textId="77777777" w:rsidR="009B5F78" w:rsidRDefault="009B5F78" w:rsidP="009B5F78">
      <w:pPr>
        <w:pStyle w:val="Ttulo2"/>
        <w:widowControl/>
        <w:ind w:firstLine="414"/>
        <w:rPr>
          <w:lang w:val="fr-FR"/>
        </w:rPr>
      </w:pPr>
      <w:bookmarkStart w:id="27" w:name="_Toc129289820"/>
      <w:r>
        <w:rPr>
          <w:lang w:val="pt-BR"/>
        </w:rPr>
        <w:t>Fluxos Alternativos</w:t>
      </w:r>
      <w:bookmarkEnd w:id="27"/>
    </w:p>
    <w:p w14:paraId="0A948A47" w14:textId="3FAA3118" w:rsidR="009B5F78" w:rsidRDefault="009B5F78" w:rsidP="009B5F78">
      <w:pPr>
        <w:pStyle w:val="Ttulo3"/>
        <w:widowControl/>
        <w:ind w:firstLine="1418"/>
        <w:rPr>
          <w:lang w:val="fr-FR"/>
        </w:rPr>
      </w:pPr>
      <w:bookmarkStart w:id="28" w:name="_Toc129289821"/>
      <w:r>
        <w:rPr>
          <w:lang w:val="pt-BR"/>
        </w:rPr>
        <w:t xml:space="preserve">[A1] &lt; </w:t>
      </w:r>
      <w:r w:rsidRPr="009B5F78">
        <w:rPr>
          <w:lang w:val="pt-BR"/>
        </w:rPr>
        <w:t xml:space="preserve">Usuário seleciona a opção de consultar seus </w:t>
      </w:r>
      <w:r>
        <w:rPr>
          <w:lang w:val="pt-BR"/>
        </w:rPr>
        <w:t xml:space="preserve">flashcards </w:t>
      </w:r>
      <w:r>
        <w:rPr>
          <w:lang w:val="pt-BR"/>
        </w:rPr>
        <w:t>&gt;</w:t>
      </w:r>
      <w:bookmarkEnd w:id="28"/>
    </w:p>
    <w:p w14:paraId="6AAFB879" w14:textId="1D0868BA" w:rsidR="009B5F78" w:rsidRDefault="009B5F78" w:rsidP="009B5F78">
      <w:pPr>
        <w:pStyle w:val="InfoBlue"/>
      </w:pPr>
      <w:r>
        <w:t xml:space="preserve">1. Sistema retorna em tela os flashcards </w:t>
      </w:r>
      <w:r>
        <w:t>criados; [</w:t>
      </w:r>
      <w:r>
        <w:t>A4]</w:t>
      </w:r>
    </w:p>
    <w:p w14:paraId="001394A3" w14:textId="173EEA30" w:rsidR="009B5F78" w:rsidRDefault="009B5F78" w:rsidP="009B5F78">
      <w:pPr>
        <w:pStyle w:val="InfoBlue"/>
        <w:rPr>
          <w:lang w:val="fr-FR"/>
        </w:rPr>
      </w:pPr>
      <w:r>
        <w:t xml:space="preserve">2. Fluxo retorna ao fluxo básico na linha </w:t>
      </w:r>
      <w:r>
        <w:t>6.</w:t>
      </w:r>
    </w:p>
    <w:p w14:paraId="0A39F3E8" w14:textId="61383186" w:rsidR="009B5F78" w:rsidRDefault="009B5F78" w:rsidP="009B5F78">
      <w:pPr>
        <w:pStyle w:val="Ttulo3"/>
        <w:widowControl/>
        <w:ind w:left="709" w:firstLine="709"/>
      </w:pPr>
      <w:bookmarkStart w:id="29" w:name="_Toc129289822"/>
      <w:r>
        <w:rPr>
          <w:lang w:val="pt-BR"/>
        </w:rPr>
        <w:t>[A2] &lt;</w:t>
      </w:r>
      <w:r w:rsidRPr="003370F6">
        <w:rPr>
          <w:lang w:val="pt-BR"/>
        </w:rPr>
        <w:t xml:space="preserve"> </w:t>
      </w:r>
      <w:r w:rsidR="00EA46D9" w:rsidRPr="00EA46D9">
        <w:rPr>
          <w:lang w:val="pt-BR"/>
        </w:rPr>
        <w:t>Usuário seleciona a opção atualizar flashcard</w:t>
      </w:r>
      <w:r>
        <w:rPr>
          <w:lang w:val="pt-BR"/>
        </w:rPr>
        <w:t xml:space="preserve"> &gt;</w:t>
      </w:r>
      <w:bookmarkEnd w:id="29"/>
    </w:p>
    <w:p w14:paraId="083E3F04" w14:textId="7D883770" w:rsidR="00CC0DCE" w:rsidRDefault="00CC0DCE" w:rsidP="00CC0DCE">
      <w:pPr>
        <w:pStyle w:val="InfoBlue"/>
      </w:pPr>
      <w:r>
        <w:t xml:space="preserve">1. Usuário informa o id do </w:t>
      </w:r>
      <w:r>
        <w:t>flashcard;</w:t>
      </w:r>
      <w:r>
        <w:t>[A4]</w:t>
      </w:r>
    </w:p>
    <w:p w14:paraId="570420DE" w14:textId="77777777" w:rsidR="00CC0DCE" w:rsidRDefault="00CC0DCE" w:rsidP="00CC0DCE">
      <w:pPr>
        <w:pStyle w:val="InfoBlue"/>
      </w:pPr>
      <w:r>
        <w:t>2. Sistema retorna todos os dados do flashcard prontos para edição;</w:t>
      </w:r>
    </w:p>
    <w:p w14:paraId="546DC920" w14:textId="77777777" w:rsidR="00CC0DCE" w:rsidRDefault="00CC0DCE" w:rsidP="00CC0DCE">
      <w:pPr>
        <w:pStyle w:val="InfoBlue"/>
      </w:pPr>
      <w:r>
        <w:t>3. Usuário atualiza os dados necessários;</w:t>
      </w:r>
    </w:p>
    <w:p w14:paraId="12C9C0B9" w14:textId="77777777" w:rsidR="00CC0DCE" w:rsidRDefault="00CC0DCE" w:rsidP="00CC0DCE">
      <w:pPr>
        <w:pStyle w:val="InfoBlue"/>
      </w:pPr>
      <w:r>
        <w:t xml:space="preserve">4. Usuário conclui/salva os dados atualizados; </w:t>
      </w:r>
    </w:p>
    <w:p w14:paraId="60F3227E" w14:textId="77777777" w:rsidR="00CC0DCE" w:rsidRDefault="00CC0DCE" w:rsidP="00CC0DCE">
      <w:pPr>
        <w:pStyle w:val="InfoBlue"/>
      </w:pPr>
      <w:r>
        <w:t xml:space="preserve">5. Sistema retorna uma mensagem informando que o </w:t>
      </w:r>
      <w:proofErr w:type="gramStart"/>
      <w:r>
        <w:t>flashcard  foi</w:t>
      </w:r>
      <w:proofErr w:type="gramEnd"/>
      <w:r>
        <w:t xml:space="preserve"> atualizado;</w:t>
      </w:r>
    </w:p>
    <w:p w14:paraId="052E1C0A" w14:textId="0AEB4BD2" w:rsidR="009B5F78" w:rsidRPr="00074759" w:rsidRDefault="00CC0DCE" w:rsidP="00CC0DCE">
      <w:pPr>
        <w:pStyle w:val="InfoBlue"/>
      </w:pPr>
      <w:r>
        <w:t xml:space="preserve">6. Fluxo retorna ao fluxo básico na linha </w:t>
      </w:r>
      <w:r>
        <w:t>6.</w:t>
      </w:r>
    </w:p>
    <w:p w14:paraId="54F671B1" w14:textId="29DF7AC5" w:rsidR="009B5F78" w:rsidRDefault="009B5F78" w:rsidP="009B5F78">
      <w:pPr>
        <w:pStyle w:val="Ttulo3"/>
        <w:widowControl/>
        <w:ind w:left="709" w:firstLine="709"/>
      </w:pPr>
      <w:bookmarkStart w:id="30" w:name="_Toc129289823"/>
      <w:r>
        <w:rPr>
          <w:lang w:val="pt-BR"/>
        </w:rPr>
        <w:t>[A3] &lt;</w:t>
      </w:r>
      <w:r w:rsidRPr="003370F6">
        <w:rPr>
          <w:lang w:val="pt-BR"/>
        </w:rPr>
        <w:t xml:space="preserve"> </w:t>
      </w:r>
      <w:r w:rsidR="00CC0DCE" w:rsidRPr="00CC0DCE">
        <w:rPr>
          <w:lang w:val="pt-BR"/>
        </w:rPr>
        <w:t>Funcionário seleciona a opção deletar flashcard</w:t>
      </w:r>
      <w:r>
        <w:rPr>
          <w:lang w:val="pt-BR"/>
        </w:rPr>
        <w:t xml:space="preserve"> &gt;</w:t>
      </w:r>
      <w:bookmarkEnd w:id="30"/>
    </w:p>
    <w:p w14:paraId="230B9756" w14:textId="23E25229" w:rsidR="00CC0DCE" w:rsidRDefault="00CC0DCE" w:rsidP="00CC0DCE">
      <w:pPr>
        <w:pStyle w:val="InfoBlue"/>
      </w:pPr>
      <w:r>
        <w:t xml:space="preserve">1. </w:t>
      </w:r>
      <w:r>
        <w:t>Usuário informa</w:t>
      </w:r>
      <w:r>
        <w:t xml:space="preserve"> o id do </w:t>
      </w:r>
      <w:r w:rsidR="00450D10">
        <w:t>flashcard; [</w:t>
      </w:r>
      <w:r>
        <w:t>A4]</w:t>
      </w:r>
    </w:p>
    <w:p w14:paraId="0EB98C8C" w14:textId="77777777" w:rsidR="00CC0DCE" w:rsidRDefault="00CC0DCE" w:rsidP="00CC0DCE">
      <w:pPr>
        <w:pStyle w:val="InfoBlue"/>
      </w:pPr>
      <w:r>
        <w:t>2. Sistema retorna em tela os dados do flashcard;</w:t>
      </w:r>
    </w:p>
    <w:p w14:paraId="7F518337" w14:textId="77777777" w:rsidR="00CC0DCE" w:rsidRDefault="00CC0DCE" w:rsidP="00CC0DCE">
      <w:pPr>
        <w:pStyle w:val="InfoBlue"/>
      </w:pPr>
      <w:r>
        <w:t>3. Usuário confirma a exclusão do flashcard;</w:t>
      </w:r>
    </w:p>
    <w:p w14:paraId="7523C332" w14:textId="77777777" w:rsidR="00CC0DCE" w:rsidRDefault="00CC0DCE" w:rsidP="00CC0DCE">
      <w:pPr>
        <w:pStyle w:val="InfoBlue"/>
      </w:pPr>
      <w:r>
        <w:t>4. Sistema confirma que o flashcard foi excluído;</w:t>
      </w:r>
    </w:p>
    <w:p w14:paraId="576362B9" w14:textId="5EE836B0" w:rsidR="009B5F78" w:rsidRDefault="00CC0DCE" w:rsidP="00CC0DCE">
      <w:pPr>
        <w:pStyle w:val="InfoBlue"/>
      </w:pPr>
      <w:r>
        <w:t xml:space="preserve">5. Fluxo retorna ao fluxo básico na linha </w:t>
      </w:r>
      <w:r>
        <w:t>6.</w:t>
      </w:r>
    </w:p>
    <w:p w14:paraId="1ACF384A" w14:textId="7D75A93C" w:rsidR="009B5F78" w:rsidRDefault="009B5F78" w:rsidP="009B5F78">
      <w:pPr>
        <w:pStyle w:val="Ttulo3"/>
        <w:widowControl/>
        <w:ind w:left="709" w:firstLine="709"/>
      </w:pPr>
      <w:bookmarkStart w:id="31" w:name="_Toc129289824"/>
      <w:r>
        <w:rPr>
          <w:lang w:val="pt-BR"/>
        </w:rPr>
        <w:t xml:space="preserve">[A4] &lt; </w:t>
      </w:r>
      <w:r w:rsidRPr="009B5F78">
        <w:rPr>
          <w:lang w:val="pt-BR"/>
        </w:rPr>
        <w:t xml:space="preserve">Busca de </w:t>
      </w:r>
      <w:r w:rsidR="00CC0DCE">
        <w:rPr>
          <w:lang w:val="pt-BR"/>
        </w:rPr>
        <w:t>flashcard</w:t>
      </w:r>
      <w:r w:rsidRPr="009B5F78">
        <w:rPr>
          <w:lang w:val="pt-BR"/>
        </w:rPr>
        <w:t xml:space="preserve"> não foi efetivada</w:t>
      </w:r>
      <w:r>
        <w:rPr>
          <w:lang w:val="pt-BR"/>
        </w:rPr>
        <w:t xml:space="preserve"> &gt;</w:t>
      </w:r>
      <w:bookmarkEnd w:id="31"/>
    </w:p>
    <w:p w14:paraId="7FD8324F" w14:textId="77777777" w:rsidR="007D178D" w:rsidRDefault="007D178D" w:rsidP="007D178D">
      <w:pPr>
        <w:pStyle w:val="InfoBlue"/>
      </w:pPr>
      <w:r>
        <w:t>1. Sistema retorna uma mensagem informando que nenhum flashcard foi encontrado;</w:t>
      </w:r>
    </w:p>
    <w:p w14:paraId="313AD642" w14:textId="0AF1BC91" w:rsidR="000C2A2F" w:rsidRDefault="007D178D" w:rsidP="000C2A2F">
      <w:pPr>
        <w:pStyle w:val="InfoBlue"/>
      </w:pPr>
      <w:r>
        <w:t xml:space="preserve">2. Fluxo retorna ao fluxo alternativo na linha que ele foi </w:t>
      </w:r>
      <w:r>
        <w:t>solicitado.</w:t>
      </w:r>
    </w:p>
    <w:p w14:paraId="393A7321" w14:textId="77777777" w:rsidR="000C2A2F" w:rsidRDefault="000C2A2F" w:rsidP="000C2A2F">
      <w:pPr>
        <w:pStyle w:val="InfoBlue"/>
      </w:pPr>
    </w:p>
    <w:p w14:paraId="125F789B" w14:textId="77777777" w:rsidR="000C2A2F" w:rsidRDefault="000C2A2F" w:rsidP="000C2A2F">
      <w:pPr>
        <w:pStyle w:val="Ttulo2"/>
        <w:widowControl/>
        <w:ind w:firstLine="414"/>
        <w:rPr>
          <w:lang w:val="pt-BR"/>
        </w:rPr>
      </w:pPr>
      <w:bookmarkStart w:id="32" w:name="_Toc129289825"/>
      <w:r>
        <w:rPr>
          <w:lang w:val="pt-BR"/>
        </w:rPr>
        <w:t>Pré-Condições</w:t>
      </w:r>
      <w:bookmarkEnd w:id="32"/>
    </w:p>
    <w:p w14:paraId="73A28DF3" w14:textId="77777777" w:rsidR="000C2A2F" w:rsidRDefault="000C2A2F" w:rsidP="000C2A2F">
      <w:pPr>
        <w:pStyle w:val="InfoBlue"/>
        <w:ind w:left="720" w:firstLine="720"/>
      </w:pPr>
      <w:r w:rsidRPr="009B5F78">
        <w:t>Não se aplica.</w:t>
      </w:r>
    </w:p>
    <w:p w14:paraId="3E2C9398" w14:textId="77777777" w:rsidR="000C2A2F" w:rsidRDefault="000C2A2F" w:rsidP="000C2A2F">
      <w:pPr>
        <w:pStyle w:val="InfoBlue"/>
      </w:pPr>
    </w:p>
    <w:p w14:paraId="4F2712D9" w14:textId="77777777" w:rsidR="000C2A2F" w:rsidRDefault="000C2A2F" w:rsidP="000C2A2F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t xml:space="preserve"> </w:t>
      </w:r>
      <w:bookmarkStart w:id="33" w:name="_Toc129289826"/>
      <w:r>
        <w:rPr>
          <w:lang w:val="pt-BR"/>
        </w:rPr>
        <w:t>Pós-Condições</w:t>
      </w:r>
      <w:bookmarkEnd w:id="33"/>
    </w:p>
    <w:p w14:paraId="290AE680" w14:textId="77777777" w:rsidR="000C2A2F" w:rsidRPr="00CF5B02" w:rsidRDefault="000C2A2F" w:rsidP="000C2A2F">
      <w:pPr>
        <w:rPr>
          <w:lang w:val="pt-BR"/>
        </w:rPr>
      </w:pPr>
    </w:p>
    <w:p w14:paraId="01D05ADF" w14:textId="677E3075" w:rsidR="000C2A2F" w:rsidRPr="000C2A2F" w:rsidRDefault="000C2A2F" w:rsidP="000C2A2F">
      <w:pPr>
        <w:pStyle w:val="InfoBlue"/>
        <w:ind w:left="720" w:firstLine="720"/>
      </w:pPr>
      <w:r w:rsidRPr="009B5F78">
        <w:t>Não se aplica.</w:t>
      </w:r>
    </w:p>
    <w:p w14:paraId="4ED0B4B2" w14:textId="0892F715" w:rsidR="00A70CA3" w:rsidRPr="00875F99" w:rsidRDefault="00A70CA3" w:rsidP="00A70CA3">
      <w:pPr>
        <w:pStyle w:val="Ttulo1"/>
        <w:ind w:left="1080" w:hanging="360"/>
        <w:rPr>
          <w:lang w:val="pt-BR"/>
        </w:rPr>
      </w:pPr>
      <w:bookmarkStart w:id="34" w:name="_Toc129289827"/>
      <w:r w:rsidRPr="00875F99">
        <w:rPr>
          <w:lang w:val="pt-BR"/>
        </w:rPr>
        <w:lastRenderedPageBreak/>
        <w:t>Modelo Entidade Relacionamento (MER)</w:t>
      </w:r>
      <w:bookmarkEnd w:id="34"/>
    </w:p>
    <w:p w14:paraId="377C13C9" w14:textId="2E0FC64F" w:rsidR="00174942" w:rsidRPr="00A70CA3" w:rsidRDefault="00174942" w:rsidP="00A70CA3">
      <w:pPr>
        <w:pStyle w:val="Corpodetexto"/>
        <w:rPr>
          <w:lang w:val="pt-BR"/>
        </w:rPr>
      </w:pPr>
      <w:r>
        <w:rPr>
          <w:lang w:val="pt-BR"/>
        </w:rPr>
        <w:pict w14:anchorId="2E3798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136.5pt">
            <v:imagedata r:id="rId13" o:title="MerLinko"/>
          </v:shape>
        </w:pict>
      </w:r>
    </w:p>
    <w:sectPr w:rsidR="00174942" w:rsidRPr="00A70CA3">
      <w:headerReference w:type="default" r:id="rId14"/>
      <w:footerReference w:type="default" r:id="rId15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402D9" w14:textId="77777777" w:rsidR="00D03255" w:rsidRDefault="00D03255">
      <w:r>
        <w:separator/>
      </w:r>
    </w:p>
  </w:endnote>
  <w:endnote w:type="continuationSeparator" w:id="0">
    <w:p w14:paraId="642E61BE" w14:textId="77777777" w:rsidR="00D03255" w:rsidRDefault="00D03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2D70" w14:paraId="0FE4E08D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BED9BF" w14:textId="77777777" w:rsidR="00962D70" w:rsidRDefault="00962D70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B445E8" w14:textId="77777777" w:rsidR="00962D70" w:rsidRDefault="00962D7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EAC718" w14:textId="77777777" w:rsidR="00962D70" w:rsidRDefault="00962D70">
          <w:pPr>
            <w:jc w:val="right"/>
          </w:pP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F36515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A874C60" w14:textId="77777777" w:rsidR="00962D70" w:rsidRDefault="00962D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B4F3A" w14:textId="77777777" w:rsidR="00D03255" w:rsidRDefault="00D03255">
      <w:r>
        <w:separator/>
      </w:r>
    </w:p>
  </w:footnote>
  <w:footnote w:type="continuationSeparator" w:id="0">
    <w:p w14:paraId="2A96B38B" w14:textId="77777777" w:rsidR="00D03255" w:rsidRDefault="00D03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D98C" w14:textId="77777777" w:rsidR="00962D70" w:rsidRDefault="00962D70">
    <w:pPr>
      <w:rPr>
        <w:sz w:val="24"/>
      </w:rPr>
    </w:pPr>
  </w:p>
  <w:p w14:paraId="6D72970A" w14:textId="77777777" w:rsidR="00962D70" w:rsidRDefault="00962D70">
    <w:pPr>
      <w:pBdr>
        <w:top w:val="single" w:sz="6" w:space="1" w:color="auto"/>
      </w:pBdr>
      <w:rPr>
        <w:sz w:val="24"/>
      </w:rPr>
    </w:pPr>
  </w:p>
  <w:p w14:paraId="601949E6" w14:textId="77777777" w:rsidR="00962D70" w:rsidRDefault="00962D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2D70" w14:paraId="47A1C038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B50417B" w14:textId="6A25C5B2" w:rsidR="00962D70" w:rsidRDefault="003370F6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Linko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0ECCDD8" w14:textId="77777777" w:rsidR="00962D70" w:rsidRDefault="00962D7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962D70" w14:paraId="53D79646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57FBCA" w14:textId="77777777" w:rsidR="00962D70" w:rsidRDefault="00962D70">
          <w:proofErr w:type="spellStart"/>
          <w:r>
            <w:t>Relatório</w:t>
          </w:r>
          <w:proofErr w:type="spellEnd"/>
          <w:r>
            <w:t xml:space="preserve"> </w:t>
          </w:r>
          <w:proofErr w:type="spellStart"/>
          <w:r>
            <w:t>Sintético</w:t>
          </w:r>
          <w:proofErr w:type="spellEnd"/>
          <w:r>
            <w:t xml:space="preserve"> de </w:t>
          </w:r>
          <w:proofErr w:type="spellStart"/>
          <w:r>
            <w:t>Modelo</w:t>
          </w:r>
          <w:proofErr w:type="spellEnd"/>
          <w:r>
            <w:t xml:space="preserve"> de Caso de </w:t>
          </w:r>
          <w:proofErr w:type="spellStart"/>
          <w:r>
            <w:t>Uso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6326E3" w14:textId="0E386587" w:rsidR="00962D70" w:rsidRDefault="00962D70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3370F6">
            <w:rPr>
              <w:lang w:val="pt-BR"/>
            </w:rPr>
            <w:t>09</w:t>
          </w:r>
          <w:r>
            <w:rPr>
              <w:lang w:val="pt-BR"/>
            </w:rPr>
            <w:t>/</w:t>
          </w:r>
          <w:r w:rsidR="003370F6">
            <w:rPr>
              <w:lang w:val="pt-BR"/>
            </w:rPr>
            <w:t>03</w:t>
          </w:r>
          <w:r>
            <w:rPr>
              <w:lang w:val="pt-BR"/>
            </w:rPr>
            <w:t>/</w:t>
          </w:r>
          <w:r w:rsidR="003370F6">
            <w:rPr>
              <w:lang w:val="pt-BR"/>
            </w:rPr>
            <w:t>2023</w:t>
          </w:r>
        </w:p>
      </w:tc>
    </w:tr>
    <w:tr w:rsidR="00962D70" w14:paraId="53B4DBB9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0ACE409" w14:textId="77777777" w:rsidR="00962D70" w:rsidRDefault="00962D70"/>
      </w:tc>
    </w:tr>
  </w:tbl>
  <w:p w14:paraId="5C5E39B9" w14:textId="77777777" w:rsidR="00962D70" w:rsidRDefault="00962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F666B"/>
    <w:multiLevelType w:val="multilevel"/>
    <w:tmpl w:val="EADEE9F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7B1A53"/>
    <w:multiLevelType w:val="multilevel"/>
    <w:tmpl w:val="46660BA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2C1B86"/>
    <w:multiLevelType w:val="multilevel"/>
    <w:tmpl w:val="51BA9E5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0778E2"/>
    <w:multiLevelType w:val="multilevel"/>
    <w:tmpl w:val="9850C6D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80870815">
    <w:abstractNumId w:val="0"/>
  </w:num>
  <w:num w:numId="2" w16cid:durableId="322247470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56584930">
    <w:abstractNumId w:val="12"/>
  </w:num>
  <w:num w:numId="4" w16cid:durableId="1055740872">
    <w:abstractNumId w:val="23"/>
  </w:num>
  <w:num w:numId="5" w16cid:durableId="1939556185">
    <w:abstractNumId w:val="18"/>
  </w:num>
  <w:num w:numId="6" w16cid:durableId="1949966571">
    <w:abstractNumId w:val="17"/>
  </w:num>
  <w:num w:numId="7" w16cid:durableId="31171932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435976913">
    <w:abstractNumId w:val="2"/>
  </w:num>
  <w:num w:numId="9" w16cid:durableId="1042054093">
    <w:abstractNumId w:val="22"/>
  </w:num>
  <w:num w:numId="10" w16cid:durableId="807552703">
    <w:abstractNumId w:val="4"/>
  </w:num>
  <w:num w:numId="11" w16cid:durableId="1274938743">
    <w:abstractNumId w:val="13"/>
  </w:num>
  <w:num w:numId="12" w16cid:durableId="1421751725">
    <w:abstractNumId w:val="11"/>
  </w:num>
  <w:num w:numId="13" w16cid:durableId="2025672028">
    <w:abstractNumId w:val="21"/>
  </w:num>
  <w:num w:numId="14" w16cid:durableId="2050572092">
    <w:abstractNumId w:val="10"/>
  </w:num>
  <w:num w:numId="15" w16cid:durableId="780762385">
    <w:abstractNumId w:val="6"/>
  </w:num>
  <w:num w:numId="16" w16cid:durableId="1216162902">
    <w:abstractNumId w:val="20"/>
  </w:num>
  <w:num w:numId="17" w16cid:durableId="411776866">
    <w:abstractNumId w:val="16"/>
  </w:num>
  <w:num w:numId="18" w16cid:durableId="1598173942">
    <w:abstractNumId w:val="7"/>
  </w:num>
  <w:num w:numId="19" w16cid:durableId="1309089404">
    <w:abstractNumId w:val="14"/>
  </w:num>
  <w:num w:numId="20" w16cid:durableId="690179372">
    <w:abstractNumId w:val="9"/>
  </w:num>
  <w:num w:numId="21" w16cid:durableId="1760985022">
    <w:abstractNumId w:val="19"/>
  </w:num>
  <w:num w:numId="22" w16cid:durableId="1754009316">
    <w:abstractNumId w:val="0"/>
  </w:num>
  <w:num w:numId="23" w16cid:durableId="1737123663">
    <w:abstractNumId w:val="5"/>
  </w:num>
  <w:num w:numId="24" w16cid:durableId="271982161">
    <w:abstractNumId w:val="8"/>
  </w:num>
  <w:num w:numId="25" w16cid:durableId="1243642742">
    <w:abstractNumId w:val="3"/>
  </w:num>
  <w:num w:numId="26" w16cid:durableId="10460235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1479"/>
    <w:rsid w:val="00074759"/>
    <w:rsid w:val="000C2A2F"/>
    <w:rsid w:val="000D00CE"/>
    <w:rsid w:val="00174942"/>
    <w:rsid w:val="001914C7"/>
    <w:rsid w:val="00196240"/>
    <w:rsid w:val="002452F2"/>
    <w:rsid w:val="002B591F"/>
    <w:rsid w:val="002F1479"/>
    <w:rsid w:val="003370F6"/>
    <w:rsid w:val="00450D10"/>
    <w:rsid w:val="0079699C"/>
    <w:rsid w:val="007D178D"/>
    <w:rsid w:val="00875F99"/>
    <w:rsid w:val="00962D70"/>
    <w:rsid w:val="009B5F78"/>
    <w:rsid w:val="00A3359F"/>
    <w:rsid w:val="00A70CA3"/>
    <w:rsid w:val="00C30009"/>
    <w:rsid w:val="00CC0DCE"/>
    <w:rsid w:val="00CF5B02"/>
    <w:rsid w:val="00D03255"/>
    <w:rsid w:val="00EA46D9"/>
    <w:rsid w:val="00EA543B"/>
    <w:rsid w:val="00EF70E8"/>
    <w:rsid w:val="00F325DC"/>
    <w:rsid w:val="00F3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543270"/>
  <w15:chartTrackingRefBased/>
  <w15:docId w15:val="{D78FDD8F-2D79-4CD4-B326-2F5FE2EC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1985"/>
    </w:pPr>
    <w:rPr>
      <w:i/>
      <w:color w:val="0000FF"/>
      <w:lang w:val="pt-BR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Ana%20Paula\Templates%20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f2097a-63fb-4429-8ea0-cb334d62af6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5767BD100A3E4C85A6D0EFA62A5B91" ma:contentTypeVersion="14" ma:contentTypeDescription="Crie um novo documento." ma:contentTypeScope="" ma:versionID="da79ff5a6dd25d49049bb3ba2d404d77">
  <xsd:schema xmlns:xsd="http://www.w3.org/2001/XMLSchema" xmlns:xs="http://www.w3.org/2001/XMLSchema" xmlns:p="http://schemas.microsoft.com/office/2006/metadata/properties" xmlns:ns3="51f2097a-63fb-4429-8ea0-cb334d62af60" xmlns:ns4="75187e09-47d5-41b4-aae8-1002285883a5" targetNamespace="http://schemas.microsoft.com/office/2006/metadata/properties" ma:root="true" ma:fieldsID="9ad3f813b6bd045aef8ebf1ea52cd990" ns3:_="" ns4:_="">
    <xsd:import namespace="51f2097a-63fb-4429-8ea0-cb334d62af60"/>
    <xsd:import namespace="75187e09-47d5-41b4-aae8-1002285883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2097a-63fb-4429-8ea0-cb334d62a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87e09-47d5-41b4-aae8-1002285883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630B9-A862-4302-BFBA-54E71C0714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FFB860-5B18-44DB-91C5-0401EFCA34E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3213955-ECE8-4583-BA6C-4CCEC99F4715}">
  <ds:schemaRefs>
    <ds:schemaRef ds:uri="http://schemas.microsoft.com/office/2006/metadata/properties"/>
    <ds:schemaRef ds:uri="http://schemas.microsoft.com/office/infopath/2007/PartnerControls"/>
    <ds:schemaRef ds:uri="51f2097a-63fb-4429-8ea0-cb334d62af60"/>
  </ds:schemaRefs>
</ds:datastoreItem>
</file>

<file path=customXml/itemProps4.xml><?xml version="1.0" encoding="utf-8"?>
<ds:datastoreItem xmlns:ds="http://schemas.openxmlformats.org/officeDocument/2006/customXml" ds:itemID="{F0B1B05C-47F1-4844-89E2-5FA24D5FE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2097a-63fb-4429-8ea0-cb334d62af60"/>
    <ds:schemaRef ds:uri="75187e09-47d5-41b4-aae8-1002285883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DBBFCFC-320F-4C21-82B4-28A4616D6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6</TotalTime>
  <Pages>7</Pages>
  <Words>832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xxxxxxxxx</dc:creator>
  <cp:keywords/>
  <dc:description/>
  <cp:lastModifiedBy>MAYCON PEREIRA RIBEIRO</cp:lastModifiedBy>
  <cp:revision>7</cp:revision>
  <dcterms:created xsi:type="dcterms:W3CDTF">2023-03-10T00:25:00Z</dcterms:created>
  <dcterms:modified xsi:type="dcterms:W3CDTF">2023-03-10T00:30:00Z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Membros de TI12N - UC 9</vt:lpwstr>
  </property>
  <property fmtid="{D5CDD505-2E9C-101B-9397-08002B2CF9AE}" pid="3" name="SharedWithUsers">
    <vt:lpwstr>14;#Membros de TI12N - UC 9</vt:lpwstr>
  </property>
  <property fmtid="{D5CDD505-2E9C-101B-9397-08002B2CF9AE}" pid="4" name="lcf76f155ced4ddcb4097134ff3c332f">
    <vt:lpwstr/>
  </property>
  <property fmtid="{D5CDD505-2E9C-101B-9397-08002B2CF9AE}" pid="5" name="TaxCatchAll">
    <vt:lpwstr/>
  </property>
  <property fmtid="{D5CDD505-2E9C-101B-9397-08002B2CF9AE}" pid="6" name="ContentTypeId">
    <vt:lpwstr>0x010100BC5767BD100A3E4C85A6D0EFA62A5B91</vt:lpwstr>
  </property>
</Properties>
</file>