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Все пользователи и посетители Сайта используют Сайт на свой риск и под собственную ответственность и любым действием пользования Сайта подтверждают согласие с нижеследующими правилами использования Сайта.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В случае несогласия с правилами пользования Сайта, не посещайте и не пользуйтесь услугами Сайта.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Style w:val="a4"/>
          <w:rFonts w:ascii="Verdana" w:hAnsi="Verdana"/>
          <w:color w:val="000000"/>
          <w:sz w:val="22"/>
          <w:szCs w:val="22"/>
        </w:rPr>
        <w:t>Общая правовая информация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Действие правил пользования этим сайтом распространяется как на физических, так и на юридических лиц. Владелец оставляет за собой право изменять предоставляемые данные и услуги в любое время без предварительного уведомления. Ссылка на продукцию и услуги третьих лиц делается в информационных целях и не подразумевает, что Владелец их поддерживает или рекомендует. Представленная на сайте информация, касающаяся стоимости товара и услуг, носит информационный характер и ни при каких условиях не является публичной оф</w:t>
      </w:r>
      <w:r w:rsidR="00CC0455" w:rsidRPr="00CC0455">
        <w:rPr>
          <w:rFonts w:ascii="Verdana" w:hAnsi="Verdana"/>
          <w:color w:val="000000"/>
          <w:sz w:val="22"/>
          <w:szCs w:val="22"/>
        </w:rPr>
        <w:t xml:space="preserve">ертой, определяемой положениями </w:t>
      </w:r>
      <w:r w:rsidR="00CC0455" w:rsidRPr="00CC0455">
        <w:rPr>
          <w:rFonts w:ascii="Verdana" w:hAnsi="Verdana"/>
          <w:color w:val="000000"/>
          <w:sz w:val="22"/>
          <w:szCs w:val="22"/>
          <w:shd w:val="clear" w:color="auto" w:fill="FFFFFF"/>
        </w:rPr>
        <w:t>(</w:t>
      </w:r>
      <w:proofErr w:type="spellStart"/>
      <w:r w:rsidR="00CC0455" w:rsidRPr="00CC0455">
        <w:rPr>
          <w:rFonts w:ascii="Verdana" w:hAnsi="Verdana"/>
          <w:color w:val="000000"/>
          <w:sz w:val="22"/>
          <w:szCs w:val="22"/>
          <w:shd w:val="clear" w:color="auto" w:fill="FFFFFF"/>
        </w:rPr>
        <w:t>ст.ст</w:t>
      </w:r>
      <w:proofErr w:type="spellEnd"/>
      <w:r w:rsidR="00CC0455" w:rsidRPr="00CC0455">
        <w:rPr>
          <w:rFonts w:ascii="Verdana" w:hAnsi="Verdana"/>
          <w:color w:val="000000"/>
          <w:sz w:val="22"/>
          <w:szCs w:val="22"/>
          <w:shd w:val="clear" w:color="auto" w:fill="FFFFFF"/>
        </w:rPr>
        <w:t>. 783 и 708 ГК РФ)</w:t>
      </w:r>
      <w:r w:rsidR="00CC0455" w:rsidRPr="00CC0455">
        <w:rPr>
          <w:rFonts w:ascii="Verdana" w:hAnsi="Verdana"/>
          <w:color w:val="000000"/>
          <w:sz w:val="22"/>
          <w:szCs w:val="22"/>
        </w:rPr>
        <w:t>.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Style w:val="a4"/>
          <w:rFonts w:ascii="Verdana" w:hAnsi="Verdana"/>
          <w:color w:val="000000"/>
          <w:sz w:val="22"/>
          <w:szCs w:val="22"/>
        </w:rPr>
        <w:t>Защита авторских прав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Все права на информацию, размещенную на данном сайте, принадлежат Владельцу. В случае нарушения правил пользования этим сайтом владелец оставляет за собой право применить к нарушителям все допустимые законом меры пресечения и защиты своих нарушенных прав</w:t>
      </w:r>
      <w:r w:rsidR="00CC0455" w:rsidRPr="00CC0455">
        <w:rPr>
          <w:rFonts w:ascii="Verdana" w:hAnsi="Verdana"/>
          <w:color w:val="000000"/>
          <w:sz w:val="22"/>
          <w:szCs w:val="22"/>
        </w:rPr>
        <w:t xml:space="preserve"> </w:t>
      </w:r>
      <w:r w:rsidR="00CC0455" w:rsidRPr="00CC0455">
        <w:rPr>
          <w:rFonts w:ascii="Verdana" w:hAnsi="Verdana"/>
          <w:color w:val="000000"/>
          <w:sz w:val="22"/>
          <w:szCs w:val="22"/>
          <w:shd w:val="clear" w:color="auto" w:fill="FFFFFF"/>
        </w:rPr>
        <w:t>(п. 1 ст. 150 ГК РФ)</w:t>
      </w:r>
      <w:r w:rsidRPr="00CC0455">
        <w:rPr>
          <w:rFonts w:ascii="Verdana" w:hAnsi="Verdana"/>
          <w:color w:val="000000"/>
          <w:sz w:val="22"/>
          <w:szCs w:val="22"/>
        </w:rPr>
        <w:t xml:space="preserve"> На других страницах этого сайта могут содержаться другие замечания о правах собственности и информация об авторских правах; содержащиеся в них положения также должны быть учтены и соблюдены.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Style w:val="a4"/>
          <w:rFonts w:ascii="Verdana" w:hAnsi="Verdana"/>
          <w:color w:val="000000"/>
          <w:sz w:val="22"/>
          <w:szCs w:val="22"/>
        </w:rPr>
        <w:t>Правила размещения и копирования материалов сайта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 xml:space="preserve"> Мы категорически против перепечатки любых материалов, размещённых на сайте </w:t>
      </w:r>
      <w:r w:rsidR="00062F6F">
        <w:rPr>
          <w:rFonts w:ascii="Verdana" w:hAnsi="Verdana"/>
          <w:color w:val="000000"/>
          <w:sz w:val="22"/>
          <w:szCs w:val="22"/>
        </w:rPr>
        <w:t>probanki.net</w:t>
      </w:r>
      <w:r w:rsidR="004D14AB" w:rsidRPr="00CC0455">
        <w:rPr>
          <w:rFonts w:ascii="Verdana" w:hAnsi="Verdana"/>
          <w:color w:val="000000"/>
          <w:sz w:val="22"/>
          <w:szCs w:val="22"/>
        </w:rPr>
        <w:t xml:space="preserve">. </w:t>
      </w:r>
      <w:r w:rsidRPr="00CC0455">
        <w:rPr>
          <w:rFonts w:ascii="Verdana" w:hAnsi="Verdana"/>
          <w:color w:val="000000"/>
          <w:sz w:val="22"/>
          <w:szCs w:val="22"/>
        </w:rPr>
        <w:t xml:space="preserve">Авторские права на материалы, опубликованные на нашем сайте, принадлежат либо проекту </w:t>
      </w:r>
      <w:proofErr w:type="spellStart"/>
      <w:r w:rsidR="00062F6F">
        <w:rPr>
          <w:rFonts w:ascii="Verdana" w:hAnsi="Verdana"/>
          <w:color w:val="000000"/>
          <w:sz w:val="22"/>
          <w:szCs w:val="22"/>
        </w:rPr>
        <w:t>probanki</w:t>
      </w:r>
      <w:proofErr w:type="spellEnd"/>
      <w:r w:rsidR="00062F6F">
        <w:rPr>
          <w:rFonts w:ascii="Verdana" w:hAnsi="Verdana"/>
          <w:color w:val="000000"/>
          <w:sz w:val="22"/>
          <w:szCs w:val="22"/>
        </w:rPr>
        <w:t>.</w:t>
      </w:r>
      <w:r w:rsidR="00062F6F">
        <w:rPr>
          <w:rFonts w:ascii="Verdana" w:hAnsi="Verdana"/>
          <w:color w:val="000000"/>
          <w:sz w:val="22"/>
          <w:szCs w:val="22"/>
          <w:lang w:val="en-US"/>
        </w:rPr>
        <w:t>net</w:t>
      </w:r>
      <w:r w:rsidRPr="00CC0455">
        <w:rPr>
          <w:rFonts w:ascii="Verdana" w:hAnsi="Verdana"/>
          <w:color w:val="000000"/>
          <w:sz w:val="22"/>
          <w:szCs w:val="22"/>
        </w:rPr>
        <w:t xml:space="preserve">, либо другим авторам или изданиям. Любые материалы, авторские права на которые принадлежат проекту </w:t>
      </w:r>
      <w:proofErr w:type="spellStart"/>
      <w:r w:rsidR="00062F6F">
        <w:rPr>
          <w:rFonts w:ascii="Verdana" w:hAnsi="Verdana"/>
          <w:color w:val="000000"/>
          <w:sz w:val="22"/>
          <w:szCs w:val="22"/>
        </w:rPr>
        <w:t>probanki</w:t>
      </w:r>
      <w:proofErr w:type="spellEnd"/>
      <w:r w:rsidR="00062F6F">
        <w:rPr>
          <w:rFonts w:ascii="Verdana" w:hAnsi="Verdana"/>
          <w:color w:val="000000"/>
          <w:sz w:val="22"/>
          <w:szCs w:val="22"/>
        </w:rPr>
        <w:t>.</w:t>
      </w:r>
      <w:r w:rsidR="00062F6F">
        <w:rPr>
          <w:rFonts w:ascii="Verdana" w:hAnsi="Verdana"/>
          <w:color w:val="000000"/>
          <w:sz w:val="22"/>
          <w:szCs w:val="22"/>
          <w:lang w:val="en-US"/>
        </w:rPr>
        <w:t>net</w:t>
      </w:r>
      <w:r w:rsidR="004D14AB" w:rsidRPr="00CC0455">
        <w:rPr>
          <w:rFonts w:ascii="Verdana" w:hAnsi="Verdana"/>
          <w:color w:val="000000"/>
          <w:sz w:val="22"/>
          <w:szCs w:val="22"/>
        </w:rPr>
        <w:t xml:space="preserve"> </w:t>
      </w:r>
      <w:r w:rsidRPr="00CC0455">
        <w:rPr>
          <w:rFonts w:ascii="Verdana" w:hAnsi="Verdana"/>
          <w:color w:val="000000"/>
          <w:sz w:val="22"/>
          <w:szCs w:val="22"/>
        </w:rPr>
        <w:t xml:space="preserve">разрешено цитировать (не более трети материала) и переводить на другие языки в сети Интернет при одном условии - указания активной гиперссылки на </w:t>
      </w:r>
      <w:r w:rsidR="00062F6F">
        <w:rPr>
          <w:rFonts w:ascii="Verdana" w:hAnsi="Verdana"/>
          <w:color w:val="000000"/>
          <w:sz w:val="22"/>
          <w:szCs w:val="22"/>
        </w:rPr>
        <w:t>probanki.net</w:t>
      </w:r>
      <w:r w:rsidRPr="00CC0455">
        <w:rPr>
          <w:rFonts w:ascii="Verdana" w:hAnsi="Verdana"/>
          <w:color w:val="000000"/>
          <w:sz w:val="22"/>
          <w:szCs w:val="22"/>
        </w:rPr>
        <w:t xml:space="preserve">. Полное заимствование материалов является нарушением </w:t>
      </w:r>
      <w:r w:rsidR="004D14AB" w:rsidRPr="00CC0455">
        <w:rPr>
          <w:rFonts w:ascii="Verdana" w:hAnsi="Verdana"/>
          <w:color w:val="000000"/>
          <w:sz w:val="22"/>
          <w:szCs w:val="22"/>
        </w:rPr>
        <w:t>российского</w:t>
      </w:r>
      <w:r w:rsidRPr="00CC0455">
        <w:rPr>
          <w:rFonts w:ascii="Verdana" w:hAnsi="Verdana"/>
          <w:color w:val="000000"/>
          <w:sz w:val="22"/>
          <w:szCs w:val="22"/>
        </w:rPr>
        <w:t xml:space="preserve"> и международного законодательства и возможно только с нашего согласия</w:t>
      </w:r>
      <w:r w:rsidR="00CC0455" w:rsidRPr="00CC0455">
        <w:rPr>
          <w:rFonts w:ascii="Verdana" w:hAnsi="Verdana"/>
          <w:color w:val="000000"/>
          <w:sz w:val="22"/>
          <w:szCs w:val="22"/>
        </w:rPr>
        <w:t xml:space="preserve">. </w:t>
      </w:r>
      <w:r w:rsidRPr="00CC0455">
        <w:rPr>
          <w:rFonts w:ascii="Verdana" w:hAnsi="Verdana"/>
          <w:color w:val="000000"/>
          <w:sz w:val="22"/>
          <w:szCs w:val="22"/>
        </w:rPr>
        <w:t xml:space="preserve">Мы разрешаем публиковать наши единичные материалы в </w:t>
      </w:r>
      <w:proofErr w:type="spellStart"/>
      <w:r w:rsidRPr="00CC0455">
        <w:rPr>
          <w:rFonts w:ascii="Verdana" w:hAnsi="Verdana"/>
          <w:color w:val="000000"/>
          <w:sz w:val="22"/>
          <w:szCs w:val="22"/>
        </w:rPr>
        <w:t>оффлайн</w:t>
      </w:r>
      <w:proofErr w:type="spellEnd"/>
      <w:r w:rsidRPr="00CC0455">
        <w:rPr>
          <w:rFonts w:ascii="Verdana" w:hAnsi="Verdana"/>
          <w:color w:val="000000"/>
          <w:sz w:val="22"/>
          <w:szCs w:val="22"/>
        </w:rPr>
        <w:t>-изданиях, в том числе на других языках, при обязательном наличии ссылки на наш сайт как на источник. Воспроизведение (копирование) целиком рубрик, разделов, а также создание копий (зеркал) сайта категорически запрещено</w:t>
      </w:r>
      <w:r w:rsidR="00CC0455" w:rsidRPr="00CC0455">
        <w:rPr>
          <w:rFonts w:ascii="Verdana" w:hAnsi="Verdana"/>
          <w:color w:val="000000"/>
          <w:sz w:val="22"/>
          <w:szCs w:val="22"/>
        </w:rPr>
        <w:t xml:space="preserve"> (ст. 1270 ГК РФ)</w:t>
      </w:r>
      <w:r w:rsidRPr="00CC0455">
        <w:rPr>
          <w:rFonts w:ascii="Verdana" w:hAnsi="Verdana"/>
          <w:color w:val="000000"/>
          <w:sz w:val="22"/>
          <w:szCs w:val="22"/>
        </w:rPr>
        <w:t>.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 </w:t>
      </w:r>
      <w:r w:rsidRPr="00CC0455">
        <w:rPr>
          <w:rStyle w:val="a4"/>
          <w:rFonts w:ascii="Verdana" w:hAnsi="Verdana"/>
          <w:color w:val="000000"/>
          <w:sz w:val="22"/>
          <w:szCs w:val="22"/>
        </w:rPr>
        <w:t>Освобождение от ответственности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 xml:space="preserve">В той степени, в которой это позволено законодательством, Владелец сайта и связанные с ними компании, руководители, сотрудники, доверенные лица не несут ответственность за любой ущерб, вытекающий прямо или косвенно из использования данного сайта или какого-либо другого сайта, связанного с данным сайтом. Ни при каких обстоятельствах ответственность за последствия, которые прямо или косвенно повлекло за собой использование информации, размещенной на этом Сайте, не может возлагаться на Владельца Сайта и быть </w:t>
      </w:r>
      <w:r w:rsidRPr="00CC0455">
        <w:rPr>
          <w:rFonts w:ascii="Verdana" w:hAnsi="Verdana"/>
          <w:color w:val="000000"/>
          <w:sz w:val="22"/>
          <w:szCs w:val="22"/>
        </w:rPr>
        <w:lastRenderedPageBreak/>
        <w:t xml:space="preserve">основанием для их судебного </w:t>
      </w:r>
      <w:r w:rsidRPr="004762BD">
        <w:rPr>
          <w:rFonts w:ascii="Verdana" w:hAnsi="Verdana"/>
          <w:color w:val="000000"/>
          <w:sz w:val="22"/>
          <w:szCs w:val="22"/>
        </w:rPr>
        <w:t>преследования</w:t>
      </w:r>
      <w:r w:rsidR="004762BD" w:rsidRPr="004762BD">
        <w:rPr>
          <w:rFonts w:ascii="Verdana" w:hAnsi="Verdana"/>
          <w:color w:val="000000"/>
          <w:sz w:val="22"/>
          <w:szCs w:val="22"/>
        </w:rPr>
        <w:t xml:space="preserve"> (</w:t>
      </w:r>
      <w:r w:rsidR="004762BD" w:rsidRPr="00062F6F">
        <w:rPr>
          <w:rFonts w:ascii="Arial" w:hAnsi="Arial" w:cs="Arial"/>
          <w:color w:val="000000"/>
          <w:sz w:val="22"/>
          <w:szCs w:val="22"/>
          <w:shd w:val="clear" w:color="auto" w:fill="FFFFFF"/>
        </w:rPr>
        <w:t>п. 3 ст. 401, п. 2 ст. 476, ч. 2 и. 1 ст. 901, п. 1 ст. 1079, ч. 2 п. 2ст. 1083, ст. 1098 ГК РФ, и. 4ст. 13, п.4 и 5ст. 14, п. 5</w:t>
      </w:r>
      <w:r w:rsidR="004762BD" w:rsidRPr="004762BD">
        <w:rPr>
          <w:rFonts w:ascii="Verdana" w:hAnsi="Verdana"/>
          <w:color w:val="000000"/>
          <w:sz w:val="22"/>
          <w:szCs w:val="22"/>
        </w:rPr>
        <w:t>)</w:t>
      </w:r>
      <w:r w:rsidRPr="004762BD">
        <w:rPr>
          <w:rFonts w:ascii="Verdana" w:hAnsi="Verdana"/>
          <w:color w:val="000000"/>
          <w:sz w:val="22"/>
          <w:szCs w:val="22"/>
        </w:rPr>
        <w:t>.</w:t>
      </w:r>
      <w:r w:rsidRPr="00CC0455">
        <w:rPr>
          <w:rFonts w:ascii="Verdana" w:hAnsi="Verdana"/>
          <w:color w:val="000000"/>
          <w:sz w:val="22"/>
          <w:szCs w:val="22"/>
        </w:rPr>
        <w:t xml:space="preserve"> Владелец сайта не заявляет и не гарантирует, что какой-либо файл, которые можно загрузить с данного сайта и / или использовать с его помощью, свободных от ошибок, вирусов, дефектов и других факторов, которые могут нанести ущерб данным, а также аппаратному или программному обеспечению пользователя. Вся информация, представленная на сайте, идет под знаком "как есть" ("</w:t>
      </w:r>
      <w:proofErr w:type="spellStart"/>
      <w:r w:rsidRPr="00CC0455">
        <w:rPr>
          <w:rFonts w:ascii="Verdana" w:hAnsi="Verdana"/>
          <w:color w:val="000000"/>
          <w:sz w:val="22"/>
          <w:szCs w:val="22"/>
        </w:rPr>
        <w:t>as</w:t>
      </w:r>
      <w:proofErr w:type="spellEnd"/>
      <w:r w:rsidRPr="00CC0455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CC0455">
        <w:rPr>
          <w:rFonts w:ascii="Verdana" w:hAnsi="Verdana"/>
          <w:color w:val="000000"/>
          <w:sz w:val="22"/>
          <w:szCs w:val="22"/>
        </w:rPr>
        <w:t>is</w:t>
      </w:r>
      <w:proofErr w:type="spellEnd"/>
      <w:r w:rsidRPr="00CC0455">
        <w:rPr>
          <w:rFonts w:ascii="Verdana" w:hAnsi="Verdana"/>
          <w:color w:val="000000"/>
          <w:sz w:val="22"/>
          <w:szCs w:val="22"/>
        </w:rPr>
        <w:t>") с возможными ошибками, без гарантий любого вида, прямо выраженных или подразумеваемых.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 </w:t>
      </w:r>
      <w:r w:rsidRPr="00CC0455">
        <w:rPr>
          <w:rStyle w:val="a4"/>
          <w:rFonts w:ascii="Verdana" w:hAnsi="Verdana"/>
          <w:color w:val="000000"/>
          <w:sz w:val="22"/>
          <w:szCs w:val="22"/>
        </w:rPr>
        <w:t>Точность информации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Владелец будет прилагать все усилия, чтобы обеспечить точность и актуальность данных, содержащихся на этом сайте. В представленной на этом сайте информации могут встретиться технические неточности или типографские опечатки. Владелец не берет на себя никакой ответственности за точность информации, предоставляемой на сайте, и весь риск использования такой информации возлагается на пользователя. Сайт также содержит данные, полученные из источников новостных агентств согласно правилам оговоренных ими для использования новостей, и Оператор не несет ответственности за несоответствие действительности, искажение, недостоверную информацию, а также при нанесении урона посетителям Сайта в случае такового.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 </w:t>
      </w:r>
      <w:r w:rsidRPr="00CC0455">
        <w:rPr>
          <w:rStyle w:val="a4"/>
          <w:rFonts w:ascii="Verdana" w:hAnsi="Verdana"/>
          <w:color w:val="000000"/>
          <w:sz w:val="22"/>
          <w:szCs w:val="22"/>
        </w:rPr>
        <w:t>Ссылки на сайты третьих лиц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Данный сайт может содержать информацию о сайтах третьих лиц. Переход на любой другой Интернет-ресурс, связанный с данным сайтом, осуществляется на страх и риск пользователя. Владелец не несет ответственности за точность информации, данных, взглядов, советов или заявлений, сделанных на этих сайтах. Ссылка на продукцию и услуги третьих лиц делается в информационных целях и не подразумевает, что Владелец их поддерживает или рекомендует или несет за это ответственность.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 </w:t>
      </w:r>
      <w:r w:rsidRPr="00CC0455">
        <w:rPr>
          <w:rStyle w:val="a4"/>
          <w:rFonts w:ascii="Verdana" w:hAnsi="Verdana"/>
          <w:color w:val="000000"/>
          <w:sz w:val="22"/>
          <w:szCs w:val="22"/>
        </w:rPr>
        <w:t>Изменение условий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Владелец сайта может время от времени вносить изменения в вышеуказанные правила пользования сайтом. Просматривая данный сайт, Вы принимаете обязательство соблюдать эти правила, поэтому Вы должны проверять их при к</w:t>
      </w:r>
      <w:bookmarkStart w:id="0" w:name="_GoBack"/>
      <w:bookmarkEnd w:id="0"/>
      <w:r w:rsidRPr="00CC0455">
        <w:rPr>
          <w:rFonts w:ascii="Verdana" w:hAnsi="Verdana"/>
          <w:color w:val="000000"/>
          <w:sz w:val="22"/>
          <w:szCs w:val="22"/>
        </w:rPr>
        <w:t>аждом новом посещении сайта.</w:t>
      </w:r>
    </w:p>
    <w:p w:rsidR="00062F6F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Все предложения, замечания и отзывы по работе сервиса следует о</w:t>
      </w:r>
      <w:r w:rsidR="00062F6F">
        <w:rPr>
          <w:rFonts w:ascii="Verdana" w:hAnsi="Verdana"/>
          <w:color w:val="000000"/>
          <w:sz w:val="22"/>
          <w:szCs w:val="22"/>
        </w:rPr>
        <w:t xml:space="preserve">тправлять на </w:t>
      </w:r>
      <w:proofErr w:type="spellStart"/>
      <w:r w:rsidR="00062F6F">
        <w:rPr>
          <w:rFonts w:ascii="Verdana" w:hAnsi="Verdana"/>
          <w:color w:val="000000"/>
          <w:sz w:val="22"/>
          <w:szCs w:val="22"/>
        </w:rPr>
        <w:t>info@probanki</w:t>
      </w:r>
      <w:proofErr w:type="spellEnd"/>
      <w:r w:rsidR="00062F6F">
        <w:rPr>
          <w:rFonts w:ascii="Verdana" w:hAnsi="Verdana"/>
          <w:color w:val="000000"/>
          <w:sz w:val="22"/>
          <w:szCs w:val="22"/>
        </w:rPr>
        <w:t>.</w:t>
      </w:r>
      <w:r w:rsidR="00062F6F">
        <w:rPr>
          <w:rFonts w:ascii="Verdana" w:hAnsi="Verdana"/>
          <w:color w:val="000000"/>
          <w:sz w:val="22"/>
          <w:szCs w:val="22"/>
          <w:lang w:val="en-US"/>
        </w:rPr>
        <w:t>net</w:t>
      </w:r>
    </w:p>
    <w:p w:rsidR="00642C5D" w:rsidRPr="00CC0455" w:rsidRDefault="00642C5D" w:rsidP="00642C5D">
      <w:pPr>
        <w:pStyle w:val="a3"/>
        <w:rPr>
          <w:rFonts w:ascii="Verdana" w:hAnsi="Verdana"/>
          <w:color w:val="000000"/>
          <w:sz w:val="22"/>
          <w:szCs w:val="22"/>
        </w:rPr>
      </w:pPr>
      <w:r w:rsidRPr="00CC0455">
        <w:rPr>
          <w:rFonts w:ascii="Verdana" w:hAnsi="Verdana"/>
          <w:color w:val="000000"/>
          <w:sz w:val="22"/>
          <w:szCs w:val="22"/>
        </w:rPr>
        <w:t>Используя любым способом сервис, вы принимаете условия настоящего документа. Если вы не принимаете условий настоящего документа, вам следует немедленно отказаться от использования сервиса.</w:t>
      </w:r>
    </w:p>
    <w:p w:rsidR="009E5E46" w:rsidRDefault="009E5E46"/>
    <w:sectPr w:rsidR="009E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5D"/>
    <w:rsid w:val="00062F6F"/>
    <w:rsid w:val="004762BD"/>
    <w:rsid w:val="004D14AB"/>
    <w:rsid w:val="00642C5D"/>
    <w:rsid w:val="009E5E46"/>
    <w:rsid w:val="00CC0455"/>
    <w:rsid w:val="00D1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2B5BF-0881-4BD0-91A7-AFF8A9D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2C5D"/>
    <w:rPr>
      <w:b/>
      <w:bCs/>
    </w:rPr>
  </w:style>
  <w:style w:type="character" w:customStyle="1" w:styleId="apple-converted-space">
    <w:name w:val="apple-converted-space"/>
    <w:basedOn w:val="a0"/>
    <w:rsid w:val="00D10B2E"/>
  </w:style>
  <w:style w:type="character" w:styleId="a5">
    <w:name w:val="Hyperlink"/>
    <w:basedOn w:val="a0"/>
    <w:uiPriority w:val="99"/>
    <w:unhideWhenUsed/>
    <w:rsid w:val="00062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2016-04-03T09:38:00Z</dcterms:created>
  <dcterms:modified xsi:type="dcterms:W3CDTF">2016-04-03T12:33:00Z</dcterms:modified>
</cp:coreProperties>
</file>