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52014" w14:textId="77777777" w:rsidR="00C567DE" w:rsidRDefault="00592FD7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0" w:name="public-website-wireframe"/>
      <w:r>
        <w:rPr>
          <w:rFonts w:ascii="Times New Roman" w:hAnsi="Times New Roman" w:cs="Times New Roman"/>
          <w:b/>
          <w:bCs/>
          <w:sz w:val="24"/>
          <w:szCs w:val="24"/>
        </w:rPr>
        <w:t>Website Wireframe</w:t>
      </w:r>
    </w:p>
    <w:p w14:paraId="3C252015" w14:textId="77777777" w:rsidR="00C567DE" w:rsidRDefault="00592FD7">
      <w:pPr>
        <w:pStyle w:val="Fir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Header (Sticky)</w:t>
      </w:r>
      <w:r>
        <w:rPr>
          <w:rFonts w:ascii="Times New Roman" w:hAnsi="Times New Roman" w:cs="Times New Roman"/>
        </w:rPr>
        <w:t xml:space="preserve"> </w:t>
      </w:r>
    </w:p>
    <w:p w14:paraId="3C252016" w14:textId="77777777" w:rsidR="00C567DE" w:rsidRDefault="00592FD7">
      <w:pPr>
        <w:pStyle w:val="FirstParagraph"/>
        <w:ind w:leftChars="200" w:left="600" w:hangingChars="50" w:hanging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>Left:</w:t>
      </w:r>
      <w:r>
        <w:rPr>
          <w:rFonts w:ascii="Times New Roman" w:hAnsi="Times New Roman" w:cs="Times New Roman"/>
        </w:rPr>
        <w:t xml:space="preserve"> Company logo (click → scroll to top) </w:t>
      </w:r>
    </w:p>
    <w:p w14:paraId="3C252017" w14:textId="5E88036A" w:rsidR="00C567DE" w:rsidRDefault="00592FD7">
      <w:pPr>
        <w:pStyle w:val="FirstParagraph"/>
        <w:ind w:leftChars="200" w:left="1320" w:hangingChars="350" w:hanging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>Right:</w:t>
      </w:r>
      <w:r>
        <w:rPr>
          <w:rFonts w:ascii="Times New Roman" w:hAnsi="Times New Roman" w:cs="Times New Roman"/>
        </w:rPr>
        <w:t xml:space="preserve"> Navigation buttons — About | Services | Contact | FAQ | </w:t>
      </w:r>
      <w:r w:rsidRPr="009A7573">
        <w:rPr>
          <w:rFonts w:ascii="Times New Roman" w:hAnsi="Times New Roman" w:cs="Times New Roman"/>
          <w:b/>
          <w:bCs/>
        </w:rPr>
        <w:t>Request</w:t>
      </w:r>
      <w:r w:rsidR="009A7573" w:rsidRPr="009A7573">
        <w:rPr>
          <w:rFonts w:ascii="Times New Roman" w:hAnsi="Times New Roman" w:cs="Times New Roman"/>
          <w:b/>
          <w:bCs/>
        </w:rPr>
        <w:t xml:space="preserve"> Project</w:t>
      </w:r>
      <w:r w:rsidR="009A75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(highlighted in different color)</w:t>
      </w:r>
    </w:p>
    <w:p w14:paraId="3C252018" w14:textId="77777777" w:rsidR="00C567DE" w:rsidRDefault="00C567DE">
      <w:pPr>
        <w:rPr>
          <w:rFonts w:ascii="Times New Roman" w:hAnsi="Times New Roman" w:cs="Times New Roman"/>
        </w:rPr>
      </w:pPr>
    </w:p>
    <w:p w14:paraId="3C252019" w14:textId="77777777" w:rsidR="00C567DE" w:rsidRDefault="00592FD7">
      <w:pPr>
        <w:pStyle w:val="Fir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Hero Section</w:t>
      </w:r>
      <w:r>
        <w:rPr>
          <w:rFonts w:ascii="Times New Roman" w:hAnsi="Times New Roman" w:cs="Times New Roman"/>
        </w:rPr>
        <w:t xml:space="preserve"> </w:t>
      </w:r>
    </w:p>
    <w:p w14:paraId="3C25201A" w14:textId="77777777" w:rsidR="00C567DE" w:rsidRDefault="00592FD7">
      <w:pPr>
        <w:pStyle w:val="NormalWeb"/>
        <w:ind w:firstLineChars="100" w:firstLine="240"/>
      </w:pPr>
      <w:r>
        <w:rPr>
          <w:rFonts w:ascii="SimSun" w:hAnsi="SimSun" w:cs="SimSun"/>
        </w:rPr>
        <w:t xml:space="preserve">- </w:t>
      </w:r>
      <w:r>
        <w:rPr>
          <w:rStyle w:val="Strong"/>
          <w:b w:val="0"/>
          <w:bCs w:val="0"/>
        </w:rPr>
        <w:t>Headline &amp; Tagline:</w:t>
      </w:r>
      <w:r>
        <w:t xml:space="preserve"> Centered or left-aligned over the hero image.</w:t>
      </w:r>
    </w:p>
    <w:p w14:paraId="3C25201B" w14:textId="77777777" w:rsidR="00C567DE" w:rsidRDefault="00592FD7">
      <w:pPr>
        <w:pStyle w:val="NormalWeb"/>
        <w:ind w:firstLineChars="100" w:firstLine="240"/>
      </w:pPr>
      <w:r>
        <w:t xml:space="preserve">- </w:t>
      </w:r>
      <w:r>
        <w:t xml:space="preserve"> </w:t>
      </w:r>
      <w:r>
        <w:rPr>
          <w:rStyle w:val="Strong"/>
          <w:b w:val="0"/>
          <w:bCs w:val="0"/>
        </w:rPr>
        <w:t>CTA Buttons:</w:t>
      </w:r>
      <w:r>
        <w:t xml:space="preserve"> “Get Started” and “Read More” prominent.</w:t>
      </w:r>
    </w:p>
    <w:p w14:paraId="3C25201C" w14:textId="77777777" w:rsidR="00C567DE" w:rsidRDefault="00592FD7">
      <w:pPr>
        <w:pStyle w:val="NormalWeb"/>
        <w:ind w:firstLineChars="100" w:firstLine="240"/>
      </w:pPr>
      <w:r>
        <w:t xml:space="preserve">- </w:t>
      </w:r>
      <w:r>
        <w:rPr>
          <w:rStyle w:val="Strong"/>
          <w:b w:val="0"/>
          <w:bCs w:val="0"/>
        </w:rPr>
        <w:t>Sliding Service Cards (Carousel):</w:t>
      </w:r>
    </w:p>
    <w:p w14:paraId="3C25201D" w14:textId="77777777" w:rsidR="00C567DE" w:rsidRDefault="00592FD7">
      <w:pPr>
        <w:numPr>
          <w:ilvl w:val="0"/>
          <w:numId w:val="2"/>
        </w:numPr>
        <w:spacing w:beforeAutospacing="1" w:after="0" w:afterAutospacing="1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Highlights key services like V-Pay, Iris, and Custom Solutions</w:t>
      </w:r>
      <w:r>
        <w:rPr>
          <w:rFonts w:ascii="Times New Roman" w:eastAsia="SimSun" w:hAnsi="Times New Roman" w:cs="Times New Roman"/>
        </w:rPr>
        <w:t xml:space="preserve"> </w:t>
      </w:r>
    </w:p>
    <w:p w14:paraId="3C25201E" w14:textId="77777777" w:rsidR="00C567DE" w:rsidRDefault="00592FD7">
      <w:pPr>
        <w:numPr>
          <w:ilvl w:val="0"/>
          <w:numId w:val="2"/>
        </w:numPr>
        <w:spacing w:beforeAutospacing="1" w:after="0" w:afterAutospacing="1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click arrows or let auto-slide run.</w:t>
      </w:r>
    </w:p>
    <w:p w14:paraId="3C25201F" w14:textId="77777777" w:rsidR="00C567DE" w:rsidRDefault="00592FD7">
      <w:pPr>
        <w:numPr>
          <w:ilvl w:val="0"/>
          <w:numId w:val="2"/>
        </w:numPr>
        <w:spacing w:beforeAutospacing="1" w:after="0" w:afterAutospacing="1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card has icon, title, short description, and “Learn More” CTA.</w:t>
      </w:r>
    </w:p>
    <w:p w14:paraId="3C252020" w14:textId="77777777" w:rsidR="00C567DE" w:rsidRDefault="00592FD7">
      <w:pPr>
        <w:pStyle w:val="NormalWeb"/>
        <w:ind w:firstLineChars="100" w:firstLine="240"/>
      </w:pPr>
      <w:r>
        <w:t xml:space="preserve">- </w:t>
      </w:r>
      <w:r>
        <w:rPr>
          <w:rStyle w:val="Strong"/>
          <w:b w:val="0"/>
          <w:bCs w:val="0"/>
        </w:rPr>
        <w:t>WhatsApp Icon:</w:t>
      </w:r>
      <w:r>
        <w:t xml:space="preserve"> Floating on bottom-right for instant contact.</w:t>
      </w:r>
    </w:p>
    <w:p w14:paraId="3C252021" w14:textId="77777777" w:rsidR="00C567DE" w:rsidRDefault="00C567DE">
      <w:pPr>
        <w:pStyle w:val="NormalWeb"/>
        <w:ind w:firstLineChars="100" w:firstLine="240"/>
      </w:pPr>
    </w:p>
    <w:p w14:paraId="3C252022" w14:textId="77777777" w:rsidR="00C567DE" w:rsidRDefault="00592FD7">
      <w:pPr>
        <w:pStyle w:val="Fir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About Us (</w:t>
      </w:r>
      <w:r>
        <w:rPr>
          <w:rFonts w:ascii="Times New Roman" w:hAnsi="Times New Roman" w:cs="Times New Roman"/>
          <w:b/>
          <w:bCs/>
        </w:rPr>
        <w:t>Jump</w:t>
      </w:r>
      <w:r>
        <w:rPr>
          <w:rFonts w:ascii="Times New Roman" w:hAnsi="Times New Roman" w:cs="Times New Roman"/>
          <w:b/>
          <w:bCs/>
        </w:rPr>
        <w:t>-to Section)</w:t>
      </w:r>
      <w:r>
        <w:rPr>
          <w:rFonts w:ascii="Times New Roman" w:hAnsi="Times New Roman" w:cs="Times New Roman"/>
        </w:rPr>
        <w:t xml:space="preserve"> </w:t>
      </w:r>
    </w:p>
    <w:p w14:paraId="3C252023" w14:textId="77777777" w:rsidR="00C567DE" w:rsidRDefault="00592FD7">
      <w:pPr>
        <w:pStyle w:val="FirstParagraph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Company story, vision, and mission text </w:t>
      </w:r>
    </w:p>
    <w:p w14:paraId="3C252024" w14:textId="77777777" w:rsidR="00C567DE" w:rsidRDefault="00592FD7">
      <w:pPr>
        <w:pStyle w:val="FirstParagraph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Image or illustration matching brand colors</w:t>
      </w:r>
    </w:p>
    <w:p w14:paraId="3C252025" w14:textId="77777777" w:rsidR="00C567DE" w:rsidRDefault="00C567DE">
      <w:pPr>
        <w:rPr>
          <w:rFonts w:ascii="Times New Roman" w:hAnsi="Times New Roman" w:cs="Times New Roman"/>
        </w:rPr>
      </w:pPr>
    </w:p>
    <w:p w14:paraId="3C252026" w14:textId="77777777" w:rsidR="00C567DE" w:rsidRDefault="00592FD7">
      <w:pPr>
        <w:pStyle w:val="Fir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Services Section</w:t>
      </w:r>
      <w:r>
        <w:rPr>
          <w:rFonts w:ascii="Times New Roman" w:hAnsi="Times New Roman" w:cs="Times New Roman"/>
        </w:rPr>
        <w:t xml:space="preserve"> </w:t>
      </w:r>
    </w:p>
    <w:p w14:paraId="3C252027" w14:textId="77777777" w:rsidR="00C567DE" w:rsidRDefault="00592FD7">
      <w:pPr>
        <w:pStyle w:val="FirstParagraph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Animated service cards with “unpacking” effect (triggered on scroll) </w:t>
      </w:r>
    </w:p>
    <w:p w14:paraId="3C252028" w14:textId="77777777" w:rsidR="00C567DE" w:rsidRDefault="00592FD7">
      <w:pPr>
        <w:pStyle w:val="FirstParagraph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Four service categories: </w:t>
      </w:r>
    </w:p>
    <w:p w14:paraId="3C252029" w14:textId="77777777" w:rsidR="00C567DE" w:rsidRDefault="00592FD7">
      <w:pPr>
        <w:pStyle w:val="FirstParagraph"/>
        <w:numPr>
          <w:ilvl w:val="0"/>
          <w:numId w:val="3"/>
        </w:numPr>
        <w:ind w:firstLineChars="400" w:firstLine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Development </w:t>
      </w:r>
    </w:p>
    <w:p w14:paraId="3C25202A" w14:textId="77777777" w:rsidR="00C567DE" w:rsidRDefault="00592FD7">
      <w:pPr>
        <w:pStyle w:val="FirstParagraph"/>
        <w:numPr>
          <w:ilvl w:val="0"/>
          <w:numId w:val="3"/>
        </w:numPr>
        <w:ind w:firstLineChars="400" w:firstLine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Development</w:t>
      </w:r>
    </w:p>
    <w:p w14:paraId="3C25202B" w14:textId="77777777" w:rsidR="00C567DE" w:rsidRDefault="00592FD7">
      <w:pPr>
        <w:pStyle w:val="FirstParagraph"/>
        <w:numPr>
          <w:ilvl w:val="0"/>
          <w:numId w:val="3"/>
        </w:numPr>
        <w:ind w:firstLineChars="400" w:firstLine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Consultancy </w:t>
      </w:r>
    </w:p>
    <w:p w14:paraId="3C25202C" w14:textId="77777777" w:rsidR="00C567DE" w:rsidRDefault="00592FD7">
      <w:pPr>
        <w:pStyle w:val="FirstParagraph"/>
        <w:numPr>
          <w:ilvl w:val="0"/>
          <w:numId w:val="3"/>
        </w:numPr>
        <w:ind w:firstLineChars="400" w:firstLine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Software Solutions</w:t>
      </w:r>
    </w:p>
    <w:p w14:paraId="3C25202D" w14:textId="77777777" w:rsidR="00C567DE" w:rsidRDefault="00C567DE">
      <w:pPr>
        <w:pStyle w:val="BodyText"/>
      </w:pPr>
    </w:p>
    <w:p w14:paraId="3C25202E" w14:textId="77777777" w:rsidR="00C567DE" w:rsidRDefault="00592FD7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5. Past Customers (Testimonials)</w:t>
      </w:r>
      <w:r>
        <w:rPr>
          <w:rFonts w:ascii="Times New Roman" w:hAnsi="Times New Roman" w:cs="Times New Roman"/>
        </w:rPr>
        <w:t xml:space="preserve"> </w:t>
      </w:r>
    </w:p>
    <w:p w14:paraId="3C25202F" w14:textId="77777777" w:rsidR="00C567DE" w:rsidRDefault="00592FD7">
      <w:pPr>
        <w:pStyle w:val="FirstParagraph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Carousel of customer photos, names, and quotes </w:t>
      </w:r>
    </w:p>
    <w:p w14:paraId="3C252030" w14:textId="77777777" w:rsidR="00C567DE" w:rsidRDefault="00592FD7">
      <w:pPr>
        <w:pStyle w:val="FirstParagraph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>Leave Feedback</w:t>
      </w:r>
      <w:r>
        <w:rPr>
          <w:rFonts w:ascii="Times New Roman" w:hAnsi="Times New Roman" w:cs="Times New Roman"/>
        </w:rPr>
        <w:t xml:space="preserve"> button under carousel (click → open feedback form popup or </w:t>
      </w:r>
    </w:p>
    <w:p w14:paraId="3C252031" w14:textId="77777777" w:rsidR="00C567DE" w:rsidRDefault="00592FD7">
      <w:pPr>
        <w:pStyle w:val="FirstParagraph"/>
        <w:ind w:firstLineChars="1000" w:firstLine="2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 to form)</w:t>
      </w:r>
    </w:p>
    <w:p w14:paraId="3C252032" w14:textId="77777777" w:rsidR="00C567DE" w:rsidRDefault="00C567DE">
      <w:pPr>
        <w:rPr>
          <w:rFonts w:ascii="Times New Roman" w:hAnsi="Times New Roman" w:cs="Times New Roman"/>
        </w:rPr>
      </w:pPr>
    </w:p>
    <w:p w14:paraId="3C252033" w14:textId="77777777" w:rsidR="00C567DE" w:rsidRDefault="00592FD7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6. Team Section</w:t>
      </w:r>
      <w:r>
        <w:rPr>
          <w:rFonts w:ascii="Times New Roman" w:hAnsi="Times New Roman" w:cs="Times New Roman"/>
        </w:rPr>
        <w:t xml:space="preserve"> </w:t>
      </w:r>
    </w:p>
    <w:p w14:paraId="3C252034" w14:textId="77777777" w:rsidR="00C567DE" w:rsidRDefault="00592FD7">
      <w:pPr>
        <w:pStyle w:val="FirstParagraph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Grid of team member photos with names &amp; roles </w:t>
      </w:r>
    </w:p>
    <w:p w14:paraId="3C252035" w14:textId="77777777" w:rsidR="00C567DE" w:rsidRDefault="00592FD7">
      <w:pPr>
        <w:pStyle w:val="FirstParagraph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Hover effect: Slight zoom + overlay with LinkedIn/social icons</w:t>
      </w:r>
    </w:p>
    <w:p w14:paraId="3C252036" w14:textId="77777777" w:rsidR="00C567DE" w:rsidRDefault="00C567DE">
      <w:pPr>
        <w:rPr>
          <w:rFonts w:ascii="Times New Roman" w:hAnsi="Times New Roman" w:cs="Times New Roman"/>
        </w:rPr>
      </w:pPr>
    </w:p>
    <w:p w14:paraId="3C252037" w14:textId="77777777" w:rsidR="00C567DE" w:rsidRPr="009A7573" w:rsidRDefault="00592FD7">
      <w:pPr>
        <w:pStyle w:val="FirstParagraph"/>
        <w:rPr>
          <w:rFonts w:ascii="Times New Roman" w:hAnsi="Times New Roman" w:cs="Times New Roman"/>
          <w:lang w:val="fr-BE"/>
        </w:rPr>
      </w:pPr>
      <w:r w:rsidRPr="009A7573">
        <w:rPr>
          <w:rFonts w:ascii="Times New Roman" w:hAnsi="Times New Roman" w:cs="Times New Roman"/>
          <w:b/>
          <w:bCs/>
          <w:lang w:val="fr-BE"/>
        </w:rPr>
        <w:t>7. FAQ Section</w:t>
      </w:r>
      <w:r w:rsidRPr="009A7573">
        <w:rPr>
          <w:rFonts w:ascii="Times New Roman" w:hAnsi="Times New Roman" w:cs="Times New Roman"/>
          <w:lang w:val="fr-BE"/>
        </w:rPr>
        <w:t xml:space="preserve"> - </w:t>
      </w:r>
      <w:proofErr w:type="spellStart"/>
      <w:r w:rsidRPr="009A7573">
        <w:rPr>
          <w:rFonts w:ascii="Times New Roman" w:hAnsi="Times New Roman" w:cs="Times New Roman"/>
          <w:lang w:val="fr-BE"/>
        </w:rPr>
        <w:t>Accordion</w:t>
      </w:r>
      <w:proofErr w:type="spellEnd"/>
      <w:r w:rsidRPr="009A7573">
        <w:rPr>
          <w:rFonts w:ascii="Times New Roman" w:hAnsi="Times New Roman" w:cs="Times New Roman"/>
          <w:lang w:val="fr-BE"/>
        </w:rPr>
        <w:t xml:space="preserve">-style </w:t>
      </w:r>
      <w:proofErr w:type="spellStart"/>
      <w:r w:rsidRPr="009A7573">
        <w:rPr>
          <w:rFonts w:ascii="Times New Roman" w:hAnsi="Times New Roman" w:cs="Times New Roman"/>
          <w:lang w:val="fr-BE"/>
        </w:rPr>
        <w:t>expandable</w:t>
      </w:r>
      <w:proofErr w:type="spellEnd"/>
      <w:r w:rsidRPr="009A7573">
        <w:rPr>
          <w:rFonts w:ascii="Times New Roman" w:hAnsi="Times New Roman" w:cs="Times New Roman"/>
          <w:lang w:val="fr-BE"/>
        </w:rPr>
        <w:t xml:space="preserve"> Q&amp;A </w:t>
      </w:r>
      <w:proofErr w:type="spellStart"/>
      <w:r w:rsidRPr="009A7573">
        <w:rPr>
          <w:rFonts w:ascii="Times New Roman" w:hAnsi="Times New Roman" w:cs="Times New Roman"/>
          <w:lang w:val="fr-BE"/>
        </w:rPr>
        <w:t>list</w:t>
      </w:r>
      <w:proofErr w:type="spellEnd"/>
    </w:p>
    <w:p w14:paraId="3C252038" w14:textId="77777777" w:rsidR="00C567DE" w:rsidRPr="009A7573" w:rsidRDefault="00C567DE">
      <w:pPr>
        <w:rPr>
          <w:rFonts w:ascii="Times New Roman" w:hAnsi="Times New Roman" w:cs="Times New Roman"/>
          <w:lang w:val="fr-BE"/>
        </w:rPr>
      </w:pPr>
    </w:p>
    <w:p w14:paraId="3C252039" w14:textId="77777777" w:rsidR="00C567DE" w:rsidRDefault="00592FD7">
      <w:pPr>
        <w:pStyle w:val="Fir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Contact Section</w:t>
      </w:r>
      <w:r>
        <w:rPr>
          <w:rFonts w:ascii="Times New Roman" w:hAnsi="Times New Roman" w:cs="Times New Roman"/>
        </w:rPr>
        <w:t xml:space="preserve"> </w:t>
      </w:r>
    </w:p>
    <w:p w14:paraId="3C25203A" w14:textId="77777777" w:rsidR="00C567DE" w:rsidRDefault="00592FD7">
      <w:pPr>
        <w:pStyle w:val="FirstParagraph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Company email, phone number, location - Quick links to WhatsApp &amp; social </w:t>
      </w:r>
    </w:p>
    <w:p w14:paraId="3C25203B" w14:textId="77777777" w:rsidR="00C567DE" w:rsidRDefault="00592FD7">
      <w:pPr>
        <w:pStyle w:val="FirstParagraph"/>
        <w:ind w:firstLineChars="35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</w:t>
      </w:r>
    </w:p>
    <w:p w14:paraId="3C25203C" w14:textId="77777777" w:rsidR="00C567DE" w:rsidRDefault="00C567DE">
      <w:pPr>
        <w:rPr>
          <w:rFonts w:ascii="Times New Roman" w:hAnsi="Times New Roman" w:cs="Times New Roman"/>
        </w:rPr>
      </w:pPr>
    </w:p>
    <w:p w14:paraId="3C25203D" w14:textId="77777777" w:rsidR="00C567DE" w:rsidRDefault="00592FD7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9. Footer</w:t>
      </w:r>
      <w:r>
        <w:rPr>
          <w:rFonts w:ascii="Times New Roman" w:hAnsi="Times New Roman" w:cs="Times New Roman"/>
        </w:rPr>
        <w:t xml:space="preserve"> - Privacy Policy | Terms of Service - Copyright notice</w:t>
      </w:r>
    </w:p>
    <w:p w14:paraId="3C25203E" w14:textId="77777777" w:rsidR="00C567DE" w:rsidRDefault="00C567DE">
      <w:pPr>
        <w:rPr>
          <w:rFonts w:ascii="Times New Roman" w:hAnsi="Times New Roman" w:cs="Times New Roman"/>
        </w:rPr>
      </w:pPr>
    </w:p>
    <w:p w14:paraId="3C25203F" w14:textId="77777777" w:rsidR="00C567DE" w:rsidRDefault="00C567DE">
      <w:pPr>
        <w:rPr>
          <w:rFonts w:ascii="Times New Roman" w:hAnsi="Times New Roman" w:cs="Times New Roman"/>
        </w:rPr>
      </w:pPr>
    </w:p>
    <w:p w14:paraId="3C252040" w14:textId="77777777" w:rsidR="00C567DE" w:rsidRDefault="00C567DE">
      <w:pPr>
        <w:rPr>
          <w:rFonts w:ascii="Times New Roman" w:hAnsi="Times New Roman" w:cs="Times New Roman"/>
        </w:rPr>
      </w:pPr>
    </w:p>
    <w:p w14:paraId="3C252041" w14:textId="77777777" w:rsidR="00C567DE" w:rsidRDefault="00592FD7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admin-dashboard-wireframe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Admin Dashboard Wireframe</w:t>
      </w:r>
    </w:p>
    <w:p w14:paraId="3C252042" w14:textId="77777777" w:rsidR="00C567DE" w:rsidRDefault="00592FD7">
      <w:pPr>
        <w:pStyle w:val="Fir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Dashboard Overview</w:t>
      </w:r>
      <w:r>
        <w:rPr>
          <w:rFonts w:ascii="Times New Roman" w:hAnsi="Times New Roman" w:cs="Times New Roman"/>
        </w:rPr>
        <w:t xml:space="preserve"> </w:t>
      </w:r>
    </w:p>
    <w:p w14:paraId="3C252043" w14:textId="77777777" w:rsidR="00C567DE" w:rsidRDefault="00592FD7">
      <w:pPr>
        <w:pStyle w:val="FirstParagraph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Quick stats: Monthly visitors, top services, contact form conversion rate, </w:t>
      </w:r>
    </w:p>
    <w:p w14:paraId="3C252044" w14:textId="77777777" w:rsidR="00C567DE" w:rsidRDefault="00592FD7">
      <w:pPr>
        <w:pStyle w:val="FirstParagraph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WhatsApp clicks </w:t>
      </w:r>
    </w:p>
    <w:p w14:paraId="3C252045" w14:textId="77777777" w:rsidR="00C567DE" w:rsidRDefault="00592FD7">
      <w:pPr>
        <w:pStyle w:val="FirstParagraph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Graphs for traffic trends</w:t>
      </w:r>
    </w:p>
    <w:p w14:paraId="3C252046" w14:textId="77777777" w:rsidR="00C567DE" w:rsidRDefault="00592FD7">
      <w:pPr>
        <w:pStyle w:val="BodyTex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Content Management</w:t>
      </w:r>
      <w:r>
        <w:rPr>
          <w:rFonts w:ascii="Times New Roman" w:hAnsi="Times New Roman" w:cs="Times New Roman"/>
        </w:rPr>
        <w:t xml:space="preserve">  </w:t>
      </w:r>
    </w:p>
    <w:p w14:paraId="3C252047" w14:textId="77777777" w:rsidR="00C567DE" w:rsidRDefault="00592FD7">
      <w:pPr>
        <w:pStyle w:val="BodyTex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>Services</w:t>
      </w:r>
      <w:r>
        <w:rPr>
          <w:rFonts w:ascii="Times New Roman" w:hAnsi="Times New Roman" w:cs="Times New Roman"/>
        </w:rPr>
        <w:t xml:space="preserve">: Add/edit/remove service cards &amp; descriptions </w:t>
      </w:r>
    </w:p>
    <w:p w14:paraId="3C252048" w14:textId="77777777" w:rsidR="00C567DE" w:rsidRDefault="00592FD7">
      <w:pPr>
        <w:pStyle w:val="BodyTex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>Contact Info</w:t>
      </w:r>
      <w:r>
        <w:rPr>
          <w:rFonts w:ascii="Times New Roman" w:hAnsi="Times New Roman" w:cs="Times New Roman"/>
        </w:rPr>
        <w:t xml:space="preserve">: Edit email, phone, links </w:t>
      </w:r>
    </w:p>
    <w:p w14:paraId="3C252049" w14:textId="77777777" w:rsidR="00C567DE" w:rsidRDefault="00592FD7">
      <w:pPr>
        <w:pStyle w:val="BodyTex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>Team</w:t>
      </w:r>
      <w:r>
        <w:rPr>
          <w:rFonts w:ascii="Times New Roman" w:hAnsi="Times New Roman" w:cs="Times New Roman"/>
        </w:rPr>
        <w:t xml:space="preserve">: Add/edit/remove team members (photo, name, role) </w:t>
      </w:r>
    </w:p>
    <w:p w14:paraId="3C25204A" w14:textId="77777777" w:rsidR="00C567DE" w:rsidRDefault="00592FD7">
      <w:pPr>
        <w:pStyle w:val="BodyTex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>Past Customers</w:t>
      </w:r>
      <w:r>
        <w:rPr>
          <w:rFonts w:ascii="Times New Roman" w:hAnsi="Times New Roman" w:cs="Times New Roman"/>
        </w:rPr>
        <w:t xml:space="preserve">: Add/edit customer profiles and testimonials </w:t>
      </w:r>
    </w:p>
    <w:p w14:paraId="3C25204B" w14:textId="77777777" w:rsidR="00C567DE" w:rsidRDefault="00592FD7">
      <w:pPr>
        <w:pStyle w:val="BodyTex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  <w:bCs/>
        </w:rPr>
        <w:t>Projects</w:t>
      </w:r>
      <w:r>
        <w:rPr>
          <w:rFonts w:ascii="Times New Roman" w:hAnsi="Times New Roman" w:cs="Times New Roman"/>
        </w:rPr>
        <w:t>: Manage portfolio projects</w:t>
      </w:r>
    </w:p>
    <w:p w14:paraId="3C25204C" w14:textId="77777777" w:rsidR="00C567DE" w:rsidRDefault="00592FD7">
      <w:pPr>
        <w:pStyle w:val="BodyTex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Feedback Management</w:t>
      </w:r>
      <w:r>
        <w:rPr>
          <w:rFonts w:ascii="Times New Roman" w:hAnsi="Times New Roman" w:cs="Times New Roman"/>
        </w:rPr>
        <w:t xml:space="preserve"> </w:t>
      </w:r>
    </w:p>
    <w:p w14:paraId="3C25204D" w14:textId="77777777" w:rsidR="00C567DE" w:rsidRDefault="00592FD7">
      <w:pPr>
        <w:pStyle w:val="BodyText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List of submitted feedback with filters (date, rating, client name) </w:t>
      </w:r>
    </w:p>
    <w:p w14:paraId="3C25204E" w14:textId="77777777" w:rsidR="00C567DE" w:rsidRDefault="00592FD7">
      <w:pPr>
        <w:pStyle w:val="BodyText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Approve/reject/edit before publishing </w:t>
      </w:r>
    </w:p>
    <w:p w14:paraId="3C25204F" w14:textId="77777777" w:rsidR="00C567DE" w:rsidRDefault="00592FD7">
      <w:pPr>
        <w:pStyle w:val="BodyText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Search function for feedback database</w:t>
      </w:r>
    </w:p>
    <w:p w14:paraId="3C252050" w14:textId="77777777" w:rsidR="00C567DE" w:rsidRDefault="00592FD7">
      <w:pPr>
        <w:pStyle w:val="BodyTex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Inquiry Management</w:t>
      </w:r>
      <w:r>
        <w:rPr>
          <w:rFonts w:ascii="Times New Roman" w:hAnsi="Times New Roman" w:cs="Times New Roman"/>
        </w:rPr>
        <w:t xml:space="preserve"> </w:t>
      </w:r>
    </w:p>
    <w:p w14:paraId="3C252051" w14:textId="77777777" w:rsidR="00C567DE" w:rsidRDefault="00592FD7">
      <w:pPr>
        <w:pStyle w:val="BodyText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View all form submissions (including “Request” form) </w:t>
      </w:r>
    </w:p>
    <w:p w14:paraId="3C252052" w14:textId="77777777" w:rsidR="00C567DE" w:rsidRDefault="00592FD7">
      <w:pPr>
        <w:pStyle w:val="BodyText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Filter by date, service type, location </w:t>
      </w:r>
    </w:p>
    <w:p w14:paraId="3C252053" w14:textId="77777777" w:rsidR="00C567DE" w:rsidRDefault="00592FD7">
      <w:pPr>
        <w:pStyle w:val="BodyTex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Analytics &amp; Reporting</w:t>
      </w:r>
      <w:r>
        <w:rPr>
          <w:rFonts w:ascii="Times New Roman" w:hAnsi="Times New Roman" w:cs="Times New Roman"/>
        </w:rPr>
        <w:t xml:space="preserve"> </w:t>
      </w:r>
    </w:p>
    <w:p w14:paraId="3C252054" w14:textId="77777777" w:rsidR="00C567DE" w:rsidRDefault="00592FD7">
      <w:pPr>
        <w:pStyle w:val="BodyText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Traffic metrics </w:t>
      </w:r>
    </w:p>
    <w:p w14:paraId="3C252055" w14:textId="77777777" w:rsidR="00C567DE" w:rsidRDefault="00592FD7">
      <w:pPr>
        <w:pStyle w:val="BodyText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Lead tracking </w:t>
      </w:r>
    </w:p>
    <w:p w14:paraId="3C252056" w14:textId="77777777" w:rsidR="00C567DE" w:rsidRDefault="00592FD7">
      <w:pPr>
        <w:pStyle w:val="BodyText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Top-performing services </w:t>
      </w:r>
    </w:p>
    <w:p w14:paraId="3C252057" w14:textId="77777777" w:rsidR="00C567DE" w:rsidRDefault="00592FD7">
      <w:pPr>
        <w:pStyle w:val="BodyText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Downloadable PDF reports</w:t>
      </w:r>
    </w:p>
    <w:p w14:paraId="3C252058" w14:textId="77777777" w:rsidR="00C567DE" w:rsidRDefault="00592FD7">
      <w:pPr>
        <w:pStyle w:val="BodyTex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Security &amp; Settings</w:t>
      </w:r>
      <w:r>
        <w:rPr>
          <w:rFonts w:ascii="Times New Roman" w:hAnsi="Times New Roman" w:cs="Times New Roman"/>
        </w:rPr>
        <w:t xml:space="preserve"> </w:t>
      </w:r>
    </w:p>
    <w:p w14:paraId="3C252059" w14:textId="77777777" w:rsidR="00C567DE" w:rsidRDefault="00592FD7">
      <w:pPr>
        <w:pStyle w:val="BodyText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Role-based access control </w:t>
      </w:r>
    </w:p>
    <w:p w14:paraId="3C25205A" w14:textId="77777777" w:rsidR="00C567DE" w:rsidRDefault="00592FD7">
      <w:pPr>
        <w:pStyle w:val="BodyText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Two-step verification toggle </w:t>
      </w:r>
    </w:p>
    <w:p w14:paraId="3C25205B" w14:textId="77777777" w:rsidR="00C567DE" w:rsidRDefault="00592FD7">
      <w:pPr>
        <w:pStyle w:val="BodyText"/>
        <w:ind w:firstLineChars="250" w:firstLin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Site-wide settings (colors, typography)</w:t>
      </w:r>
    </w:p>
    <w:p w14:paraId="3C25205C" w14:textId="77777777" w:rsidR="00C567DE" w:rsidRDefault="00C567DE">
      <w:pPr>
        <w:rPr>
          <w:rFonts w:ascii="Times New Roman" w:hAnsi="Times New Roman" w:cs="Times New Roman"/>
        </w:rPr>
      </w:pPr>
    </w:p>
    <w:p w14:paraId="3C25205D" w14:textId="77777777" w:rsidR="00C567DE" w:rsidRDefault="00C567DE">
      <w:pPr>
        <w:pStyle w:val="FirstParagraph"/>
        <w:rPr>
          <w:rFonts w:ascii="Times New Roman" w:hAnsi="Times New Roman" w:cs="Times New Roman"/>
        </w:rPr>
      </w:pPr>
    </w:p>
    <w:bookmarkEnd w:id="1"/>
    <w:sectPr w:rsidR="00C567DE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52062" w14:textId="77777777" w:rsidR="00592FD7" w:rsidRDefault="00592FD7">
      <w:pPr>
        <w:spacing w:after="0"/>
      </w:pPr>
      <w:r>
        <w:separator/>
      </w:r>
    </w:p>
  </w:endnote>
  <w:endnote w:type="continuationSeparator" w:id="0">
    <w:p w14:paraId="3C252064" w14:textId="77777777" w:rsidR="00592FD7" w:rsidRDefault="00592F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5205E" w14:textId="77777777" w:rsidR="00C567DE" w:rsidRDefault="00592FD7">
      <w:pPr>
        <w:spacing w:after="0"/>
      </w:pPr>
      <w:r>
        <w:separator/>
      </w:r>
    </w:p>
  </w:footnote>
  <w:footnote w:type="continuationSeparator" w:id="0">
    <w:p w14:paraId="3C25205F" w14:textId="77777777" w:rsidR="00C567DE" w:rsidRDefault="00592F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347AFC5"/>
    <w:multiLevelType w:val="singleLevel"/>
    <w:tmpl w:val="A347AFC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3991890"/>
    <w:multiLevelType w:val="singleLevel"/>
    <w:tmpl w:val="B399189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E1CBE86"/>
    <w:multiLevelType w:val="singleLevel"/>
    <w:tmpl w:val="2E1CBE86"/>
    <w:lvl w:ilvl="0">
      <w:start w:val="8"/>
      <w:numFmt w:val="decimal"/>
      <w:suff w:val="space"/>
      <w:lvlText w:val="%1."/>
      <w:lvlJc w:val="left"/>
    </w:lvl>
  </w:abstractNum>
  <w:abstractNum w:abstractNumId="3" w15:restartNumberingAfterBreak="0">
    <w:nsid w:val="319D5AD5"/>
    <w:multiLevelType w:val="multilevel"/>
    <w:tmpl w:val="319D5A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7F5DCB16"/>
    <w:multiLevelType w:val="singleLevel"/>
    <w:tmpl w:val="7F5DCB16"/>
    <w:lvl w:ilvl="0">
      <w:start w:val="1"/>
      <w:numFmt w:val="decimal"/>
      <w:suff w:val="space"/>
      <w:lvlText w:val="%1."/>
      <w:lvlJc w:val="left"/>
    </w:lvl>
  </w:abstractNum>
  <w:num w:numId="1" w16cid:durableId="375542110">
    <w:abstractNumId w:val="0"/>
  </w:num>
  <w:num w:numId="2" w16cid:durableId="1225870032">
    <w:abstractNumId w:val="3"/>
  </w:num>
  <w:num w:numId="3" w16cid:durableId="1522624280">
    <w:abstractNumId w:val="4"/>
  </w:num>
  <w:num w:numId="4" w16cid:durableId="1610816681">
    <w:abstractNumId w:val="2"/>
  </w:num>
  <w:num w:numId="5" w16cid:durableId="621767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embedSystemFonts/>
  <w:proofState w:spelling="clean" w:grammar="clean"/>
  <w:doNotTrackMoves/>
  <w:defaultTabStop w:val="720"/>
  <w:drawingGridHorizontalSpacing w:val="360"/>
  <w:drawingGridVerticalSpacing w:val="360"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7DE"/>
    <w:rsid w:val="002B315F"/>
    <w:rsid w:val="003331BC"/>
    <w:rsid w:val="00592FD7"/>
    <w:rsid w:val="009824CA"/>
    <w:rsid w:val="009A7573"/>
    <w:rsid w:val="00C567DE"/>
    <w:rsid w:val="00DA6895"/>
    <w:rsid w:val="00F66F75"/>
    <w:rsid w:val="177C4332"/>
    <w:rsid w:val="1FAD7985"/>
    <w:rsid w:val="2E3D1E67"/>
    <w:rsid w:val="3EB66F48"/>
    <w:rsid w:val="453167E0"/>
    <w:rsid w:val="535955C1"/>
    <w:rsid w:val="53DE0F41"/>
    <w:rsid w:val="65D8214D"/>
    <w:rsid w:val="72A6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2014"/>
  <w15:docId w15:val="{E0B5FE83-658C-49A0-B467-42ED678A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uiPriority="10" w:qFormat="1"/>
    <w:lsdException w:name="Default Paragraph Font" w:semiHidden="1" w:unhideWhenUsed="1" w:qFormat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asciiTheme="minorHAnsi" w:eastAsia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Caption">
    <w:name w:val="caption"/>
    <w:basedOn w:val="Normal"/>
    <w:qFormat/>
    <w:pPr>
      <w:spacing w:after="120"/>
    </w:pPr>
    <w:rPr>
      <w:i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qFormat/>
    <w:rPr>
      <w:color w:val="156082" w:themeColor="accent1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rPr>
      <w:b/>
      <w:bCs/>
    </w:rPr>
  </w:style>
  <w:style w:type="paragraph" w:styleId="Subtitle">
    <w:name w:val="Subtitle"/>
    <w:basedOn w:val="Title"/>
    <w:next w:val="BodyText"/>
    <w:link w:val="SubtitleChar"/>
    <w:uiPriority w:val="11"/>
    <w:qFormat/>
    <w:rPr>
      <w:spacing w:val="15"/>
      <w:sz w:val="28"/>
      <w:szCs w:val="28"/>
    </w:rPr>
  </w:style>
  <w:style w:type="paragraph" w:styleId="Title">
    <w:name w:val="Title"/>
    <w:basedOn w:val="Normal"/>
    <w:next w:val="BodyText"/>
    <w:link w:val="Title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SectionNumber">
    <w:name w:val="Section Number"/>
    <w:basedOn w:val="BodyTextChar"/>
    <w:qFormat/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Pacifique Harerimana</dc:creator>
  <cp:lastModifiedBy>Pacifique HARERIMANA</cp:lastModifiedBy>
  <cp:revision>2</cp:revision>
  <dcterms:created xsi:type="dcterms:W3CDTF">2025-08-31T19:17:00Z</dcterms:created>
  <dcterms:modified xsi:type="dcterms:W3CDTF">2025-08-31T19:17:00Z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AAADDD2FEE514919B9507C3542828A85_12</vt:lpwstr>
  </property>
</Properties>
</file>