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(Technical Teams)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Chief Technology Officer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Paciolus is a modern, cloud-native trial balance diagnostic platform built on a</w:t>
      </w:r>
      <w:r>
        <w:t xml:space="preserve"> </w:t>
      </w:r>
      <w:r>
        <w:rPr>
          <w:b/>
          <w:bCs/>
        </w:rPr>
        <w:t xml:space="preserve">Zero-Storage architecture</w:t>
      </w:r>
      <w:r>
        <w:t xml:space="preserve">. This document provides a comprehensive technical overview of the system design, technology stack, and architectural patterns.</w:t>
      </w:r>
    </w:p>
    <w:p>
      <w:pPr>
        <w:pStyle w:val="BodyText"/>
      </w:pPr>
      <w:r>
        <w:rPr>
          <w:b/>
          <w:bCs/>
        </w:rPr>
        <w:t xml:space="preserve">Key Architectural Decisions: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Zero-Storage Backend</w:t>
      </w:r>
      <w:r>
        <w:t xml:space="preserve"> </w:t>
      </w:r>
      <w:r>
        <w:t xml:space="preserve">— Financial data processed in-memory, never persisted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Serverless Frontend</w:t>
      </w:r>
      <w:r>
        <w:t xml:space="preserve"> </w:t>
      </w:r>
      <w:r>
        <w:t xml:space="preserve">— Next.js on Vercel CDN for global performance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Stateless API</w:t>
      </w:r>
      <w:r>
        <w:t xml:space="preserve"> </w:t>
      </w:r>
      <w:r>
        <w:t xml:space="preserve">— FastAPI with JWT authentication, horizontally scalable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Multi-Tenant Database</w:t>
      </w:r>
      <w:r>
        <w:t xml:space="preserve"> </w:t>
      </w:r>
      <w:r>
        <w:t xml:space="preserve">— PostgreSQL with row-level user isolation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Streaming Processing</w:t>
      </w:r>
      <w:r>
        <w:t xml:space="preserve"> </w:t>
      </w:r>
      <w:r>
        <w:t xml:space="preserve">— Handles large files (50K+ rows) via chunked processing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Engineering teams, technical leadership, DevOps, security auditors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f945f3e47641e0d777356a47dffa12b2ff8a785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X1868fc1d9676b95169a2a99e265c3d1e5ad97a5">
        <w:r>
          <w:rPr>
            <w:rStyle w:val="Hyperlink"/>
          </w:rPr>
          <w:t xml:space="preserve">Backend Architecture</w:t>
        </w:r>
      </w:hyperlink>
    </w:p>
    <w:p>
      <w:pPr>
        <w:pStyle w:val="Compact"/>
        <w:numPr>
          <w:ilvl w:val="0"/>
          <w:numId w:val="1001"/>
        </w:numPr>
      </w:pPr>
      <w:hyperlink w:anchor="X58f50c49d0cefdbe87bce339ea70e95b724a49b">
        <w:r>
          <w:rPr>
            <w:rStyle w:val="Hyperlink"/>
          </w:rPr>
          <w:t xml:space="preserve">Data Architecture</w:t>
        </w:r>
      </w:hyperlink>
    </w:p>
    <w:p>
      <w:pPr>
        <w:pStyle w:val="Compact"/>
        <w:numPr>
          <w:ilvl w:val="0"/>
          <w:numId w:val="1001"/>
        </w:numPr>
      </w:pPr>
      <w:hyperlink w:anchor="X281215aa5842b6ad94a8d443044c251bab5e8ff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d1324052d9a4d8591dcbcb7e1c1fa403ac2e5a6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X39b2a30e653132a9bd9615f7b4aa1b9ba3df80f">
        <w:r>
          <w:rPr>
            <w:rStyle w:val="Hyperlink"/>
          </w:rPr>
          <w:t xml:space="preserve">Scalability and Performance</w:t>
        </w:r>
      </w:hyperlink>
    </w:p>
    <w:p>
      <w:pPr>
        <w:pStyle w:val="Compact"/>
        <w:numPr>
          <w:ilvl w:val="0"/>
          <w:numId w:val="1001"/>
        </w:numPr>
      </w:pPr>
      <w:hyperlink w:anchor="Xebb9e241b83e019727ab58068e391b84161286a">
        <w:r>
          <w:rPr>
            <w:rStyle w:val="Hyperlink"/>
          </w:rPr>
          <w:t xml:space="preserve">Development Workflow</w:t>
        </w:r>
      </w:hyperlink>
    </w:p>
    <w:p>
      <w:pPr>
        <w:pStyle w:val="Compact"/>
        <w:numPr>
          <w:ilvl w:val="0"/>
          <w:numId w:val="1001"/>
        </w:numPr>
      </w:pPr>
      <w:hyperlink w:anchor="Xe09bba376cd13c1b59b464e5e569eb3d4e8593d">
        <w:r>
          <w:rPr>
            <w:rStyle w:val="Hyperlink"/>
          </w:rPr>
          <w:t xml:space="preserve">Future Architecture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system-overview"/>
    <w:p>
      <w:pPr>
        <w:pStyle w:val="Heading2"/>
      </w:pPr>
      <w:r>
        <w:t xml:space="preserve">1. System Overview</w:t>
      </w:r>
    </w:p>
    <w:bookmarkStart w:id="11" w:name="high-level-architecture"/>
    <w:p>
      <w:pPr>
        <w:pStyle w:val="Heading3"/>
      </w:pPr>
      <w:r>
        <w:t xml:space="preserve">1.1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USER'S BROWSER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Next.js Frontend (React 18, TypeScript)                  │ │</w:t>
      </w:r>
      <w:r>
        <w:br/>
      </w:r>
      <w:r>
        <w:rPr>
          <w:rStyle w:val="VerbatimChar"/>
        </w:rPr>
        <w:t xml:space="preserve">│  │ - Static pages (marketing, login, register)              │ │</w:t>
      </w:r>
      <w:r>
        <w:br/>
      </w:r>
      <w:r>
        <w:rPr>
          <w:rStyle w:val="VerbatimChar"/>
        </w:rPr>
        <w:t xml:space="preserve">│  │ - Client-side state (React Context, hooks)               │ │</w:t>
      </w:r>
      <w:r>
        <w:br/>
      </w:r>
      <w:r>
        <w:rPr>
          <w:rStyle w:val="VerbatimChar"/>
        </w:rPr>
        <w:t xml:space="preserve">│  │ - Session storage (JWT token, ephemeral)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└───────────────────────┬──────────────────────────────────┘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 (TLS 1.3)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▼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┌───────────────────┐                    ┌──────────────────┐</w:t>
      </w:r>
      <w:r>
        <w:br/>
      </w:r>
      <w:r>
        <w:rPr>
          <w:rStyle w:val="VerbatimChar"/>
        </w:rPr>
        <w:t xml:space="preserve">│  Vercel CDN       │                    │  FastAPI Backend │</w:t>
      </w:r>
      <w:r>
        <w:br/>
      </w:r>
      <w:r>
        <w:rPr>
          <w:rStyle w:val="VerbatimChar"/>
        </w:rPr>
        <w:t xml:space="preserve">│  (Global Edge)    │                    │  (Python 3.11)   │</w:t>
      </w:r>
      <w:r>
        <w:br/>
      </w:r>
      <w:r>
        <w:rPr>
          <w:rStyle w:val="VerbatimChar"/>
        </w:rPr>
        <w:t xml:space="preserve">│                   │                    │                  │</w:t>
      </w:r>
      <w:r>
        <w:br/>
      </w:r>
      <w:r>
        <w:rPr>
          <w:rStyle w:val="VerbatimChar"/>
        </w:rPr>
        <w:t xml:space="preserve">│  - Static assets  │                    │  - REST API      │</w:t>
      </w:r>
      <w:r>
        <w:br/>
      </w:r>
      <w:r>
        <w:rPr>
          <w:rStyle w:val="VerbatimChar"/>
        </w:rPr>
        <w:t xml:space="preserve">│  - Next.js SSG    │                    │  - JWT auth      │</w:t>
      </w:r>
      <w:r>
        <w:br/>
      </w:r>
      <w:r>
        <w:rPr>
          <w:rStyle w:val="VerbatimChar"/>
        </w:rPr>
        <w:t xml:space="preserve">│  - DDoS protection│                    │  - Trial balance │</w:t>
      </w:r>
      <w:r>
        <w:br/>
      </w:r>
      <w:r>
        <w:rPr>
          <w:rStyle w:val="VerbatimChar"/>
        </w:rPr>
        <w:t xml:space="preserve">│                   │                    │    processing    │</w:t>
      </w:r>
      <w:r>
        <w:br/>
      </w:r>
      <w:r>
        <w:rPr>
          <w:rStyle w:val="VerbatimChar"/>
        </w:rPr>
        <w:t xml:space="preserve">└───────────────────┘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    ▼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┌──────────────┐          ┌─────────────────┐</w:t>
      </w:r>
      <w:r>
        <w:br/>
      </w:r>
      <w:r>
        <w:rPr>
          <w:rStyle w:val="VerbatimChar"/>
        </w:rPr>
        <w:t xml:space="preserve">                            │ PostgreSQL   │          │ In-Memory       │</w:t>
      </w:r>
      <w:r>
        <w:br/>
      </w:r>
      <w:r>
        <w:rPr>
          <w:rStyle w:val="VerbatimChar"/>
        </w:rPr>
        <w:t xml:space="preserve">                            │ (Metadata)   │          │ Processing      │</w:t>
      </w:r>
      <w:r>
        <w:br/>
      </w:r>
      <w:r>
        <w:rPr>
          <w:rStyle w:val="VerbatimChar"/>
        </w:rPr>
        <w:t xml:space="preserve">                            │              │          │                 │</w:t>
      </w:r>
      <w:r>
        <w:br/>
      </w:r>
      <w:r>
        <w:rPr>
          <w:rStyle w:val="VerbatimChar"/>
        </w:rPr>
        <w:t xml:space="preserve">                            │ - Users      │          │ - BytesIO       │</w:t>
      </w:r>
      <w:r>
        <w:br/>
      </w:r>
      <w:r>
        <w:rPr>
          <w:rStyle w:val="VerbatimChar"/>
        </w:rPr>
        <w:t xml:space="preserve">                            │ - Clients    │          │ - pandas        │</w:t>
      </w:r>
      <w:r>
        <w:br/>
      </w:r>
      <w:r>
        <w:rPr>
          <w:rStyle w:val="VerbatimChar"/>
        </w:rPr>
        <w:t xml:space="preserve">                            │ - Activity   │          │ - NumPy         │</w:t>
      </w:r>
      <w:r>
        <w:br/>
      </w:r>
      <w:r>
        <w:rPr>
          <w:rStyle w:val="VerbatimChar"/>
        </w:rPr>
        <w:t xml:space="preserve">                            │   logs       │          │ - Audit engine  │</w:t>
      </w:r>
      <w:r>
        <w:br/>
      </w:r>
      <w:r>
        <w:rPr>
          <w:rStyle w:val="VerbatimChar"/>
        </w:rPr>
        <w:t xml:space="preserve">                            └──────────────┘ 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3-tier architecture</w:t>
      </w:r>
      <w:r>
        <w:t xml:space="preserve">: Frontend (Next.js) → API (FastAPI) → Database (PostgreSQL)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Stateless backend</w:t>
      </w:r>
      <w:r>
        <w:t xml:space="preserve">: No session storage on server (JWT-based auth)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Zero-Storage processing</w:t>
      </w:r>
      <w:r>
        <w:t xml:space="preserve">: Financial data exists only in ephemeral memory</w:t>
      </w:r>
    </w:p>
    <w:bookmarkEnd w:id="11"/>
    <w:bookmarkStart w:id="12" w:name="design-principles"/>
    <w:p>
      <w:pPr>
        <w:pStyle w:val="Heading3"/>
      </w:pPr>
      <w:r>
        <w:t xml:space="preserve">1.2 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</w:t>
            </w:r>
          </w:p>
        </w:tc>
        <w:tc>
          <w:tcPr/>
          <w:p>
            <w:pPr>
              <w:pStyle w:val="Compact"/>
            </w:pPr>
            <w:r>
              <w:t xml:space="preserve">Financial data in BytesIO buffers, never disk</w:t>
            </w:r>
          </w:p>
        </w:tc>
        <w:tc>
          <w:tcPr/>
          <w:p>
            <w:pPr>
              <w:pStyle w:val="Compact"/>
            </w:pPr>
            <w:r>
              <w:t xml:space="preserve">Security, privacy,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JWT authentication, no server sessions</w:t>
            </w:r>
          </w:p>
        </w:tc>
        <w:tc>
          <w:tcPr/>
          <w:p>
            <w:pPr>
              <w:pStyle w:val="Compact"/>
            </w:pPr>
            <w:r>
              <w:t xml:space="preserve">Horizontal scalability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API-First</w:t>
            </w:r>
          </w:p>
        </w:tc>
        <w:tc>
          <w:tcPr/>
          <w:p>
            <w:pPr>
              <w:pStyle w:val="Compact"/>
            </w:pPr>
            <w:r>
              <w:t xml:space="preserve">Backend as REST API, frontend as consumer</w:t>
            </w:r>
          </w:p>
        </w:tc>
        <w:tc>
          <w:tcPr/>
          <w:p>
            <w:pPr>
              <w:pStyle w:val="Compact"/>
            </w:pPr>
            <w:r>
              <w:t xml:space="preserve">Flexibility, future mobile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</w:t>
            </w:r>
          </w:p>
        </w:tc>
        <w:tc>
          <w:tcPr/>
          <w:p>
            <w:pPr>
              <w:pStyle w:val="Compact"/>
            </w:pPr>
            <w:r>
              <w:t xml:space="preserve">User-level data isolation (PostgreSQL RLS equivalent)</w:t>
            </w:r>
          </w:p>
        </w:tc>
        <w:tc>
          <w:tcPr/>
          <w:p>
            <w:pPr>
              <w:pStyle w:val="Compact"/>
            </w:pPr>
            <w:r>
              <w:t xml:space="preserve">Security, SaaS-ready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Immutable Infrastructure</w:t>
            </w:r>
          </w:p>
        </w:tc>
        <w:tc>
          <w:tcPr/>
          <w:p>
            <w:pPr>
              <w:pStyle w:val="Compact"/>
            </w:pPr>
            <w:r>
              <w:t xml:space="preserve">Docker containers, no manual server config</w:t>
            </w:r>
          </w:p>
        </w:tc>
        <w:tc>
          <w:tcPr/>
          <w:p>
            <w:pPr>
              <w:pStyle w:val="Compact"/>
            </w:pPr>
            <w:r>
              <w:t xml:space="preserve">Reliability, reproducibility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technology-stack"/>
    <w:p>
      <w:pPr>
        <w:pStyle w:val="Heading2"/>
      </w:pPr>
      <w:r>
        <w:t xml:space="preserve">2. Technology Stack</w:t>
      </w:r>
    </w:p>
    <w:bookmarkStart w:id="14" w:name="frontend-stack"/>
    <w:p>
      <w:pPr>
        <w:pStyle w:val="Heading3"/>
      </w:pPr>
      <w:r>
        <w:t xml:space="preserve">2.1 Frontend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16.1.6 (Turbopack)</w:t>
            </w:r>
          </w:p>
        </w:tc>
        <w:tc>
          <w:tcPr/>
          <w:p>
            <w:pPr>
              <w:pStyle w:val="Compact"/>
            </w:pPr>
            <w:r>
              <w:t xml:space="preserve">React framework, SSG/SSR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Utility-first CSS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framer-motion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(icons)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 tools: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Turbopack</w:t>
      </w:r>
      <w:r>
        <w:t xml:space="preserve"> </w:t>
      </w:r>
      <w:r>
        <w:t xml:space="preserve">(Next.js 16) for fast builds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ESLint</w:t>
      </w:r>
      <w:r>
        <w:t xml:space="preserve"> </w:t>
      </w:r>
      <w:r>
        <w:t xml:space="preserve">for linting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Prettier</w:t>
      </w:r>
      <w:r>
        <w:t xml:space="preserve"> </w:t>
      </w:r>
      <w:r>
        <w:t xml:space="preserve">for code formatting</w:t>
      </w:r>
    </w:p>
    <w:bookmarkEnd w:id="14"/>
    <w:bookmarkStart w:id="15" w:name="backend-stack"/>
    <w:p>
      <w:pPr>
        <w:pStyle w:val="Heading3"/>
      </w:pPr>
      <w:r>
        <w:t xml:space="preserve">2.2 Backend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0.104+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PSF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Numerical computing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python-jose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JWT handling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passlib</w:t>
            </w:r>
          </w:p>
        </w:tc>
        <w:tc>
          <w:tcPr/>
          <w:p>
            <w:pPr>
              <w:pStyle w:val="Compact"/>
            </w:pPr>
            <w:r>
              <w:t xml:space="preserve">1.7+</w:t>
            </w:r>
          </w:p>
        </w:tc>
        <w:tc>
          <w:tcPr/>
          <w:p>
            <w:pPr>
              <w:pStyle w:val="Compact"/>
            </w:pPr>
            <w:r>
              <w:t xml:space="preserve">Password hashing (bcrypt)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21.x</w:t>
            </w:r>
          </w:p>
        </w:tc>
        <w:tc>
          <w:tcPr/>
          <w:p>
            <w:pPr>
              <w:pStyle w:val="Compact"/>
            </w:pPr>
            <w:r>
              <w:t xml:space="preserve">WSGI server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0.27+</w:t>
            </w:r>
          </w:p>
        </w:tc>
        <w:tc>
          <w:tcPr/>
          <w:p>
            <w:pPr>
              <w:pStyle w:val="Compact"/>
            </w:pPr>
            <w:r>
              <w:t xml:space="preserve">ASGI server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BSD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Excel generation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Development tools: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pytest</w:t>
      </w:r>
      <w:r>
        <w:t xml:space="preserve"> </w:t>
      </w:r>
      <w:r>
        <w:t xml:space="preserve">for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Black</w:t>
      </w:r>
      <w:r>
        <w:t xml:space="preserve"> </w:t>
      </w:r>
      <w:r>
        <w:t xml:space="preserve">for code formatting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mypy</w:t>
      </w:r>
      <w:r>
        <w:t xml:space="preserve"> </w:t>
      </w:r>
      <w:r>
        <w:t xml:space="preserve">for type checking</w:t>
      </w:r>
    </w:p>
    <w:bookmarkEnd w:id="15"/>
    <w:bookmarkStart w:id="16" w:name="infrastructure-stack"/>
    <w:p>
      <w:pPr>
        <w:pStyle w:val="Heading3"/>
      </w:pPr>
      <w:r>
        <w:t xml:space="preserve">2.3 Infrastructure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Next.js deployment,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Hosting</w:t>
            </w:r>
          </w:p>
        </w:tc>
        <w:tc>
          <w:tcPr/>
          <w:p>
            <w:pPr>
              <w:pStyle w:val="Compact"/>
            </w:pPr>
            <w:r>
              <w:t xml:space="preserve">Render / DigitalOcean</w:t>
            </w:r>
          </w:p>
        </w:tc>
        <w:tc>
          <w:tcPr/>
          <w:p>
            <w:pPr>
              <w:pStyle w:val="Compact"/>
            </w:pPr>
            <w:r>
              <w:t xml:space="preserve">FastAPI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(managed)</w:t>
            </w:r>
          </w:p>
        </w:tc>
        <w:tc>
          <w:tcPr/>
          <w:p>
            <w:pPr>
              <w:pStyle w:val="Compact"/>
            </w:pPr>
            <w:r>
              <w:t xml:space="preserve">Metadata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Vercel / Cloudflare</w:t>
            </w:r>
          </w:p>
        </w:tc>
        <w:tc>
          <w:tcPr/>
          <w:p>
            <w:pPr>
              <w:pStyle w:val="Compact"/>
            </w:pPr>
            <w:r>
              <w:t xml:space="preserve">Domain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  <w:tc>
          <w:tcPr/>
          <w:p>
            <w:pPr>
              <w:pStyle w:val="Compact"/>
            </w:pPr>
            <w:r>
              <w:t xml:space="preserve">Usage 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frontend-architecture"/>
    <w:p>
      <w:pPr>
        <w:pStyle w:val="Heading2"/>
      </w:pPr>
      <w:r>
        <w:t xml:space="preserve">3. Frontend Architecture</w:t>
      </w:r>
    </w:p>
    <w:bookmarkStart w:id="18" w:name="next.js-application-structure"/>
    <w:p>
      <w:pPr>
        <w:pStyle w:val="Heading3"/>
      </w:pPr>
      <w:r>
        <w:t xml:space="preserve">3.1 Next.js Application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# Next.js App Router (pages)</w:t>
      </w:r>
      <w:r>
        <w:br/>
      </w:r>
      <w:r>
        <w:rPr>
          <w:rStyle w:val="VerbatimChar"/>
        </w:rPr>
        <w:t xml:space="preserve">│   │   ├── page.tsx            # Home (guest/workspace conditional)</w:t>
      </w:r>
      <w:r>
        <w:br/>
      </w:r>
      <w:r>
        <w:rPr>
          <w:rStyle w:val="VerbatimChar"/>
        </w:rPr>
        <w:t xml:space="preserve">│   │   ├── login/page.tsx      # Login page</w:t>
      </w:r>
      <w:r>
        <w:br/>
      </w:r>
      <w:r>
        <w:rPr>
          <w:rStyle w:val="VerbatimChar"/>
        </w:rPr>
        <w:t xml:space="preserve">│   │   ├── register/page.tsx   # Registration</w:t>
      </w:r>
      <w:r>
        <w:br/>
      </w:r>
      <w:r>
        <w:rPr>
          <w:rStyle w:val="VerbatimChar"/>
        </w:rPr>
        <w:t xml:space="preserve">│   │   ├── portfolio/page.tsx  # Client portfolio</w:t>
      </w:r>
      <w:r>
        <w:br/>
      </w:r>
      <w:r>
        <w:rPr>
          <w:rStyle w:val="VerbatimChar"/>
        </w:rPr>
        <w:t xml:space="preserve">│   │   ├── history/page.tsx    # Activity history</w:t>
      </w:r>
      <w:r>
        <w:br/>
      </w:r>
      <w:r>
        <w:rPr>
          <w:rStyle w:val="VerbatimChar"/>
        </w:rPr>
        <w:t xml:space="preserve">│   │   ├── settings/page.tsx   # User settings</w:t>
      </w:r>
      <w:r>
        <w:br/>
      </w:r>
      <w:r>
        <w:rPr>
          <w:rStyle w:val="VerbatimChar"/>
        </w:rPr>
        <w:t xml:space="preserve">│   │   └── layout.tsx          # Root layout (global providers)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# React components</w:t>
      </w:r>
      <w:r>
        <w:br/>
      </w:r>
      <w:r>
        <w:rPr>
          <w:rStyle w:val="VerbatimChar"/>
        </w:rPr>
        <w:t xml:space="preserve">│   │   ├── auth/               # Authentication (ProfileDropdown, etc.)</w:t>
      </w:r>
      <w:r>
        <w:br/>
      </w:r>
      <w:r>
        <w:rPr>
          <w:rStyle w:val="VerbatimChar"/>
        </w:rPr>
        <w:t xml:space="preserve">│   │   ├── workspace/          # Workspace (WorkspaceHeader, etc.)</w:t>
      </w:r>
      <w:r>
        <w:br/>
      </w:r>
      <w:r>
        <w:rPr>
          <w:rStyle w:val="VerbatimChar"/>
        </w:rPr>
        <w:t xml:space="preserve">│   │   ├── marketing/          # Marketing (FeaturePillars, etc.)</w:t>
      </w:r>
      <w:r>
        <w:br/>
      </w:r>
      <w:r>
        <w:rPr>
          <w:rStyle w:val="VerbatimChar"/>
        </w:rPr>
        <w:t xml:space="preserve">│   │   ├── risk/               # Risk dashboard (AnomalyCard, etc.)</w:t>
      </w:r>
      <w:r>
        <w:br/>
      </w:r>
      <w:r>
        <w:rPr>
          <w:rStyle w:val="VerbatimChar"/>
        </w:rPr>
        <w:t xml:space="preserve">│   │   ├── mapping/            # Column mapping modal</w:t>
      </w:r>
      <w:r>
        <w:br/>
      </w:r>
      <w:r>
        <w:rPr>
          <w:rStyle w:val="VerbatimChar"/>
        </w:rPr>
        <w:t xml:space="preserve">│   │   ├── workbook/           # Workbook inspector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context/                # React Context providers</w:t>
      </w:r>
      <w:r>
        <w:br/>
      </w:r>
      <w:r>
        <w:rPr>
          <w:rStyle w:val="VerbatimChar"/>
        </w:rPr>
        <w:t xml:space="preserve">│   │   ├── AuthContext.tsx     # Authentication state</w:t>
      </w:r>
      <w:r>
        <w:br/>
      </w:r>
      <w:r>
        <w:rPr>
          <w:rStyle w:val="VerbatimChar"/>
        </w:rPr>
        <w:t xml:space="preserve">│   │   └── MappingContext.tsx  # Column mapping state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                  # Custom React hooks</w:t>
      </w:r>
      <w:r>
        <w:br/>
      </w:r>
      <w:r>
        <w:rPr>
          <w:rStyle w:val="VerbatimChar"/>
        </w:rPr>
        <w:t xml:space="preserve">│   │   ├── useClients.ts       # Client management API</w:t>
      </w:r>
      <w:r>
        <w:br/>
      </w:r>
      <w:r>
        <w:rPr>
          <w:rStyle w:val="VerbatimChar"/>
        </w:rPr>
        <w:t xml:space="preserve">│   │   ├── useSettings.ts      # User settings API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                  # TypeScript type definitions</w:t>
      </w:r>
      <w:r>
        <w:br/>
      </w:r>
      <w:r>
        <w:rPr>
          <w:rStyle w:val="VerbatimChar"/>
        </w:rPr>
        <w:t xml:space="preserve">│   │   ├── auth.ts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├── audit.ts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lib/                    # Utility functions</w:t>
      </w:r>
      <w:r>
        <w:br/>
      </w:r>
      <w:r>
        <w:rPr>
          <w:rStyle w:val="VerbatimChar"/>
        </w:rPr>
        <w:t xml:space="preserve">│       └── api.ts              # API client utilities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# Static assets</w:t>
      </w:r>
      <w:r>
        <w:br/>
      </w:r>
      <w:r>
        <w:rPr>
          <w:rStyle w:val="VerbatimChar"/>
        </w:rPr>
        <w:t xml:space="preserve">│   ├── PaciolusLogo_DarkBG.png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package.json</w:t>
      </w:r>
    </w:p>
    <w:bookmarkEnd w:id="18"/>
    <w:bookmarkStart w:id="19" w:name="state-management"/>
    <w:p>
      <w:pPr>
        <w:pStyle w:val="Heading3"/>
      </w:pPr>
      <w:r>
        <w:t xml:space="preserve">3.2 State Management</w:t>
      </w:r>
    </w:p>
    <w:p>
      <w:pPr>
        <w:pStyle w:val="FirstParagraph"/>
      </w:pPr>
      <w:r>
        <w:rPr>
          <w:b/>
          <w:bCs/>
        </w:rPr>
        <w:t xml:space="preserve">React Context API</w:t>
      </w:r>
      <w:r>
        <w:t xml:space="preserve"> </w:t>
      </w:r>
      <w:r>
        <w:t xml:space="preserve">for global state:</w:t>
      </w:r>
    </w:p>
    <w:p>
      <w:pPr>
        <w:pStyle w:val="SourceCode"/>
      </w:pPr>
      <w:r>
        <w:rPr>
          <w:rStyle w:val="CommentTok"/>
        </w:rPr>
        <w:t xml:space="preserve">// AuthContext: User authentication state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AuthContextType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MappingContext: Column mapping preferences (session storage)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MappingContext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MappingContextType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savedMappings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saveMappingSet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clearMappingSet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Component-level state</w:t>
      </w:r>
      <w:r>
        <w:t xml:space="preserve"> </w:t>
      </w:r>
      <w:r>
        <w:t xml:space="preserve">(useState, useReducer) for local UI state.</w:t>
      </w:r>
    </w:p>
    <w:p>
      <w:pPr>
        <w:pStyle w:val="BodyText"/>
      </w:pPr>
      <w:r>
        <w:rPr>
          <w:b/>
          <w:bCs/>
        </w:rPr>
        <w:t xml:space="preserve">No global state management library</w:t>
      </w:r>
      <w:r>
        <w:t xml:space="preserve"> </w:t>
      </w:r>
      <w:r>
        <w:t xml:space="preserve">(Redux, Zustand) — unnecessary overhead for this application size.</w:t>
      </w:r>
    </w:p>
    <w:bookmarkEnd w:id="19"/>
    <w:bookmarkStart w:id="20" w:name="routing"/>
    <w:p>
      <w:pPr>
        <w:pStyle w:val="Heading3"/>
      </w:pPr>
      <w:r>
        <w:t xml:space="preserve">3.3 Routing</w:t>
      </w:r>
    </w:p>
    <w:p>
      <w:pPr>
        <w:pStyle w:val="FirstParagraph"/>
      </w:pPr>
      <w:r>
        <w:rPr>
          <w:b/>
          <w:bCs/>
        </w:rPr>
        <w:t xml:space="preserve">Next.js App Router</w:t>
      </w:r>
      <w:r>
        <w:t xml:space="preserve"> </w:t>
      </w:r>
      <w:r>
        <w:t xml:space="preserve">(file-based routing):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Home (conditional guest/workspace)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login/page.tsx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Login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register/page.tsx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/portfolio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portfolio/page.tsx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history/page.tsx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Activity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settings/page.tsx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/flux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flux/page.tsx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Flux analysis (ratio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recon/page.tsx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Reconciliation engine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Protected routes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to redirect unauthenticated users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bookmarkEnd w:id="20"/>
    <w:bookmarkStart w:id="21" w:name="api-integration"/>
    <w:p>
      <w:pPr>
        <w:pStyle w:val="Heading3"/>
      </w:pPr>
      <w:r>
        <w:t xml:space="preserve">3.4 API Integration</w:t>
      </w:r>
    </w:p>
    <w:p>
      <w:pPr>
        <w:pStyle w:val="FirstParagraph"/>
      </w:pPr>
      <w:r>
        <w:rPr>
          <w:b/>
          <w:bCs/>
        </w:rPr>
        <w:t xml:space="preserve">Centralized API client:</w:t>
      </w:r>
    </w:p>
    <w:p>
      <w:pPr>
        <w:pStyle w:val="SourceCode"/>
      </w:pPr>
      <w:r>
        <w:rPr>
          <w:rStyle w:val="CommentTok"/>
        </w:rPr>
        <w:t xml:space="preserve">// lib/api.ts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RequestInit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(token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Custom hooks</w:t>
      </w:r>
      <w:r>
        <w:t xml:space="preserve"> </w:t>
      </w:r>
      <w:r>
        <w:t xml:space="preserve">abstract API calls:</w:t>
      </w:r>
    </w:p>
    <w:p>
      <w:pPr>
        <w:pStyle w:val="SourceCode"/>
      </w:pPr>
      <w:r>
        <w:rPr>
          <w:rStyle w:val="CommentTok"/>
        </w:rPr>
        <w:t xml:space="preserve">// hooks/useClients.ts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useClients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[clients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setClients]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Client[]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Client[]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'/clients'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(setClients)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clients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backend-architecture"/>
    <w:p>
      <w:pPr>
        <w:pStyle w:val="Heading2"/>
      </w:pPr>
      <w:r>
        <w:t xml:space="preserve">4. Backend Architecture</w:t>
      </w:r>
    </w:p>
    <w:bookmarkStart w:id="23" w:name="fastapi-application-structure"/>
    <w:p>
      <w:pPr>
        <w:pStyle w:val="Heading3"/>
      </w:pPr>
      <w:r>
        <w:t xml:space="preserve">4.1 FastAPI Application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main.py                   # FastAPI app, route definitions</w:t>
      </w:r>
      <w:r>
        <w:br/>
      </w:r>
      <w:r>
        <w:rPr>
          <w:rStyle w:val="VerbatimChar"/>
        </w:rPr>
        <w:t xml:space="preserve">├── config.py                 # Environment configuration</w:t>
      </w:r>
      <w:r>
        <w:br/>
      </w:r>
      <w:r>
        <w:rPr>
          <w:rStyle w:val="VerbatimChar"/>
        </w:rPr>
        <w:t xml:space="preserve">├── database.py               # SQLAlchemy engine, session</w:t>
      </w:r>
      <w:r>
        <w:br/>
      </w:r>
      <w:r>
        <w:rPr>
          <w:rStyle w:val="VerbatimChar"/>
        </w:rPr>
        <w:t xml:space="preserve">├── models.py                 # SQLAlchemy models (User, Client, etc.)</w:t>
      </w:r>
      <w:r>
        <w:br/>
      </w:r>
      <w:r>
        <w:rPr>
          <w:rStyle w:val="VerbatimChar"/>
        </w:rPr>
        <w:t xml:space="preserve">├── auth.py                   # JWT authentication, password hashing</w:t>
      </w:r>
      <w:r>
        <w:br/>
      </w:r>
      <w:r>
        <w:rPr>
          <w:rStyle w:val="VerbatimChar"/>
        </w:rPr>
        <w:t xml:space="preserve">├── audit_engine.py           # Trial balance processing (core logic)</w:t>
      </w:r>
      <w:r>
        <w:br/>
      </w:r>
      <w:r>
        <w:rPr>
          <w:rStyle w:val="VerbatimChar"/>
        </w:rPr>
        <w:t xml:space="preserve">├── classification_rules.py   # Account classification heuristics</w:t>
      </w:r>
      <w:r>
        <w:br/>
      </w:r>
      <w:r>
        <w:rPr>
          <w:rStyle w:val="VerbatimChar"/>
        </w:rPr>
        <w:t xml:space="preserve">├── ratio_engine.py           # Financial ratio calculations</w:t>
      </w:r>
      <w:r>
        <w:br/>
      </w:r>
      <w:r>
        <w:rPr>
          <w:rStyle w:val="VerbatimChar"/>
        </w:rPr>
        <w:t xml:space="preserve">├── flux_engine.py            # Flux analysis</w:t>
      </w:r>
      <w:r>
        <w:br/>
      </w:r>
      <w:r>
        <w:rPr>
          <w:rStyle w:val="VerbatimChar"/>
        </w:rPr>
        <w:t xml:space="preserve">├── recon_engine.py           # Reconciliation engine</w:t>
      </w:r>
      <w:r>
        <w:br/>
      </w:r>
      <w:r>
        <w:rPr>
          <w:rStyle w:val="VerbatimChar"/>
        </w:rPr>
        <w:t xml:space="preserve">├── pdf_generator.py          # PDF report generation (ReportLab)</w:t>
      </w:r>
      <w:r>
        <w:br/>
      </w:r>
      <w:r>
        <w:rPr>
          <w:rStyle w:val="VerbatimChar"/>
        </w:rPr>
        <w:t xml:space="preserve">├── excel_generator.py        # Excel workpaper generation (openpyxl)</w:t>
      </w:r>
      <w:r>
        <w:br/>
      </w:r>
      <w:r>
        <w:rPr>
          <w:rStyle w:val="VerbatimChar"/>
        </w:rPr>
        <w:t xml:space="preserve">├── leadsheet_generator.py    # Leadsheet generation</w:t>
      </w:r>
      <w:r>
        <w:br/>
      </w:r>
      <w:r>
        <w:rPr>
          <w:rStyle w:val="VerbatimChar"/>
        </w:rPr>
        <w:t xml:space="preserve">├── workbook_inspector.py     # Multi-sheet Excel inspection</w:t>
      </w:r>
      <w:r>
        <w:br/>
      </w:r>
      <w:r>
        <w:rPr>
          <w:rStyle w:val="VerbatimChar"/>
        </w:rPr>
        <w:t xml:space="preserve">├── client_manager.py         # Client CRUD operations</w:t>
      </w:r>
      <w:r>
        <w:br/>
      </w:r>
      <w:r>
        <w:rPr>
          <w:rStyle w:val="VerbatimChar"/>
        </w:rPr>
        <w:t xml:space="preserve">├── practice_settings.py      # Practice settings &amp; materiality formulas</w:t>
      </w:r>
      <w:r>
        <w:br/>
      </w:r>
      <w:r>
        <w:rPr>
          <w:rStyle w:val="VerbatimChar"/>
        </w:rPr>
        <w:t xml:space="preserve">├── security_utils.py         # File processing utilities</w:t>
      </w:r>
      <w:r>
        <w:br/>
      </w:r>
      <w:r>
        <w:rPr>
          <w:rStyle w:val="VerbatimChar"/>
        </w:rPr>
        <w:t xml:space="preserve">├── secrets_manager.py        # Production credential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# pytest test suite</w:t>
      </w:r>
      <w:r>
        <w:br/>
      </w:r>
      <w:r>
        <w:rPr>
          <w:rStyle w:val="VerbatimChar"/>
        </w:rPr>
        <w:t xml:space="preserve">│   ├── test_audit_engine.py</w:t>
      </w:r>
      <w:r>
        <w:br/>
      </w:r>
      <w:r>
        <w:rPr>
          <w:rStyle w:val="VerbatimChar"/>
        </w:rPr>
        <w:t xml:space="preserve">│   ├── test_auth.py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          # Python dependencies</w:t>
      </w:r>
      <w:r>
        <w:br/>
      </w:r>
      <w:r>
        <w:rPr>
          <w:rStyle w:val="VerbatimChar"/>
        </w:rPr>
        <w:t xml:space="preserve">├── Dockerfile                # Docker container definition</w:t>
      </w:r>
      <w:r>
        <w:br/>
      </w:r>
      <w:r>
        <w:rPr>
          <w:rStyle w:val="VerbatimChar"/>
        </w:rPr>
        <w:t xml:space="preserve">└── .env.example              # Environment variable template</w:t>
      </w:r>
    </w:p>
    <w:bookmarkEnd w:id="23"/>
    <w:bookmarkStart w:id="24" w:name="api-design"/>
    <w:p>
      <w:pPr>
        <w:pStyle w:val="Heading3"/>
      </w:pPr>
      <w:r>
        <w:t xml:space="preserve">4.2 API Design</w:t>
      </w:r>
    </w:p>
    <w:p>
      <w:pPr>
        <w:pStyle w:val="FirstParagraph"/>
      </w:pPr>
      <w:r>
        <w:rPr>
          <w:b/>
          <w:bCs/>
        </w:rPr>
        <w:t xml:space="preserve">RESTful API</w:t>
      </w:r>
      <w:r>
        <w:t xml:space="preserve"> </w:t>
      </w:r>
      <w:r>
        <w:t xml:space="preserve">with clear resource hierarchy: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login (returns JWT)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current user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/audit/trial-balance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&amp; analyze trial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/audit/inspect-workbook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Inspect Excel workbook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/export/pdf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 PDF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/export/excel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 Excel workpaper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user’s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client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/activity/log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Log activity (metadata)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/activity/history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activity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/activity/clear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all activity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dashboard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user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user settings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OpenAPI documentation</w:t>
      </w:r>
      <w:r>
        <w:t xml:space="preserve"> </w:t>
      </w:r>
      <w:r>
        <w:t xml:space="preserve">auto-generated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 UI).</w:t>
      </w:r>
    </w:p>
    <w:bookmarkEnd w:id="24"/>
    <w:bookmarkStart w:id="25" w:name="zero-storage-processing"/>
    <w:p>
      <w:pPr>
        <w:pStyle w:val="Heading3"/>
      </w:pPr>
      <w:r>
        <w:t xml:space="preserve">4.3 Zero-Storage Processing</w: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Financial data processed in-memory, never written to disk.</w:t>
      </w:r>
    </w:p>
    <w:p>
      <w:pPr>
        <w:pStyle w:val="SourceCode"/>
      </w:pPr>
      <w:r>
        <w:rPr>
          <w:rStyle w:val="CommentTok"/>
        </w:rPr>
        <w:t xml:space="preserve"># audit_engine.py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audit_trial_balance(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Process trial balance in-memory without disk persistence.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Read file into BytesIO buffer (memory, not disk)</w:t>
      </w:r>
      <w:r>
        <w:br/>
      </w:r>
      <w:r>
        <w:rPr>
          <w:rStyle w:val="NormalTok"/>
        </w:rPr>
        <w:t xml:space="preserve">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io.BytesIO(contents)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Load into pandas DataFrame (memory)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Process data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classify_and_analyze(df)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Explicit cleanup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br/>
      </w:r>
      <w:r>
        <w:rPr>
          <w:rStyle w:val="NormalTok"/>
        </w:rPr>
        <w:t xml:space="preserve">    gc.collect()  </w:t>
      </w:r>
      <w:r>
        <w:rPr>
          <w:rStyle w:val="CommentTok"/>
        </w:rPr>
        <w:t xml:space="preserve"># Force garbage collection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Return summary only (no raw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: results.is_balanced,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"total_debits"</w:t>
      </w:r>
      <w:r>
        <w:rPr>
          <w:rStyle w:val="NormalTok"/>
        </w:rPr>
        <w:t xml:space="preserve">: results.total_debits,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"total_credits"</w:t>
      </w:r>
      <w:r>
        <w:rPr>
          <w:rStyle w:val="NormalTok"/>
        </w:rPr>
        <w:t xml:space="preserve">: results.total_credits,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"anomaly_count"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(results.anomalies),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NO: "anomalies": results.anomalies (would leak data)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Streaming for large files:</w:t>
      </w:r>
    </w:p>
    <w:p>
      <w:pPr>
        <w:pStyle w:val="SourceCode"/>
      </w:pPr>
      <w:r>
        <w:rPr>
          <w:rStyle w:val="CommentTok"/>
        </w:rPr>
        <w:t xml:space="preserve"># For files &gt;50K rows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pd.read_csv(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chunksize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process_chunk(chunk)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gc.collect()  </w:t>
      </w:r>
      <w:r>
        <w:rPr>
          <w:rStyle w:val="CommentTok"/>
        </w:rPr>
        <w:t xml:space="preserve"># Clear each chunk after processing</w:t>
      </w:r>
    </w:p>
    <w:bookmarkEnd w:id="25"/>
    <w:bookmarkStart w:id="26" w:name="authentication-flow"/>
    <w:p>
      <w:pPr>
        <w:pStyle w:val="Heading3"/>
      </w:pPr>
      <w:r>
        <w:t xml:space="preserve">4.4 Authentication Flow</w:t>
      </w:r>
    </w:p>
    <w:p>
      <w:pPr>
        <w:pStyle w:val="FirstParagraph"/>
      </w:pPr>
      <w:r>
        <w:rPr>
          <w:b/>
          <w:bCs/>
        </w:rPr>
        <w:t xml:space="preserve">JWT-based authentication:</w:t>
      </w:r>
    </w:p>
    <w:p>
      <w:pPr>
        <w:pStyle w:val="SourceCode"/>
      </w:pPr>
      <w:r>
        <w:rPr>
          <w:rStyle w:val="VerbatimChar"/>
        </w:rPr>
        <w:t xml:space="preserve">1. User sends credentials to /auth/login</w:t>
      </w:r>
      <w:r>
        <w:br/>
      </w:r>
      <w:r>
        <w:rPr>
          <w:rStyle w:val="VerbatimChar"/>
        </w:rPr>
        <w:t xml:space="preserve">   POST /auth/login</w:t>
      </w:r>
      <w:r>
        <w:br/>
      </w:r>
      <w:r>
        <w:rPr>
          <w:rStyle w:val="VerbatimChar"/>
        </w:rPr>
        <w:t xml:space="preserve">   { "email": "user@example.com", "password": "..." }</w:t>
      </w:r>
      <w:r>
        <w:br/>
      </w:r>
      <w:r>
        <w:br/>
      </w:r>
      <w:r>
        <w:rPr>
          <w:rStyle w:val="VerbatimChar"/>
        </w:rPr>
        <w:t xml:space="preserve">2. Backend validates credentials</w:t>
      </w:r>
      <w:r>
        <w:br/>
      </w:r>
      <w:r>
        <w:rPr>
          <w:rStyle w:val="VerbatimChar"/>
        </w:rPr>
        <w:t xml:space="preserve">   - Query User table</w:t>
      </w:r>
      <w:r>
        <w:br/>
      </w:r>
      <w:r>
        <w:rPr>
          <w:rStyle w:val="VerbatimChar"/>
        </w:rPr>
        <w:t xml:space="preserve">   - Verify bcrypt hash: passlib.verify(password, user.password_hash)</w:t>
      </w:r>
      <w:r>
        <w:br/>
      </w:r>
      <w:r>
        <w:br/>
      </w:r>
      <w:r>
        <w:rPr>
          <w:rStyle w:val="VerbatimChar"/>
        </w:rPr>
        <w:t xml:space="preserve">3. Generate JWT token</w:t>
      </w:r>
      <w:r>
        <w:br/>
      </w:r>
      <w:r>
        <w:rPr>
          <w:rStyle w:val="VerbatimChar"/>
        </w:rPr>
        <w:t xml:space="preserve">   token = jose.jwt.encode({</w:t>
      </w:r>
      <w:r>
        <w:br/>
      </w:r>
      <w:r>
        <w:rPr>
          <w:rStyle w:val="VerbatimChar"/>
        </w:rPr>
        <w:t xml:space="preserve">     "sub": user.id,</w:t>
      </w:r>
      <w:r>
        <w:br/>
      </w:r>
      <w:r>
        <w:rPr>
          <w:rStyle w:val="VerbatimChar"/>
        </w:rPr>
        <w:t xml:space="preserve">     "email": user.email,</w:t>
      </w:r>
      <w:r>
        <w:br/>
      </w:r>
      <w:r>
        <w:rPr>
          <w:rStyle w:val="VerbatimChar"/>
        </w:rPr>
        <w:t xml:space="preserve">     "exp": datetime.utcnow() + timedelta(hours=8)</w:t>
      </w:r>
      <w:r>
        <w:br/>
      </w:r>
      <w:r>
        <w:rPr>
          <w:rStyle w:val="VerbatimChar"/>
        </w:rPr>
        <w:t xml:space="preserve">   }, secret_key, algorithm="HS256")</w:t>
      </w:r>
      <w:r>
        <w:br/>
      </w:r>
      <w:r>
        <w:br/>
      </w:r>
      <w:r>
        <w:rPr>
          <w:rStyle w:val="VerbatimChar"/>
        </w:rPr>
        <w:t xml:space="preserve">4. Return token to client</w:t>
      </w:r>
      <w:r>
        <w:br/>
      </w:r>
      <w:r>
        <w:rPr>
          <w:rStyle w:val="VerbatimChar"/>
        </w:rPr>
        <w:t xml:space="preserve">   { "access_token": "eyJ...", "token_type": "bearer", ... }</w:t>
      </w:r>
      <w:r>
        <w:br/>
      </w:r>
      <w:r>
        <w:br/>
      </w:r>
      <w:r>
        <w:rPr>
          <w:rStyle w:val="VerbatimChar"/>
        </w:rPr>
        <w:t xml:space="preserve">5. Client stores in sessionStorage (ephemeral)</w:t>
      </w:r>
      <w:r>
        <w:br/>
      </w:r>
      <w:r>
        <w:rPr>
          <w:rStyle w:val="VerbatimChar"/>
        </w:rPr>
        <w:t xml:space="preserve">   sessionStorage.setItem('token', access_token)</w:t>
      </w:r>
      <w:r>
        <w:br/>
      </w:r>
      <w:r>
        <w:br/>
      </w:r>
      <w:r>
        <w:rPr>
          <w:rStyle w:val="VerbatimChar"/>
        </w:rPr>
        <w:t xml:space="preserve">6. Client includes token in subsequent requests</w:t>
      </w:r>
      <w:r>
        <w:br/>
      </w:r>
      <w:r>
        <w:rPr>
          <w:rStyle w:val="VerbatimChar"/>
        </w:rPr>
        <w:t xml:space="preserve">   Authorization: Bearer eyJ...</w:t>
      </w:r>
      <w:r>
        <w:br/>
      </w:r>
      <w:r>
        <w:br/>
      </w:r>
      <w:r>
        <w:rPr>
          <w:rStyle w:val="VerbatimChar"/>
        </w:rPr>
        <w:t xml:space="preserve">7. Backend validates token on every request</w:t>
      </w:r>
      <w:r>
        <w:br/>
      </w:r>
      <w:r>
        <w:rPr>
          <w:rStyle w:val="VerbatimChar"/>
        </w:rPr>
        <w:t xml:space="preserve">   - Decode JWT</w:t>
      </w:r>
      <w:r>
        <w:br/>
      </w:r>
      <w:r>
        <w:rPr>
          <w:rStyle w:val="VerbatimChar"/>
        </w:rPr>
        <w:t xml:space="preserve">   - Verify signature</w:t>
      </w:r>
      <w:r>
        <w:br/>
      </w:r>
      <w:r>
        <w:rPr>
          <w:rStyle w:val="VerbatimChar"/>
        </w:rPr>
        <w:t xml:space="preserve">   - Check expiration</w:t>
      </w:r>
      <w:r>
        <w:br/>
      </w:r>
      <w:r>
        <w:rPr>
          <w:rStyle w:val="VerbatimChar"/>
        </w:rPr>
        <w:t xml:space="preserve">   - Extract user_id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ata-architecture"/>
    <w:p>
      <w:pPr>
        <w:pStyle w:val="Heading2"/>
      </w:pPr>
      <w:r>
        <w:t xml:space="preserve">5. Data Architecture</w:t>
      </w:r>
    </w:p>
    <w:bookmarkStart w:id="28" w:name="database-schema"/>
    <w:p>
      <w:pPr>
        <w:pStyle w:val="Heading3"/>
      </w:pPr>
      <w:r>
        <w:t xml:space="preserve">5.1 Database Schema</w:t>
      </w:r>
    </w:p>
    <w:p>
      <w:pPr>
        <w:pStyle w:val="FirstParagraph"/>
      </w:pPr>
      <w:r>
        <w:rPr>
          <w:b/>
          <w:bCs/>
        </w:rPr>
        <w:t xml:space="preserve">PostgreSQL database</w:t>
      </w:r>
      <w:r>
        <w:t xml:space="preserve"> </w:t>
      </w:r>
      <w:r>
        <w:t xml:space="preserve">with 4 core tables:</w:t>
      </w:r>
    </w:p>
    <w:p>
      <w:pPr>
        <w:pStyle w:val="SourceCode"/>
      </w:pPr>
      <w:r>
        <w:rPr>
          <w:rStyle w:val="CommentTok"/>
        </w:rPr>
        <w:t xml:space="preserve">-- Users table (authentication)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last_login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Clients table (metadata only, multi-tenant)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industry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fiscal_year_end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MM-DD format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Activity logs (aggregate summaries, GDPR-compliant)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activity_logs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SHA-256</w:t>
      </w:r>
      <w:r>
        <w:br/>
      </w:r>
      <w:r>
        <w:rPr>
          <w:rStyle w:val="NormalTok"/>
        </w:rPr>
        <w:t xml:space="preserve">    filename_display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First 12 chars only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record_count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total_debits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Summary only</w:t>
      </w:r>
      <w:r>
        <w:br/>
      </w:r>
      <w:r>
        <w:rPr>
          <w:rStyle w:val="NormalTok"/>
        </w:rPr>
        <w:t xml:space="preserve">    total_credits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Summary only</w:t>
      </w:r>
      <w:r>
        <w:br/>
      </w:r>
      <w:r>
        <w:rPr>
          <w:rStyle w:val="NormalTok"/>
        </w:rPr>
        <w:t xml:space="preserve">    materiality_threshold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was_balanced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anomaly_count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Count only, no details</w:t>
      </w:r>
      <w:r>
        <w:br/>
      </w:r>
      <w:r>
        <w:rPr>
          <w:rStyle w:val="NormalTok"/>
        </w:rPr>
        <w:t xml:space="preserve">    material_count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immaterial_count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is_consolidated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sheet_count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Diagnostic summaries (ratio engine, aggregate category totals)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diagnostic_summaries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Category totals (aggregate only, no account details)</w:t>
      </w:r>
      <w:r>
        <w:br/>
      </w:r>
      <w:r>
        <w:rPr>
          <w:rStyle w:val="NormalTok"/>
        </w:rPr>
        <w:t xml:space="preserve">    total_assets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total_liabilities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total_equity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total_revenue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total_expenses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Financial ratios (calculated from category totals)</w:t>
      </w:r>
      <w:r>
        <w:br/>
      </w:r>
      <w:r>
        <w:rPr>
          <w:rStyle w:val="NormalTok"/>
        </w:rPr>
        <w:t xml:space="preserve">    current_ratio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quick_ratio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debt_to_equity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gross_margin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row_count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Indexes for performance: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clients(user_id);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idx_activity_logs_user_id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idx_activity_logs_timestamp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idx_diagnostic_summaries_user_id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diagnostic_summaries(user_id);</w:t>
      </w:r>
    </w:p>
    <w:bookmarkEnd w:id="28"/>
    <w:bookmarkStart w:id="29" w:name="data-flow-trial-balance-upload"/>
    <w:p>
      <w:pPr>
        <w:pStyle w:val="Heading3"/>
      </w:pPr>
      <w:r>
        <w:t xml:space="preserve">5.2 Data Flow: Trial Balance Upload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User uploads CSV/Excel                              │</w:t>
      </w:r>
      <w:r>
        <w:br/>
      </w:r>
      <w:r>
        <w:rPr>
          <w:rStyle w:val="VerbatimChar"/>
        </w:rPr>
        <w:t xml:space="preserve">│ Frontend: &lt;input type="file" accept=".csv,.xlsx" /&gt;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POST /audit/trial-balance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FastAPI receives file as UploadFile                 │</w:t>
      </w:r>
      <w:r>
        <w:br/>
      </w:r>
      <w:r>
        <w:rPr>
          <w:rStyle w:val="VerbatimChar"/>
        </w:rPr>
        <w:t xml:space="preserve">│ Type: multipart/form-data                                   │</w:t>
      </w:r>
      <w:r>
        <w:br/>
      </w:r>
      <w:r>
        <w:rPr>
          <w:rStyle w:val="VerbatimChar"/>
        </w:rPr>
        <w:t xml:space="preserve">│ Storage: BytesIO buffer (memory, NOT disk)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pandas reads file into DataFrame                    │</w:t>
      </w:r>
      <w:r>
        <w:br/>
      </w:r>
      <w:r>
        <w:rPr>
          <w:rStyle w:val="VerbatimChar"/>
        </w:rPr>
        <w:t xml:space="preserve">│ df = pd.read_csv(buffer)                                    │</w:t>
      </w:r>
      <w:r>
        <w:br/>
      </w:r>
      <w:r>
        <w:rPr>
          <w:rStyle w:val="VerbatimChar"/>
        </w:rPr>
        <w:t xml:space="preserve">│ Memory footprint: ~10MB for 10K rows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Audit engine processes data                         │</w:t>
      </w:r>
      <w:r>
        <w:br/>
      </w:r>
      <w:r>
        <w:rPr>
          <w:rStyle w:val="VerbatimChar"/>
        </w:rPr>
        <w:t xml:space="preserve">│ - Classify accounts (heuristics)                            │</w:t>
      </w:r>
      <w:r>
        <w:br/>
      </w:r>
      <w:r>
        <w:rPr>
          <w:rStyle w:val="VerbatimChar"/>
        </w:rPr>
        <w:t xml:space="preserve">│ - Detect anomalies (debit/credit violations)                │</w:t>
      </w:r>
      <w:r>
        <w:br/>
      </w:r>
      <w:r>
        <w:rPr>
          <w:rStyle w:val="VerbatimChar"/>
        </w:rPr>
        <w:t xml:space="preserve">│ - Calculate materiality (user threshold)                    │</w:t>
      </w:r>
      <w:r>
        <w:br/>
      </w:r>
      <w:r>
        <w:rPr>
          <w:rStyle w:val="VerbatimChar"/>
        </w:rPr>
        <w:t xml:space="preserve">│ - Generate summary statistics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Database writes (METADATA ONLY)                     │</w:t>
      </w:r>
      <w:r>
        <w:br/>
      </w:r>
      <w:r>
        <w:rPr>
          <w:rStyle w:val="VerbatimChar"/>
        </w:rPr>
        <w:t xml:space="preserve">│ INSERT INTO activity_logs (aggregate statistics)            │</w:t>
      </w:r>
      <w:r>
        <w:br/>
      </w:r>
      <w:r>
        <w:rPr>
          <w:rStyle w:val="VerbatimChar"/>
        </w:rPr>
        <w:t xml:space="preserve">│ - NO account names, NO balances, NO transaction details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6: Return JSON summary to client                       │</w:t>
      </w:r>
      <w:r>
        <w:br/>
      </w:r>
      <w:r>
        <w:rPr>
          <w:rStyle w:val="VerbatimChar"/>
        </w:rPr>
        <w:t xml:space="preserve">│ { "balanced": true, "anomaly_count": 3, ... }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7: Memory cleanup (backend)                            │</w:t>
      </w:r>
      <w:r>
        <w:br/>
      </w:r>
      <w:r>
        <w:rPr>
          <w:rStyle w:val="VerbatimChar"/>
        </w:rPr>
        <w:t xml:space="preserve">│ del df; del buffer; gc.collect()                            │</w:t>
      </w:r>
      <w:r>
        <w:br/>
      </w:r>
      <w:r>
        <w:rPr>
          <w:rStyle w:val="VerbatimChar"/>
        </w:rPr>
        <w:t xml:space="preserve">│ Trial balance data is DESTROYED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Total time:</w:t>
      </w:r>
      <w:r>
        <w:t xml:space="preserve"> </w:t>
      </w:r>
      <w:r>
        <w:t xml:space="preserve">3-5 seconds (typical)</w:t>
      </w:r>
      <w:r>
        <w:br/>
      </w:r>
      <w:r>
        <w:rPr>
          <w:b/>
          <w:bCs/>
        </w:rPr>
        <w:t xml:space="preserve">Financial data persistence:</w:t>
      </w:r>
      <w:r>
        <w:t xml:space="preserve"> </w:t>
      </w:r>
      <w:r>
        <w:t xml:space="preserve">0 seconds (Zero-Storage)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curity-architecture"/>
    <w:p>
      <w:pPr>
        <w:pStyle w:val="Heading2"/>
      </w:pPr>
      <w:r>
        <w:t xml:space="preserve">6. Security Architecture</w:t>
      </w:r>
    </w:p>
    <w:p>
      <w:pPr>
        <w:pStyle w:val="FirstParagraph"/>
      </w:pPr>
      <w:r>
        <w:rPr>
          <w:b/>
          <w:bCs/>
        </w:rPr>
        <w:t xml:space="preserve">See SECURITY_POLICY.md for comprehensive details.</w:t>
      </w:r>
    </w:p>
    <w:bookmarkStart w:id="31" w:name="summary-of-security-controls"/>
    <w:p>
      <w:pPr>
        <w:pStyle w:val="Heading3"/>
      </w:pPr>
      <w:r>
        <w:t xml:space="preserve">6.1 Summary of Security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2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TLS 1.3 encryption</w:t>
            </w:r>
          </w:p>
        </w:tc>
        <w:tc>
          <w:tcPr/>
          <w:p>
            <w:pPr>
              <w:pStyle w:val="Compact"/>
            </w:pPr>
            <w:r>
              <w:t xml:space="preserve">All HTTPS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tokens (HS256)</w:t>
            </w:r>
          </w:p>
        </w:tc>
        <w:tc>
          <w:tcPr/>
          <w:p>
            <w:pPr>
              <w:pStyle w:val="Compact"/>
            </w:pPr>
            <w:r>
              <w:t xml:space="preserve">8-hour 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Multi-tenant isolation</w:t>
            </w:r>
          </w:p>
        </w:tc>
        <w:tc>
          <w:tcPr/>
          <w:p>
            <w:pPr>
              <w:pStyle w:val="Compact"/>
            </w:pPr>
            <w:r>
              <w:t xml:space="preserve">User-level database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bcrypt hashing</w:t>
            </w:r>
          </w:p>
        </w:tc>
        <w:tc>
          <w:tcPr/>
          <w:p>
            <w:pPr>
              <w:pStyle w:val="Compact"/>
            </w:pPr>
            <w:r>
              <w:t xml:space="preserve">Work factor 12, auto-salted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Server-side validation</w:t>
            </w:r>
          </w:p>
        </w:tc>
        <w:tc>
          <w:tcPr/>
          <w:p>
            <w:pPr>
              <w:pStyle w:val="Compact"/>
            </w:pPr>
            <w:r>
              <w:t xml:space="preserve">All user inputs sanitized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ORM parameterization</w:t>
            </w:r>
          </w:p>
        </w:tc>
        <w:tc>
          <w:tcPr/>
          <w:p>
            <w:pPr>
              <w:pStyle w:val="Compact"/>
            </w:pPr>
            <w:r>
              <w:t xml:space="preserve">SQLAlchemy (no raw 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React auto-escaping</w:t>
            </w:r>
          </w:p>
        </w:tc>
        <w:tc>
          <w:tcPr/>
          <w:p>
            <w:pPr>
              <w:pStyle w:val="Compact"/>
            </w:pPr>
            <w:r>
              <w:t xml:space="preserve">No dangerouslySetInnerHTML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CORS policy</w:t>
            </w:r>
          </w:p>
        </w:tc>
        <w:tc>
          <w:tcPr/>
          <w:p>
            <w:pPr>
              <w:pStyle w:val="Compact"/>
            </w:pPr>
            <w:r>
              <w:t xml:space="preserve">Restricted origins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Zero-Storage</w:t>
            </w:r>
          </w:p>
        </w:tc>
        <w:tc>
          <w:tcPr/>
          <w:p>
            <w:pPr>
              <w:pStyle w:val="Compact"/>
            </w:pPr>
            <w:r>
              <w:t xml:space="preserve">Financial data never persisted</w:t>
            </w:r>
          </w:p>
        </w:tc>
      </w:tr>
    </w:tbl>
    <w:bookmarkEnd w:id="31"/>
    <w:bookmarkStart w:id="32" w:name="threat-model"/>
    <w:p>
      <w:pPr>
        <w:pStyle w:val="Heading3"/>
      </w:pPr>
      <w:r>
        <w:t xml:space="preserve">6.2 Threat Model</w:t>
      </w:r>
    </w:p>
    <w:p>
      <w:pPr>
        <w:pStyle w:val="FirstParagraph"/>
      </w:pPr>
      <w:r>
        <w:rPr>
          <w:b/>
          <w:bCs/>
        </w:rPr>
        <w:t xml:space="preserve">Primary threats: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breach</w:t>
      </w:r>
      <w:r>
        <w:t xml:space="preserve"> </w:t>
      </w:r>
      <w:r>
        <w:t xml:space="preserve">(financial data exposure)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Zero-Storage architecture — data doesn’t exist to breach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Credential theft</w:t>
      </w:r>
      <w:r>
        <w:t xml:space="preserve"> </w:t>
      </w:r>
      <w:r>
        <w:t xml:space="preserve">(user account compromise)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bcrypt hashing, JWT short expiration, HTTPS only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Man-in-the-middle</w:t>
      </w:r>
      <w:r>
        <w:t xml:space="preserve"> </w:t>
      </w:r>
      <w:r>
        <w:t xml:space="preserve">(interception)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TLS 1.3, HSTS headers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Denial of service</w:t>
      </w:r>
      <w:r>
        <w:t xml:space="preserve"> </w:t>
      </w:r>
      <w:r>
        <w:t xml:space="preserve">(service disruption)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Vercel DDoS protection, rate limiting (planned)</w:t>
      </w:r>
    </w:p>
    <w:p>
      <w:pPr>
        <w:pStyle w:val="FirstParagraph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Client-side attacks (user’s browser, outside our control)</w:t>
      </w:r>
      <w:r>
        <w:t xml:space="preserve"> </w:t>
      </w:r>
      <w:r>
        <w:t xml:space="preserve">- Physical access to user’s devices</w:t>
      </w:r>
      <w:r>
        <w:t xml:space="preserve"> </w:t>
      </w:r>
      <w:r>
        <w:t xml:space="preserve">- Social engineering (phishing user credentials)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eployment-architecture"/>
    <w:p>
      <w:pPr>
        <w:pStyle w:val="Heading2"/>
      </w:pPr>
      <w:r>
        <w:t xml:space="preserve">7. Deployment Architecture</w:t>
      </w:r>
    </w:p>
    <w:p>
      <w:pPr>
        <w:pStyle w:val="FirstParagraph"/>
      </w:pPr>
      <w:r>
        <w:rPr>
          <w:b/>
          <w:bCs/>
        </w:rPr>
        <w:t xml:space="preserve">See DEPLOYMENT_ARCHITECTURE.md for full details.</w:t>
      </w:r>
    </w:p>
    <w:bookmarkStart w:id="34" w:name="production-environment"/>
    <w:p>
      <w:pPr>
        <w:pStyle w:val="Heading3"/>
      </w:pPr>
      <w:r>
        <w:t xml:space="preserve">7.1 Production Environment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Vercel CDN (Global Edge Network)                             │</w:t>
      </w:r>
      <w:r>
        <w:br/>
      </w:r>
      <w:r>
        <w:rPr>
          <w:rStyle w:val="VerbatimChar"/>
        </w:rPr>
        <w:t xml:space="preserve">│ - Next.js frontend (static + serverless functions)           │</w:t>
      </w:r>
      <w:r>
        <w:br/>
      </w:r>
      <w:r>
        <w:rPr>
          <w:rStyle w:val="VerbatimChar"/>
        </w:rPr>
        <w:t xml:space="preserve">│ - Automatic HTTPS (Let's Encrypt)                            │</w:t>
      </w:r>
      <w:r>
        <w:br/>
      </w:r>
      <w:r>
        <w:rPr>
          <w:rStyle w:val="VerbatimChar"/>
        </w:rPr>
        <w:t xml:space="preserve">│ - DDoS protection                                            │</w:t>
      </w:r>
      <w:r>
        <w:br/>
      </w:r>
      <w:r>
        <w:rPr>
          <w:rStyle w:val="VerbatimChar"/>
        </w:rPr>
        <w:t xml:space="preserve">│ - 99.99% uptime SLA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HTTPS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Render / DigitalOcean App Platform                           │</w:t>
      </w:r>
      <w:r>
        <w:br/>
      </w:r>
      <w:r>
        <w:rPr>
          <w:rStyle w:val="VerbatimChar"/>
        </w:rPr>
        <w:t xml:space="preserve">│ - FastAPI backend (Docker container)                         │</w:t>
      </w:r>
      <w:r>
        <w:br/>
      </w:r>
      <w:r>
        <w:rPr>
          <w:rStyle w:val="VerbatimChar"/>
        </w:rPr>
        <w:t xml:space="preserve">│ - Gunicorn + Uvicorn (ASGI)                                  │</w:t>
      </w:r>
      <w:r>
        <w:br/>
      </w:r>
      <w:r>
        <w:rPr>
          <w:rStyle w:val="VerbatimChar"/>
        </w:rPr>
        <w:t xml:space="preserve">│ - Auto-scaling (1-10 instances)                              │</w:t>
      </w:r>
      <w:r>
        <w:br/>
      </w:r>
      <w:r>
        <w:rPr>
          <w:rStyle w:val="VerbatimChar"/>
        </w:rPr>
        <w:t xml:space="preserve">│ - Health checks: GET /health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Internal network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PostgreSQL (Managed Database)                                │</w:t>
      </w:r>
      <w:r>
        <w:br/>
      </w:r>
      <w:r>
        <w:rPr>
          <w:rStyle w:val="VerbatimChar"/>
        </w:rPr>
        <w:t xml:space="preserve">│ - Render/DigitalOcean managed instance                       │</w:t>
      </w:r>
      <w:r>
        <w:br/>
      </w:r>
      <w:r>
        <w:rPr>
          <w:rStyle w:val="VerbatimChar"/>
        </w:rPr>
        <w:t xml:space="preserve">│ - Automatic backups (daily)                                  │</w:t>
      </w:r>
      <w:r>
        <w:br/>
      </w:r>
      <w:r>
        <w:rPr>
          <w:rStyle w:val="VerbatimChar"/>
        </w:rPr>
        <w:t xml:space="preserve">│ - Encryption at rest                                         │</w:t>
      </w:r>
      <w:r>
        <w:br/>
      </w:r>
      <w:r>
        <w:rPr>
          <w:rStyle w:val="VerbatimChar"/>
        </w:rPr>
        <w:t xml:space="preserve">│ - Connection pooling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development-environment"/>
    <w:p>
      <w:pPr>
        <w:pStyle w:val="Heading3"/>
      </w:pPr>
      <w:r>
        <w:t xml:space="preserve">7.2 Development Environment</w:t>
      </w:r>
    </w:p>
    <w:p>
      <w:pPr>
        <w:pStyle w:val="FirstParagraph"/>
      </w:pPr>
      <w:r>
        <w:rPr>
          <w:b/>
          <w:bCs/>
        </w:rPr>
        <w:t xml:space="preserve">Local development:</w:t>
      </w:r>
    </w:p>
    <w:p>
      <w:pPr>
        <w:pStyle w:val="SourceCode"/>
      </w:pPr>
      <w:r>
        <w:rPr>
          <w:rStyle w:val="CommentTok"/>
        </w:rPr>
        <w:t xml:space="preserve"># Frontend (Next.js dev server)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</w:t>
      </w:r>
      <w:r>
        <w:rPr>
          <w:rStyle w:val="CommentTok"/>
        </w:rPr>
        <w:t xml:space="preserve"># http://localhost:3000</w:t>
      </w:r>
      <w:r>
        <w:br/>
      </w:r>
      <w:r>
        <w:br/>
      </w:r>
      <w:r>
        <w:rPr>
          <w:rStyle w:val="CommentTok"/>
        </w:rPr>
        <w:t xml:space="preserve"># Backend (FastAPI with auto-reload)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/>
          <w:bCs/>
        </w:rPr>
        <w:t xml:space="preserve">Environment variables:</w:t>
      </w:r>
    </w:p>
    <w:p>
      <w:pPr>
        <w:pStyle w:val="SourceCode"/>
      </w:pPr>
      <w:r>
        <w:rPr>
          <w:rStyle w:val="CommentTok"/>
        </w:rPr>
        <w:t xml:space="preserve"># Backend (.env)</w:t>
      </w:r>
      <w:r>
        <w:br/>
      </w:r>
      <w:r>
        <w:rPr>
          <w:rStyle w:val="VariableTok"/>
        </w:rPr>
        <w:t xml:space="preserve">ENV_MODE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API_HOST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rPr>
          <w:rStyle w:val="VariableTok"/>
        </w:rPr>
        <w:t xml:space="preserve">API_PORT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rPr>
          <w:rStyle w:val="VariableTok"/>
        </w:rPr>
        <w:t xml:space="preserve">JWT_SECRET_KEY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dev-secret-key-change-in-production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sqlite:///./paciolus.db  </w:t>
      </w:r>
      <w:r>
        <w:rPr>
          <w:rStyle w:val="CommentTok"/>
        </w:rPr>
        <w:t xml:space="preserve"># SQLite for dev</w:t>
      </w:r>
      <w:r>
        <w:br/>
      </w:r>
      <w:r>
        <w:br/>
      </w:r>
      <w:r>
        <w:rPr>
          <w:rStyle w:val="CommentTok"/>
        </w:rPr>
        <w:t xml:space="preserve"># Frontend (.env.local)</w:t>
      </w:r>
      <w:r>
        <w:br/>
      </w:r>
      <w:r>
        <w:rPr>
          <w:rStyle w:val="VariableTok"/>
        </w:rPr>
        <w:t xml:space="preserve">NEXT_PUBLIC_API_URL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calability-and-performance"/>
    <w:p>
      <w:pPr>
        <w:pStyle w:val="Heading2"/>
      </w:pPr>
      <w:r>
        <w:t xml:space="preserve">8. Scalability and Performance</w:t>
      </w:r>
    </w:p>
    <w:bookmarkStart w:id="37" w:name="frontend-performance"/>
    <w:p>
      <w:pPr>
        <w:pStyle w:val="Heading3"/>
      </w:pPr>
      <w:r>
        <w:t xml:space="preserve">8.1 Frontend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624"/>
        <w:gridCol w:w="1827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Contentful Paint</w:t>
            </w:r>
          </w:p>
        </w:tc>
        <w:tc>
          <w:tcPr/>
          <w:p>
            <w:pPr>
              <w:pStyle w:val="Compact"/>
            </w:pPr>
            <w:r>
              <w:t xml:space="preserve">03c1.5s</w:t>
            </w:r>
          </w:p>
        </w:tc>
        <w:tc>
          <w:tcPr/>
          <w:p>
            <w:pPr>
              <w:pStyle w:val="Compact"/>
            </w:pPr>
            <w:r>
              <w:t xml:space="preserve">~1.2s</w:t>
            </w:r>
          </w:p>
        </w:tc>
        <w:tc>
          <w:tcPr/>
          <w:p>
            <w:pPr>
              <w:pStyle w:val="Compact"/>
            </w:pPr>
            <w:r>
              <w:t xml:space="preserve">Vercel edge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03c2.5s</w:t>
            </w:r>
          </w:p>
        </w:tc>
        <w:tc>
          <w:tcPr/>
          <w:p>
            <w:pPr>
              <w:pStyle w:val="Compact"/>
            </w:pPr>
            <w:r>
              <w:t xml:space="preserve">~2.0s</w:t>
            </w:r>
          </w:p>
        </w:tc>
        <w:tc>
          <w:tcPr/>
          <w:p>
            <w:pPr>
              <w:pStyle w:val="Compact"/>
            </w:pPr>
            <w:r>
              <w:t xml:space="preserve">Image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Interactive</w:t>
            </w:r>
          </w:p>
        </w:tc>
        <w:tc>
          <w:tcPr/>
          <w:p>
            <w:pPr>
              <w:pStyle w:val="Compact"/>
            </w:pPr>
            <w:r>
              <w:t xml:space="preserve">03c3.5s</w:t>
            </w:r>
          </w:p>
        </w:tc>
        <w:tc>
          <w:tcPr/>
          <w:p>
            <w:pPr>
              <w:pStyle w:val="Compact"/>
            </w:pPr>
            <w:r>
              <w:t xml:space="preserve">~2.8s</w:t>
            </w:r>
          </w:p>
        </w:tc>
        <w:tc>
          <w:tcPr/>
          <w:p>
            <w:pPr>
              <w:pStyle w:val="Compact"/>
            </w:pPr>
            <w:r>
              <w:t xml:space="preserve">Code splitting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03c500KB</w:t>
            </w:r>
          </w:p>
        </w:tc>
        <w:tc>
          <w:tcPr/>
          <w:p>
            <w:pPr>
              <w:pStyle w:val="Compact"/>
            </w:pPr>
            <w:r>
              <w:t xml:space="preserve">~420KB</w:t>
            </w:r>
          </w:p>
        </w:tc>
        <w:tc>
          <w:tcPr/>
          <w:p>
            <w:pPr>
              <w:pStyle w:val="Compact"/>
            </w:pPr>
            <w:r>
              <w:t xml:space="preserve">Tree shaking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Optimizations:</w:t>
      </w:r>
      <w:r>
        <w:t xml:space="preserve"> </w:t>
      </w:r>
      <w:r>
        <w:t xml:space="preserve">- Next.js static generation (SSG) for marketing pages</w:t>
      </w:r>
      <w:r>
        <w:t xml:space="preserve"> </w:t>
      </w:r>
      <w:r>
        <w:t xml:space="preserve">- Client-side rendering (CSR) for authenticated pages</w:t>
      </w:r>
      <w:r>
        <w:t xml:space="preserve"> </w:t>
      </w:r>
      <w:r>
        <w:t xml:space="preserve">- Image optimization (next/image)</w:t>
      </w:r>
      <w:r>
        <w:t xml:space="preserve"> </w:t>
      </w:r>
      <w:r>
        <w:t xml:space="preserve">- Font optimization (next/font)</w:t>
      </w:r>
      <w:r>
        <w:t xml:space="preserve"> </w:t>
      </w:r>
      <w:r>
        <w:t xml:space="preserve">- Lazy loading (React.lazy)</w:t>
      </w:r>
    </w:p>
    <w:bookmarkEnd w:id="37"/>
    <w:bookmarkStart w:id="38" w:name="backend-performance"/>
    <w:p>
      <w:pPr>
        <w:pStyle w:val="Heading3"/>
      </w:pPr>
      <w:r>
        <w:t xml:space="preserve">8.2 Backend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Latency (p50)</w:t>
            </w:r>
          </w:p>
        </w:tc>
        <w:tc>
          <w:tcPr/>
          <w:p>
            <w:pPr>
              <w:pStyle w:val="Compact"/>
            </w:pPr>
            <w:r>
              <w:t xml:space="preserve">Latency (p95)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03c500ms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/audit/trial-balance</w:t>
            </w:r>
            <w:r>
              <w:t xml:space="preserve"> </w:t>
            </w:r>
            <w:r>
              <w:t xml:space="preserve">(1K rows)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  <w:tc>
          <w:tcPr/>
          <w:p>
            <w:pPr>
              <w:pStyle w:val="Compact"/>
            </w:pPr>
            <w:r>
              <w:t xml:space="preserve">03c2s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/audit/trial-balance</w:t>
            </w:r>
            <w:r>
              <w:t xml:space="preserve"> </w:t>
            </w:r>
            <w:r>
              <w:t xml:space="preserve">(10K rows)</w:t>
            </w:r>
          </w:p>
        </w:tc>
        <w:tc>
          <w:tcPr/>
          <w:p>
            <w:pPr>
              <w:pStyle w:val="Compact"/>
            </w:pPr>
            <w:r>
              <w:t xml:space="preserve">2.2s</w:t>
            </w:r>
          </w:p>
        </w:tc>
        <w:tc>
          <w:tcPr/>
          <w:p>
            <w:pPr>
              <w:pStyle w:val="Compact"/>
            </w:pPr>
            <w:r>
              <w:t xml:space="preserve">4s</w:t>
            </w:r>
          </w:p>
        </w:tc>
        <w:tc>
          <w:tcPr/>
          <w:p>
            <w:pPr>
              <w:pStyle w:val="Compact"/>
            </w:pPr>
            <w:r>
              <w:t xml:space="preserve">03c5s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/audit/trial-balance</w:t>
            </w:r>
            <w:r>
              <w:t xml:space="preserve"> </w:t>
            </w:r>
            <w:r>
              <w:t xml:space="preserve">(50K rows)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  <w:tc>
          <w:tcPr/>
          <w:p>
            <w:pPr>
              <w:pStyle w:val="Compact"/>
            </w:pPr>
            <w:r>
              <w:t xml:space="preserve">12s</w:t>
            </w:r>
          </w:p>
        </w:tc>
        <w:tc>
          <w:tcPr/>
          <w:p>
            <w:pPr>
              <w:pStyle w:val="Compact"/>
            </w:pPr>
            <w:r>
              <w:t xml:space="preserve">03c15s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/export/pdf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2.5s</w:t>
            </w:r>
          </w:p>
        </w:tc>
        <w:tc>
          <w:tcPr/>
          <w:p>
            <w:pPr>
              <w:pStyle w:val="Compact"/>
            </w:pPr>
            <w:r>
              <w:t xml:space="preserve">03c3s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Scalability:</w:t>
      </w:r>
      <w:r>
        <w:t xml:space="preserve"> </w:t>
      </w:r>
      <w:r>
        <w:t xml:space="preserve">- Stateless backend → Horizontal scaling (add more instances)</w:t>
      </w:r>
      <w:r>
        <w:t xml:space="preserve"> </w:t>
      </w:r>
      <w:r>
        <w:t xml:space="preserve">- Database connection pooling (SQLAlchemy, max 10 connections/instance)</w:t>
      </w:r>
      <w:r>
        <w:t xml:space="preserve"> </w:t>
      </w:r>
      <w:r>
        <w:t xml:space="preserve">- Streaming processing prevents memory spikes</w:t>
      </w:r>
    </w:p>
    <w:bookmarkEnd w:id="38"/>
    <w:bookmarkStart w:id="39" w:name="database-performance"/>
    <w:p>
      <w:pPr>
        <w:pStyle w:val="Heading3"/>
      </w:pPr>
      <w:r>
        <w:t xml:space="preserve">8.3 Database Performance</w:t>
      </w:r>
    </w:p>
    <w:p>
      <w:pPr>
        <w:pStyle w:val="FirstParagraph"/>
      </w:pPr>
      <w:r>
        <w:rPr>
          <w:b/>
          <w:bCs/>
        </w:rPr>
        <w:t xml:space="preserve">Optimization strategies:</w:t>
      </w:r>
      <w:r>
        <w:t xml:space="preserve"> </w:t>
      </w:r>
      <w:r>
        <w:t xml:space="preserve">- Indexes on foreign keys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)</w:t>
      </w:r>
      <w:r>
        <w:t xml:space="preserve"> </w:t>
      </w:r>
      <w:r>
        <w:t xml:space="preserve">- Indexes on frequently queried fields (</w:t>
      </w:r>
      <w:r>
        <w:rPr>
          <w:rStyle w:val="VerbatimChar"/>
        </w:rPr>
        <w:t xml:space="preserve">timestamp DESC</w:t>
      </w:r>
      <w:r>
        <w:t xml:space="preserve">)</w:t>
      </w:r>
      <w:r>
        <w:t xml:space="preserve"> </w:t>
      </w:r>
      <w:r>
        <w:t xml:space="preserve">- No joins on large tables (data is denormalized)</w:t>
      </w:r>
      <w:r>
        <w:t xml:space="preserve"> </w:t>
      </w:r>
      <w:r>
        <w:t xml:space="preserve">- Query result caching (future: Redis)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evelopment-workflow"/>
    <w:p>
      <w:pPr>
        <w:pStyle w:val="Heading2"/>
      </w:pPr>
      <w:r>
        <w:t xml:space="preserve">9. Development Workflow</w:t>
      </w:r>
    </w:p>
    <w:bookmarkStart w:id="41" w:name="git-workflow"/>
    <w:p>
      <w:pPr>
        <w:pStyle w:val="Heading3"/>
      </w:pPr>
      <w:r>
        <w:t xml:space="preserve">9.1 Git Workflow</w:t>
      </w:r>
    </w:p>
    <w:p>
      <w:pPr>
        <w:pStyle w:val="FirstParagraph"/>
      </w:pPr>
      <w:r>
        <w:rPr>
          <w:b/>
          <w:bCs/>
        </w:rPr>
        <w:t xml:space="preserve">Branching strategy: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branch: 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branch: Staging (future)</w:t>
      </w:r>
      <w:r>
        <w:t xml:space="preserve"> </w:t>
      </w:r>
      <w:r>
        <w:t xml:space="preserve">- Feature branches:</w:t>
      </w:r>
      <w:r>
        <w:t xml:space="preserve"> </w:t>
      </w:r>
      <w:r>
        <w:rPr>
          <w:rStyle w:val="VerbatimChar"/>
        </w:rPr>
        <w:t xml:space="preserve">feature/sprint-XX-description</w:t>
      </w:r>
    </w:p>
    <w:p>
      <w:pPr>
        <w:pStyle w:val="BodyText"/>
      </w:pPr>
      <w:r>
        <w:rPr>
          <w:b/>
          <w:bCs/>
        </w:rPr>
        <w:t xml:space="preserve">Commit conventions:</w:t>
      </w:r>
    </w:p>
    <w:p>
      <w:pPr>
        <w:pStyle w:val="SourceCode"/>
      </w:pPr>
      <w:r>
        <w:rPr>
          <w:rStyle w:val="VerbatimChar"/>
        </w:rPr>
        <w:t xml:space="preserve">Sprint XX: [Brief Description]</w:t>
      </w:r>
      <w:r>
        <w:br/>
      </w:r>
      <w:r>
        <w:br/>
      </w:r>
      <w:r>
        <w:rPr>
          <w:rStyle w:val="VerbatimChar"/>
        </w:rPr>
        <w:t xml:space="preserve">- Change 1</w:t>
      </w:r>
      <w:r>
        <w:br/>
      </w:r>
      <w:r>
        <w:rPr>
          <w:rStyle w:val="VerbatimChar"/>
        </w:rPr>
        <w:t xml:space="preserve">- Change 2</w:t>
      </w:r>
      <w:r>
        <w:br/>
      </w:r>
      <w:r>
        <w:rPr>
          <w:rStyle w:val="VerbatimChar"/>
        </w:rPr>
        <w:t xml:space="preserve">- Change 3</w:t>
      </w:r>
      <w:r>
        <w:br/>
      </w:r>
      <w:r>
        <w:br/>
      </w:r>
      <w:r>
        <w:rPr>
          <w:rStyle w:val="VerbatimChar"/>
        </w:rPr>
        <w:t xml:space="preserve">Fixes: #issue-number (if applicable)</w:t>
      </w:r>
    </w:p>
    <w:bookmarkEnd w:id="41"/>
    <w:bookmarkStart w:id="42" w:name="cicd-pipeline-future"/>
    <w:p>
      <w:pPr>
        <w:pStyle w:val="Heading3"/>
      </w:pPr>
      <w:r>
        <w:t xml:space="preserve">9.2 CI/CD Pipeline (Future)</w:t>
      </w:r>
    </w:p>
    <w:p>
      <w:pPr>
        <w:pStyle w:val="FirstParagraph"/>
      </w:pPr>
      <w:r>
        <w:rPr>
          <w:b/>
          <w:bCs/>
        </w:rPr>
        <w:t xml:space="preserve">GitHub Actions workflow:</w:t>
      </w:r>
    </w:p>
    <w:p>
      <w:pPr>
        <w:pStyle w:val="SourceCode"/>
      </w:pPr>
      <w:r>
        <w:rPr>
          <w:rStyle w:val="CommentTok"/>
        </w:rPr>
        <w:t xml:space="preserve"># .github/workflows/deploy.yml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backend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backend</w:t>
      </w:r>
      <w:r>
        <w:br/>
      </w:r>
      <w:r>
        <w:rPr>
          <w:rStyle w:val="NormalTok"/>
        </w:rPr>
        <w:t xml:space="preserve">          pytest tests/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frontend build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frontend</w:t>
      </w:r>
      <w:r>
        <w:br/>
      </w:r>
      <w:r>
        <w:rPr>
          <w:rStyle w:val="NormalTok"/>
        </w:rPr>
        <w:t xml:space="preserve">          npm ci</w:t>
      </w:r>
      <w:r>
        <w:br/>
      </w:r>
      <w:r>
        <w:rPr>
          <w:rStyle w:val="NormalTok"/>
        </w:rPr>
        <w:t xml:space="preserve">          npm run build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Vercel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vercel --prod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Render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render deploy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future-architecture"/>
    <w:p>
      <w:pPr>
        <w:pStyle w:val="Heading2"/>
      </w:pPr>
      <w:r>
        <w:t xml:space="preserve">10. Future Architecture</w:t>
      </w:r>
    </w:p>
    <w:bookmarkStart w:id="44" w:name="planned-enhancements"/>
    <w:p>
      <w:pPr>
        <w:pStyle w:val="Heading3"/>
      </w:pPr>
      <w:r>
        <w:t xml:space="preserve">10.1 Planned Enhancements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140"/>
        <w:gridCol w:w="214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caching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Reduce DB load, faster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support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Real-time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 (React Native)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Expand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GraphQL API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More flexible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Multi-region deployment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Lower latency globally</w:t>
            </w:r>
          </w:p>
        </w:tc>
      </w:tr>
    </w:tbl>
    <w:bookmarkEnd w:id="44"/>
    <w:bookmarkStart w:id="45" w:name="architectural-evolution"/>
    <w:p>
      <w:pPr>
        <w:pStyle w:val="Heading3"/>
      </w:pPr>
      <w:r>
        <w:t xml:space="preserve">10.2 Architectural Evolution</w:t>
      </w:r>
    </w:p>
    <w:p>
      <w:pPr>
        <w:pStyle w:val="FirstParagraph"/>
      </w:pPr>
      <w:r>
        <w:rPr>
          <w:b/>
          <w:bCs/>
        </w:rPr>
        <w:t xml:space="preserve">Phase 1 (Current):</w:t>
      </w:r>
      <w:r>
        <w:t xml:space="preserve"> </w:t>
      </w:r>
      <w:r>
        <w:t xml:space="preserve">Monolithic backend, single-region</w:t>
      </w:r>
      <w:r>
        <w:br/>
      </w:r>
      <w:r>
        <w:rPr>
          <w:b/>
          <w:bCs/>
        </w:rPr>
        <w:t xml:space="preserve">Phase 2 (Q3 2026):</w:t>
      </w:r>
      <w:r>
        <w:t xml:space="preserve"> </w:t>
      </w:r>
      <w:r>
        <w:t xml:space="preserve">Multi-region, Redis caching</w:t>
      </w:r>
      <w:r>
        <w:br/>
      </w:r>
      <w:r>
        <w:rPr>
          <w:b/>
          <w:bCs/>
        </w:rPr>
        <w:t xml:space="preserve">Phase 3 (2027):</w:t>
      </w:r>
      <w:r>
        <w:t xml:space="preserve"> </w:t>
      </w:r>
      <w:r>
        <w:t xml:space="preserve">Microservices (audit engine, user service, client service)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ppendices"/>
    <w:p>
      <w:pPr>
        <w:pStyle w:val="Heading2"/>
      </w:pPr>
      <w:r>
        <w:t xml:space="preserve">Appendices</w:t>
      </w:r>
    </w:p>
    <w:bookmarkStart w:id="47" w:name="appendix-a-technology-decision-log"/>
    <w:p>
      <w:pPr>
        <w:pStyle w:val="Heading3"/>
      </w:pPr>
      <w:r>
        <w:t xml:space="preserve">Appendix A: Technology 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893"/>
        <w:gridCol w:w="4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Alternatives Considered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over Create React App</w:t>
            </w:r>
          </w:p>
        </w:tc>
        <w:tc>
          <w:tcPr/>
          <w:p>
            <w:pPr>
              <w:pStyle w:val="Compact"/>
            </w:pPr>
            <w:r>
              <w:t xml:space="preserve">SSG/SSR capabilities, Vercel integration</w:t>
            </w:r>
          </w:p>
        </w:tc>
        <w:tc>
          <w:tcPr/>
          <w:p>
            <w:pPr>
              <w:pStyle w:val="Compact"/>
            </w:pPr>
            <w:r>
              <w:t xml:space="preserve">CRA,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over Flask</w:t>
            </w:r>
          </w:p>
        </w:tc>
        <w:tc>
          <w:tcPr/>
          <w:p>
            <w:pPr>
              <w:pStyle w:val="Compact"/>
            </w:pPr>
            <w:r>
              <w:t xml:space="preserve">Auto-generated docs, type safety, async</w:t>
            </w:r>
          </w:p>
        </w:tc>
        <w:tc>
          <w:tcPr/>
          <w:p>
            <w:pPr>
              <w:pStyle w:val="Compact"/>
            </w:pPr>
            <w:r>
              <w:t xml:space="preserve">Flask, Django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over MongoDB</w:t>
            </w:r>
          </w:p>
        </w:tc>
        <w:tc>
          <w:tcPr/>
          <w:p>
            <w:pPr>
              <w:pStyle w:val="Compact"/>
            </w:pPr>
            <w:r>
              <w:t xml:space="preserve">Relational data model, ACID compliance</w:t>
            </w:r>
          </w:p>
        </w:tc>
        <w:tc>
          <w:tcPr/>
          <w:p>
            <w:pPr>
              <w:pStyle w:val="Compact"/>
            </w:pPr>
            <w:r>
              <w:t xml:space="preserve">MongoDB,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over sessions</w:t>
            </w:r>
          </w:p>
        </w:tc>
        <w:tc>
          <w:tcPr/>
          <w:p>
            <w:pPr>
              <w:pStyle w:val="Compact"/>
            </w:pPr>
            <w:r>
              <w:t xml:space="preserve">Stateless, scalable</w:t>
            </w:r>
          </w:p>
        </w:tc>
        <w:tc>
          <w:tcPr/>
          <w:p>
            <w:pPr>
              <w:pStyle w:val="Compact"/>
            </w:pPr>
            <w:r>
              <w:t xml:space="preserve">Server sessions,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 over argon2</w:t>
            </w:r>
          </w:p>
        </w:tc>
        <w:tc>
          <w:tcPr/>
          <w:p>
            <w:pPr>
              <w:pStyle w:val="Compact"/>
            </w:pPr>
            <w:r>
              <w:t xml:space="preserve">Industry standard, mature</w:t>
            </w:r>
          </w:p>
        </w:tc>
        <w:tc>
          <w:tcPr/>
          <w:p>
            <w:pPr>
              <w:pStyle w:val="Compact"/>
            </w:pPr>
            <w:r>
              <w:t xml:space="preserve">argon2, scrypt</w:t>
            </w:r>
          </w:p>
        </w:tc>
      </w:tr>
    </w:tbl>
    <w:bookmarkEnd w:id="47"/>
    <w:bookmarkStart w:id="48" w:name="appendix-b-glossary"/>
    <w:p>
      <w:pPr>
        <w:pStyle w:val="Heading3"/>
      </w:pPr>
      <w:r>
        <w:t xml:space="preserve">Appendix B: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</w:t>
            </w:r>
          </w:p>
        </w:tc>
        <w:tc>
          <w:tcPr/>
          <w:p>
            <w:pPr>
              <w:pStyle w:val="Compact"/>
            </w:pPr>
            <w:r>
              <w:t xml:space="preserve">Architecture where financial data is never persisted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SSG</w:t>
            </w:r>
          </w:p>
        </w:tc>
        <w:tc>
          <w:tcPr/>
          <w:p>
            <w:pPr>
              <w:pStyle w:val="Compact"/>
            </w:pPr>
            <w:r>
              <w:t xml:space="preserve">Static Site Generation (Next.js pre-renders pages at build 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 (pages rendered on-demand)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Client-Side Rendering (browser renders pages)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 (SQLAlchemy)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(authentication standard)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Initial publication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2026-02-04T16:51:42Z</dcterms:created>
  <dcterms:modified xsi:type="dcterms:W3CDTF">2026-02-04T16:51:42Z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