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deployment-operations-architecture"/>
    <w:p>
      <w:pPr>
        <w:pStyle w:val="Heading1"/>
      </w:pPr>
      <w:r>
        <w:t xml:space="preserve">Deployment &amp; Operations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(DevOps, SRE)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Chief Technology Officer / DevOps Lead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Monthly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comprehensive deployment and operational procedures for Paciolus. The platform follows a</w:t>
      </w:r>
      <w:r>
        <w:t xml:space="preserve"> </w:t>
      </w:r>
      <w:r>
        <w:rPr>
          <w:b/>
          <w:bCs/>
        </w:rPr>
        <w:t xml:space="preserve">stateless, cloud-native architecture</w:t>
      </w:r>
      <w:r>
        <w:t xml:space="preserve"> </w:t>
      </w:r>
      <w:r>
        <w:t xml:space="preserve">designed for reliability, scalability, and zero-downtime deployments.</w:t>
      </w:r>
    </w:p>
    <w:p>
      <w:pPr>
        <w:pStyle w:val="BodyText"/>
      </w:pPr>
      <w:r>
        <w:rPr>
          <w:b/>
          <w:bCs/>
        </w:rPr>
        <w:t xml:space="preserve">Recommended Production Stack: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Vercel (Next.js, global CDN)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Render / DigitalOcean App Platform (FastAPI, Docker)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(managed service)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Monitoring:</w:t>
      </w:r>
      <w:r>
        <w:t xml:space="preserve"> </w:t>
      </w:r>
      <w:r>
        <w:t xml:space="preserve">Sentry (error tracking)</w:t>
      </w:r>
    </w:p>
    <w:p>
      <w:pPr>
        <w:pStyle w:val="BodyText"/>
      </w:pPr>
      <w:r>
        <w:rPr>
          <w:b/>
          <w:bCs/>
        </w:rPr>
        <w:t xml:space="preserve">Key Capabilities:</w:t>
      </w:r>
      <w:r>
        <w:t xml:space="preserve"> </w:t>
      </w:r>
      <w:r>
        <w:t xml:space="preserve">- Zero-downtime deployments via blue-green strategy</w:t>
      </w:r>
      <w:r>
        <w:t xml:space="preserve"> </w:t>
      </w:r>
      <w:r>
        <w:t xml:space="preserve">- Automatic HTTPS with Let’s Encrypt</w:t>
      </w:r>
      <w:r>
        <w:t xml:space="preserve"> </w:t>
      </w:r>
      <w:r>
        <w:t xml:space="preserve">- Horizontal scaling (backend instances)</w:t>
      </w:r>
      <w:r>
        <w:t xml:space="preserve"> </w:t>
      </w:r>
      <w:r>
        <w:t xml:space="preserve">- Daily automated database backups</w:t>
      </w:r>
      <w:r>
        <w:t xml:space="preserve"> </w:t>
      </w:r>
      <w:r>
        <w:t xml:space="preserve">- 99.9% uptime SLA target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DevOps engineers, SRE teams, technical leadership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6f1b01bdcd320bb4ee6307eacfd8a5d6ff4bfe">
        <w:r>
          <w:rPr>
            <w:rStyle w:val="Hyperlink"/>
          </w:rPr>
          <w:t xml:space="preserve">Production Architecture</w:t>
        </w:r>
      </w:hyperlink>
    </w:p>
    <w:p>
      <w:pPr>
        <w:pStyle w:val="Compact"/>
        <w:numPr>
          <w:ilvl w:val="0"/>
          <w:numId w:val="1001"/>
        </w:numPr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7c09be343d96564342f40eeea456163d35288ef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c657edfbb40ed7225881ecd4fb729252dfcbaeb">
        <w:r>
          <w:rPr>
            <w:rStyle w:val="Hyperlink"/>
          </w:rPr>
          <w:t xml:space="preserve">Frontend Deployment (Vercel)</w:t>
        </w:r>
      </w:hyperlink>
    </w:p>
    <w:p>
      <w:pPr>
        <w:pStyle w:val="Compact"/>
        <w:numPr>
          <w:ilvl w:val="0"/>
          <w:numId w:val="1001"/>
        </w:numPr>
      </w:pPr>
      <w:hyperlink w:anchor="X017424651d3c80ae4274d2590a72ac693df7446">
        <w:r>
          <w:rPr>
            <w:rStyle w:val="Hyperlink"/>
          </w:rPr>
          <w:t xml:space="preserve">Backend Deployment (Render)</w:t>
        </w:r>
      </w:hyperlink>
    </w:p>
    <w:p>
      <w:pPr>
        <w:pStyle w:val="Compact"/>
        <w:numPr>
          <w:ilvl w:val="0"/>
          <w:numId w:val="1001"/>
        </w:numPr>
      </w:pPr>
      <w:hyperlink w:anchor="Xdee2e8c2475ceed8ee9835dff9b8131bd2680bb">
        <w:r>
          <w:rPr>
            <w:rStyle w:val="Hyperlink"/>
          </w:rPr>
          <w:t xml:space="preserve">Backend Deployment (DigitalOcean)</w:t>
        </w:r>
      </w:hyperlink>
    </w:p>
    <w:p>
      <w:pPr>
        <w:pStyle w:val="Compact"/>
        <w:numPr>
          <w:ilvl w:val="0"/>
          <w:numId w:val="1001"/>
        </w:numPr>
      </w:pPr>
      <w:hyperlink w:anchor="Xeecc6989cf69a12b379e4ae310a02819f2b2044">
        <w:r>
          <w:rPr>
            <w:rStyle w:val="Hyperlink"/>
          </w:rPr>
          <w:t xml:space="preserve">Docker Deployment</w:t>
        </w:r>
      </w:hyperlink>
    </w:p>
    <w:p>
      <w:pPr>
        <w:pStyle w:val="Compact"/>
        <w:numPr>
          <w:ilvl w:val="0"/>
          <w:numId w:val="1001"/>
        </w:numPr>
      </w:pPr>
      <w:hyperlink w:anchor="X4deb8d1bbc03bd3b0a74e311b2a50d490ee0c9c">
        <w:r>
          <w:rPr>
            <w:rStyle w:val="Hyperlink"/>
          </w:rPr>
          <w:t xml:space="preserve">Database Configuration</w:t>
        </w:r>
      </w:hyperlink>
    </w:p>
    <w:p>
      <w:pPr>
        <w:pStyle w:val="Compact"/>
        <w:numPr>
          <w:ilvl w:val="0"/>
          <w:numId w:val="1001"/>
        </w:numPr>
      </w:pPr>
      <w:hyperlink w:anchor="X124c7b73ddbe0307766d33b69c55da9c76ed854">
        <w:r>
          <w:rPr>
            <w:rStyle w:val="Hyperlink"/>
          </w:rPr>
          <w:t xml:space="preserve">Monitoring and Observability</w:t>
        </w:r>
      </w:hyperlink>
    </w:p>
    <w:p>
      <w:pPr>
        <w:pStyle w:val="Compact"/>
        <w:numPr>
          <w:ilvl w:val="0"/>
          <w:numId w:val="1001"/>
        </w:numPr>
      </w:pPr>
      <w:hyperlink w:anchor="Xd7eecf8cabb389463292d5df454fc4c5ac7b6d0">
        <w:r>
          <w:rPr>
            <w:rStyle w:val="Hyperlink"/>
          </w:rPr>
          <w:t xml:space="preserve">Backup and Recovery</w:t>
        </w:r>
      </w:hyperlink>
    </w:p>
    <w:p>
      <w:pPr>
        <w:pStyle w:val="Compact"/>
        <w:numPr>
          <w:ilvl w:val="0"/>
          <w:numId w:val="1001"/>
        </w:numPr>
      </w:pPr>
      <w:hyperlink w:anchor="X11aaf718fd78d08f9fed6e94dc748f2617f4210">
        <w:r>
          <w:rPr>
            <w:rStyle w:val="Hyperlink"/>
          </w:rPr>
          <w:t xml:space="preserve">Scaling Strategies</w:t>
        </w:r>
      </w:hyperlink>
    </w:p>
    <w:p>
      <w:pPr>
        <w:pStyle w:val="Compact"/>
        <w:numPr>
          <w:ilvl w:val="0"/>
          <w:numId w:val="1001"/>
        </w:numPr>
      </w:pPr>
      <w:hyperlink w:anchor="X49cd14447f6369857b585b5200b8fbd5106af40">
        <w:r>
          <w:rPr>
            <w:rStyle w:val="Hyperlink"/>
          </w:rPr>
          <w:t xml:space="preserve">Security Hardening</w:t>
        </w:r>
      </w:hyperlink>
    </w:p>
    <w:p>
      <w:pPr>
        <w:pStyle w:val="Compact"/>
        <w:numPr>
          <w:ilvl w:val="0"/>
          <w:numId w:val="1001"/>
        </w:numPr>
      </w:pPr>
      <w:hyperlink w:anchor="X0e6ba0a424395f2a8eb8f9646446d1d865f6e95">
        <w:r>
          <w:rPr>
            <w:rStyle w:val="Hyperlink"/>
          </w:rPr>
          <w:t xml:space="preserve">Runbook: Common Operations</w:t>
        </w:r>
      </w:hyperlink>
    </w:p>
    <w:p>
      <w:pPr>
        <w:pStyle w:val="Compact"/>
        <w:numPr>
          <w:ilvl w:val="0"/>
          <w:numId w:val="1001"/>
        </w:numPr>
      </w:pPr>
      <w:hyperlink w:anchor="X3a5383b5b01335aa8f90add330e4d3cf4b1daf7">
        <w:r>
          <w:rPr>
            <w:rStyle w:val="Hyperlink"/>
          </w:rPr>
          <w:t xml:space="preserve">Disaster Recovery</w:t>
        </w:r>
      </w:hyperlink>
    </w:p>
    <w:p>
      <w:pPr>
        <w:pStyle w:val="Compact"/>
        <w:numPr>
          <w:ilvl w:val="0"/>
          <w:numId w:val="1001"/>
        </w:numPr>
      </w:pPr>
      <w:hyperlink w:anchor="X8b8e57e63e9c9eedc720e86d24e3463b628a450">
        <w:r>
          <w:rPr>
            <w:rStyle w:val="Hyperlink"/>
          </w:rPr>
          <w:t xml:space="preserve">Cost Optimization</w:t>
        </w:r>
      </w:hyperlink>
    </w:p>
    <w:p>
      <w:pPr>
        <w:pStyle w:val="Compact"/>
        <w:numPr>
          <w:ilvl w:val="0"/>
          <w:numId w:val="1001"/>
        </w:numPr>
      </w:pPr>
      <w:hyperlink w:anchor="Xe91d1f6630605e0513b8fa235d0d84629c00861">
        <w:r>
          <w:rPr>
            <w:rStyle w:val="Hyperlink"/>
          </w:rPr>
          <w:t xml:space="preserve">Post-Deployment Checklist</w:t>
        </w:r>
      </w:hyperlink>
    </w:p>
    <w:p>
      <w:pPr>
        <w:pStyle w:val="Compact"/>
        <w:numPr>
          <w:ilvl w:val="0"/>
          <w:numId w:val="1001"/>
        </w:numPr>
      </w:pPr>
      <w:hyperlink w:anchor="X60a055eae146e80311f7b4b2a1b0174d33fe9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production-architecture"/>
    <w:p>
      <w:pPr>
        <w:pStyle w:val="Heading2"/>
      </w:pPr>
      <w:r>
        <w:t xml:space="preserve">1. Production Architecture</w:t>
      </w:r>
    </w:p>
    <w:bookmarkStart w:id="11" w:name="deployment-topology"/>
    <w:p>
      <w:pPr>
        <w:pStyle w:val="Heading3"/>
      </w:pPr>
      <w:r>
        <w:t xml:space="preserve">1.1 Deployment Topology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DNS (Cloudflare / Vercel DNS)                                 │</w:t>
      </w:r>
      <w:r>
        <w:br/>
      </w:r>
      <w:r>
        <w:rPr>
          <w:rStyle w:val="VerbatimChar"/>
        </w:rPr>
        <w:t xml:space="preserve">│ paciolus.com → Vercel Edge Network                            │</w:t>
      </w:r>
      <w:r>
        <w:br/>
      </w:r>
      <w:r>
        <w:rPr>
          <w:rStyle w:val="VerbatimChar"/>
        </w:rPr>
        <w:t xml:space="preserve">│ api.paciolus.com → Render/DigitalOcean Load Balancer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│                                │</w:t>
      </w:r>
      <w:r>
        <w:br/>
      </w:r>
      <w:r>
        <w:rPr>
          <w:rStyle w:val="VerbatimChar"/>
        </w:rPr>
        <w:t xml:space="preserve">         ▼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┌──────────────────────┐</w:t>
      </w:r>
      <w:r>
        <w:br/>
      </w:r>
      <w:r>
        <w:rPr>
          <w:rStyle w:val="VerbatimChar"/>
        </w:rPr>
        <w:t xml:space="preserve">│ VERCEL CDN          │          │ BACKEND CLUSTER      │</w:t>
      </w:r>
      <w:r>
        <w:br/>
      </w:r>
      <w:r>
        <w:rPr>
          <w:rStyle w:val="VerbatimChar"/>
        </w:rPr>
        <w:t xml:space="preserve">│ (Global Edge)       │          │ (Render/DO)          │</w:t>
      </w:r>
      <w:r>
        <w:br/>
      </w:r>
      <w:r>
        <w:rPr>
          <w:rStyle w:val="VerbatimChar"/>
        </w:rPr>
        <w:t xml:space="preserve">│                     │          │                      │</w:t>
      </w:r>
      <w:r>
        <w:br/>
      </w:r>
      <w:r>
        <w:rPr>
          <w:rStyle w:val="VerbatimChar"/>
        </w:rPr>
        <w:t xml:space="preserve">│ ┌─────────────────┐ │          │ ┌────────────────┐  │</w:t>
      </w:r>
      <w:r>
        <w:br/>
      </w:r>
      <w:r>
        <w:rPr>
          <w:rStyle w:val="VerbatimChar"/>
        </w:rPr>
        <w:t xml:space="preserve">│ │ Next.js         │ │          │ │ Instance 1     │  │</w:t>
      </w:r>
      <w:r>
        <w:br/>
      </w:r>
      <w:r>
        <w:rPr>
          <w:rStyle w:val="VerbatimChar"/>
        </w:rPr>
        <w:t xml:space="preserve">│ │ Static Assets   │ │          │ │ FastAPI+Uvicorn│  │</w:t>
      </w:r>
      <w:r>
        <w:br/>
      </w:r>
      <w:r>
        <w:rPr>
          <w:rStyle w:val="VerbatimChar"/>
        </w:rPr>
        <w:t xml:space="preserve">│ │ Serverless Fns  │ │          │ └────────────────┘  │</w:t>
      </w:r>
      <w:r>
        <w:br/>
      </w:r>
      <w:r>
        <w:rPr>
          <w:rStyle w:val="VerbatimChar"/>
        </w:rPr>
        <w:t xml:space="preserve">│ └─────────────────┘ │          │ ┌────────────────┐  │</w:t>
      </w:r>
      <w:r>
        <w:br/>
      </w:r>
      <w:r>
        <w:rPr>
          <w:rStyle w:val="VerbatimChar"/>
        </w:rPr>
        <w:t xml:space="preserve">│                     │          │ │ Instance 2     │  │</w:t>
      </w:r>
      <w:r>
        <w:br/>
      </w:r>
      <w:r>
        <w:rPr>
          <w:rStyle w:val="VerbatimChar"/>
        </w:rPr>
        <w:t xml:space="preserve">│ Features:           │          │ │ FastAPI+Uvicorn│  │</w:t>
      </w:r>
      <w:r>
        <w:br/>
      </w:r>
      <w:r>
        <w:rPr>
          <w:rStyle w:val="VerbatimChar"/>
        </w:rPr>
        <w:t xml:space="preserve">│ - Auto-HTTPS        │          │ └────────────────┘  │</w:t>
      </w:r>
      <w:r>
        <w:br/>
      </w:r>
      <w:r>
        <w:rPr>
          <w:rStyle w:val="VerbatimChar"/>
        </w:rPr>
        <w:t xml:space="preserve">│ - DDoS Protection   │          │                      │</w:t>
      </w:r>
      <w:r>
        <w:br/>
      </w:r>
      <w:r>
        <w:rPr>
          <w:rStyle w:val="VerbatimChar"/>
        </w:rPr>
        <w:t xml:space="preserve">│ - Cache Control     │          │ Load Balancer:       │</w:t>
      </w:r>
      <w:r>
        <w:br/>
      </w:r>
      <w:r>
        <w:rPr>
          <w:rStyle w:val="VerbatimChar"/>
        </w:rPr>
        <w:t xml:space="preserve">│ - Analytics         │          │ - Round-robin        │</w:t>
      </w:r>
      <w:r>
        <w:br/>
      </w:r>
      <w:r>
        <w:rPr>
          <w:rStyle w:val="VerbatimChar"/>
        </w:rPr>
        <w:t xml:space="preserve">└─────────────────────┘          │ - Health checks      │</w:t>
      </w:r>
      <w:r>
        <w:br/>
      </w:r>
      <w:r>
        <w:rPr>
          <w:rStyle w:val="VerbatimChar"/>
        </w:rPr>
        <w:t xml:space="preserve">         │                       │                      │</w:t>
      </w:r>
      <w:r>
        <w:br/>
      </w:r>
      <w:r>
        <w:rPr>
          <w:rStyle w:val="VerbatimChar"/>
        </w:rPr>
        <w:t xml:space="preserve">         │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     │ HTTPS API Calls                  │ PostgreSQL</w:t>
      </w:r>
      <w:r>
        <w:br/>
      </w:r>
      <w:r>
        <w:rPr>
          <w:rStyle w:val="VerbatimChar"/>
        </w:rPr>
        <w:t xml:space="preserve">         │                                  │ Connection Pool</w:t>
      </w:r>
      <w:r>
        <w:br/>
      </w:r>
      <w:r>
        <w:rPr>
          <w:rStyle w:val="VerbatimChar"/>
        </w:rPr>
        <w:t xml:space="preserve">         │                                  ▼</w:t>
      </w:r>
      <w:r>
        <w:br/>
      </w:r>
      <w:r>
        <w:rPr>
          <w:rStyle w:val="VerbatimChar"/>
        </w:rPr>
        <w:t xml:space="preserve">         │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│ POSTGRESQL (Managed) │</w:t>
      </w:r>
      <w:r>
        <w:br/>
      </w:r>
      <w:r>
        <w:rPr>
          <w:rStyle w:val="VerbatimChar"/>
        </w:rPr>
        <w:t xml:space="preserve">         │                       │                      │</w:t>
      </w:r>
      <w:r>
        <w:br/>
      </w:r>
      <w:r>
        <w:rPr>
          <w:rStyle w:val="VerbatimChar"/>
        </w:rPr>
        <w:t xml:space="preserve">         │                       │ - Primary instance   │</w:t>
      </w:r>
      <w:r>
        <w:br/>
      </w:r>
      <w:r>
        <w:rPr>
          <w:rStyle w:val="VerbatimChar"/>
        </w:rPr>
        <w:t xml:space="preserve">         │                       │ - Daily backups      │</w:t>
      </w:r>
      <w:r>
        <w:br/>
      </w:r>
      <w:r>
        <w:rPr>
          <w:rStyle w:val="VerbatimChar"/>
        </w:rPr>
        <w:t xml:space="preserve">         │                       │ - Encryption at rest │</w:t>
      </w:r>
      <w:r>
        <w:br/>
      </w:r>
      <w:r>
        <w:rPr>
          <w:rStyle w:val="VerbatimChar"/>
        </w:rPr>
        <w:t xml:space="preserve">         │                       │ - Connection pooling │</w:t>
      </w:r>
      <w:r>
        <w:br/>
      </w:r>
      <w:r>
        <w:rPr>
          <w:rStyle w:val="VerbatimChar"/>
        </w:rPr>
        <w:t xml:space="preserve">         └──────────────────────→└──────────────────────┘</w:t>
      </w:r>
    </w:p>
    <w:bookmarkEnd w:id="11"/>
    <w:bookmarkStart w:id="12" w:name="infrastructure-providers"/>
    <w:p>
      <w:pPr>
        <w:pStyle w:val="Heading3"/>
      </w:pPr>
      <w:r>
        <w:t xml:space="preserve">1.2 Infrastructure Providers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0"/>
        <w:gridCol w:w="2315"/>
        <w:gridCol w:w="2924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Provider (Primary)</w:t>
            </w:r>
          </w:p>
        </w:tc>
        <w:tc>
          <w:tcPr/>
          <w:p>
            <w:pPr>
              <w:pStyle w:val="Compact"/>
            </w:pPr>
            <w:r>
              <w:t xml:space="preserve">Provider (Alternative)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Best Next.js integration, global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DigitalOcean App Platform</w:t>
            </w:r>
          </w:p>
        </w:tc>
        <w:tc>
          <w:tcPr/>
          <w:p>
            <w:pPr>
              <w:pStyle w:val="Compact"/>
            </w:pPr>
            <w:r>
              <w:t xml:space="preserve">Ease of use, Docker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</w:pPr>
            <w:r>
              <w:t xml:space="preserve">DigitalOcean Managed DB</w:t>
            </w:r>
          </w:p>
        </w:tc>
        <w:tc>
          <w:tcPr/>
          <w:p>
            <w:pPr>
              <w:pStyle w:val="Compact"/>
            </w:pPr>
            <w:r>
              <w:t xml:space="preserve">Integrated with backend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Vercel DNS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Automatic HTTPS, simple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Datadog</w:t>
            </w:r>
          </w:p>
        </w:tc>
        <w:tc>
          <w:tcPr/>
          <w:p>
            <w:pPr>
              <w:pStyle w:val="Compact"/>
            </w:pPr>
            <w:r>
              <w:t xml:space="preserve">Error tracking, APM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rerequisites"/>
    <w:p>
      <w:pPr>
        <w:pStyle w:val="Heading2"/>
      </w:pPr>
      <w:r>
        <w:t xml:space="preserve">2. Prerequisites</w:t>
      </w:r>
    </w:p>
    <w:bookmarkStart w:id="14" w:name="accounts-required"/>
    <w:p>
      <w:pPr>
        <w:pStyle w:val="Heading3"/>
      </w:pPr>
      <w:r>
        <w:t xml:space="preserve">2.1 Accounts Required</w:t>
      </w:r>
    </w:p>
    <w:p>
      <w:pPr>
        <w:pStyle w:val="Compact"/>
        <w:numPr>
          <w:ilvl w:val="0"/>
          <w:numId w:val="1002"/>
        </w:numPr>
      </w:pPr>
      <w:r>
        <w:t xml:space="preserve">GitHub account (code repository)</w:t>
      </w:r>
    </w:p>
    <w:p>
      <w:pPr>
        <w:pStyle w:val="Compact"/>
        <w:numPr>
          <w:ilvl w:val="0"/>
          <w:numId w:val="1003"/>
        </w:numPr>
      </w:pPr>
      <w:r>
        <w:t xml:space="preserve">Vercel account (frontend hosting)</w:t>
      </w:r>
    </w:p>
    <w:p>
      <w:pPr>
        <w:pStyle w:val="Compact"/>
        <w:numPr>
          <w:ilvl w:val="0"/>
          <w:numId w:val="1004"/>
        </w:numPr>
      </w:pPr>
      <w:r>
        <w:t xml:space="preserve">Render or DigitalOcean account (backend hosting)</w:t>
      </w:r>
    </w:p>
    <w:p>
      <w:pPr>
        <w:pStyle w:val="Compact"/>
        <w:numPr>
          <w:ilvl w:val="0"/>
          <w:numId w:val="1005"/>
        </w:numPr>
      </w:pPr>
      <w:r>
        <w:t xml:space="preserve">Domain registrar (optional but recommended)</w:t>
      </w:r>
    </w:p>
    <w:p>
      <w:pPr>
        <w:pStyle w:val="Compact"/>
        <w:numPr>
          <w:ilvl w:val="0"/>
          <w:numId w:val="1006"/>
        </w:numPr>
      </w:pPr>
      <w:r>
        <w:t xml:space="preserve">Sentry account (error monitoring, optional)</w:t>
      </w:r>
    </w:p>
    <w:bookmarkEnd w:id="14"/>
    <w:bookmarkStart w:id="15" w:name="local-development-tools"/>
    <w:p>
      <w:pPr>
        <w:pStyle w:val="Heading3"/>
      </w:pPr>
      <w:r>
        <w:t xml:space="preserve">2.2 Local Development Tools</w:t>
      </w:r>
    </w:p>
    <w:p>
      <w:pPr>
        <w:pStyle w:val="FirstParagraph"/>
      </w:pPr>
      <w:r>
        <w:rPr>
          <w:b/>
          <w:bCs/>
        </w:rPr>
        <w:t xml:space="preserve">Required:</w:t>
      </w:r>
      <w:r>
        <w:t xml:space="preserve"> </w:t>
      </w:r>
      <w:r>
        <w:t xml:space="preserve">- Node.js 20+ (</w:t>
      </w:r>
      <w:r>
        <w:rPr>
          <w:rStyle w:val="VerbatimChar"/>
        </w:rPr>
        <w:t xml:space="preserve">node --version</w:t>
      </w:r>
      <w:r>
        <w:t xml:space="preserve">)</w:t>
      </w:r>
      <w:r>
        <w:t xml:space="preserve"> </w:t>
      </w:r>
      <w:r>
        <w:t xml:space="preserve">- Python 3.11+ (</w:t>
      </w:r>
      <w:r>
        <w:rPr>
          <w:rStyle w:val="VerbatimChar"/>
        </w:rPr>
        <w:t xml:space="preserve">python --version</w:t>
      </w:r>
      <w:r>
        <w:t xml:space="preserve">)</w:t>
      </w:r>
      <w:r>
        <w:t xml:space="preserve"> </w:t>
      </w:r>
      <w:r>
        <w:t xml:space="preserve">- Git (</w:t>
      </w:r>
      <w:r>
        <w:rPr>
          <w:rStyle w:val="VerbatimChar"/>
        </w:rPr>
        <w:t xml:space="preserve">git --version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Optional:</w:t>
      </w:r>
      <w:r>
        <w:t xml:space="preserve"> </w:t>
      </w:r>
      <w:r>
        <w:t xml:space="preserve">- Docker Desktop (</w:t>
      </w:r>
      <w:r>
        <w:rPr>
          <w:rStyle w:val="VerbatimChar"/>
        </w:rPr>
        <w:t xml:space="preserve">docker --version</w:t>
      </w:r>
      <w:r>
        <w:t xml:space="preserve">)</w:t>
      </w:r>
      <w:r>
        <w:t xml:space="preserve"> </w:t>
      </w:r>
      <w:r>
        <w:t xml:space="preserve">- PostgreSQL client (</w:t>
      </w:r>
      <w:r>
        <w:rPr>
          <w:rStyle w:val="VerbatimChar"/>
        </w:rPr>
        <w:t xml:space="preserve">psql --version</w:t>
      </w:r>
      <w:r>
        <w:t xml:space="preserve">)</w:t>
      </w:r>
      <w:r>
        <w:t xml:space="preserve"> </w:t>
      </w:r>
      <w:r>
        <w:t xml:space="preserve">- Postman / Insomnia (API testing)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environment-configuration"/>
    <w:p>
      <w:pPr>
        <w:pStyle w:val="Heading2"/>
      </w:pPr>
      <w:r>
        <w:t xml:space="preserve">3. Environment Configuration</w:t>
      </w:r>
    </w:p>
    <w:bookmarkStart w:id="17" w:name="backend-environment-variables"/>
    <w:p>
      <w:pPr>
        <w:pStyle w:val="Heading3"/>
      </w:pPr>
      <w:r>
        <w:t xml:space="preserve">3.1 Backend Environment Variables</w:t>
      </w:r>
    </w:p>
    <w:p>
      <w:pPr>
        <w:pStyle w:val="FirstParagraph"/>
      </w:pPr>
      <w:r>
        <w:rPr>
          <w:b/>
          <w:bCs/>
        </w:rPr>
        <w:t xml:space="preserve">Production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 ENVIRONMENT ===</w:t>
      </w:r>
      <w:r>
        <w:br/>
      </w:r>
      <w:r>
        <w:rPr>
          <w:rStyle w:val="VariableTok"/>
        </w:rPr>
        <w:t xml:space="preserve">ENV_MODE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API_HOST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API_PORT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  </w:t>
      </w:r>
      <w:r>
        <w:rPr>
          <w:rStyle w:val="CommentTok"/>
        </w:rPr>
        <w:t xml:space="preserve"># Or ${PORT} for Render auto-detection</w:t>
      </w:r>
      <w:r>
        <w:br/>
      </w:r>
      <w:r>
        <w:br/>
      </w:r>
      <w:r>
        <w:rPr>
          <w:rStyle w:val="CommentTok"/>
        </w:rPr>
        <w:t xml:space="preserve"># ===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===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https://paciolus.com,https://www.paciolus.com</w:t>
      </w:r>
      <w:r>
        <w:br/>
      </w: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64-character-hex-string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ROTATE EVERY 90 DAYS</w:t>
      </w:r>
      <w:r>
        <w:br/>
      </w:r>
      <w:r>
        <w:rPr>
          <w:rStyle w:val="VariableTok"/>
        </w:rPr>
        <w:t xml:space="preserve">JWT_ALGORITHM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HS256</w:t>
      </w:r>
      <w:r>
        <w:br/>
      </w:r>
      <w:r>
        <w:rPr>
          <w:rStyle w:val="VariableTok"/>
        </w:rPr>
        <w:t xml:space="preserve">JWT_EXPIRATION_MINUTES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480  </w:t>
      </w:r>
      <w:r>
        <w:rPr>
          <w:rStyle w:val="CommentTok"/>
        </w:rPr>
        <w:t xml:space="preserve"># 8 hours</w:t>
      </w:r>
      <w:r>
        <w:br/>
      </w:r>
      <w:r>
        <w:br/>
      </w:r>
      <w:r>
        <w:rPr>
          <w:rStyle w:val="CommentTok"/>
        </w:rPr>
        <w:t xml:space="preserve"># === DATABASE ===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postgresql://user:password@host:5432/paciolus</w:t>
      </w:r>
      <w:r>
        <w:br/>
      </w:r>
      <w:r>
        <w:rPr>
          <w:rStyle w:val="CommentTok"/>
        </w:rPr>
        <w:t xml:space="preserve"># Example: postgresql://paciolus_user:abc123@dpg-xxx.render.com:5432/paciolus_db</w:t>
      </w:r>
      <w:r>
        <w:br/>
      </w:r>
      <w:r>
        <w:br/>
      </w:r>
      <w:r>
        <w:rPr>
          <w:rStyle w:val="CommentTok"/>
        </w:rPr>
        <w:t xml:space="preserve"># === OPTIONAL ===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https://xxx@sentry.io/xxx  </w:t>
      </w:r>
      <w:r>
        <w:rPr>
          <w:rStyle w:val="CommentTok"/>
        </w:rPr>
        <w:t xml:space="preserve"># Error tracking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</w:t>
      </w:r>
      <w:r>
        <w:rPr>
          <w:rStyle w:val="CommentTok"/>
        </w:rPr>
        <w:t xml:space="preserve"># INFO,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, ERROR</w:t>
      </w:r>
    </w:p>
    <w:p>
      <w:pPr>
        <w:pStyle w:val="FirstParagraph"/>
      </w:pPr>
      <w:r>
        <w:rPr>
          <w:b/>
          <w:bCs/>
        </w:rPr>
        <w:t xml:space="preserve">Generate JWT secret: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print(secrets.token_hex(32))"</w:t>
      </w:r>
      <w:r>
        <w:br/>
      </w:r>
      <w:r>
        <w:rPr>
          <w:rStyle w:val="CommentTok"/>
        </w:rPr>
        <w:t xml:space="preserve"># Output: e4a2b1c3d4e5f6a7b8c9d0e1f2a3b4c5d6e7f8a9b0c1d2e3f4a5b6c7d8e9f0a1</w:t>
      </w:r>
    </w:p>
    <w:bookmarkEnd w:id="17"/>
    <w:bookmarkStart w:id="18" w:name="frontend-environment-variables"/>
    <w:p>
      <w:pPr>
        <w:pStyle w:val="Heading3"/>
      </w:pPr>
      <w:r>
        <w:t xml:space="preserve">3.2 Frontend Environment Variables</w:t>
      </w:r>
    </w:p>
    <w:p>
      <w:pPr>
        <w:pStyle w:val="FirstParagraph"/>
      </w:pPr>
      <w:r>
        <w:rPr>
          <w:b/>
          <w:bCs/>
        </w:rPr>
        <w:t xml:space="preserve">Production (Vercel environment variables):</w:t>
      </w:r>
    </w:p>
    <w:p>
      <w:pPr>
        <w:pStyle w:val="SourceCode"/>
      </w:pPr>
      <w:r>
        <w:rPr>
          <w:rStyle w:val="CommentTok"/>
        </w:rPr>
        <w:t xml:space="preserve"># === API Configuration ===</w:t>
      </w:r>
      <w:r>
        <w:br/>
      </w: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https://api.paciolus.com</w:t>
      </w:r>
      <w:r>
        <w:br/>
      </w:r>
      <w:r>
        <w:rPr>
          <w:rStyle w:val="CommentTok"/>
        </w:rPr>
        <w:t xml:space="preserve"># Or: https://paciolus-api.onrender.com</w:t>
      </w:r>
      <w:r>
        <w:br/>
      </w:r>
      <w:r>
        <w:br/>
      </w:r>
      <w:r>
        <w:rPr>
          <w:rStyle w:val="CommentTok"/>
        </w:rPr>
        <w:t xml:space="preserve"># === Analytics (optional) ===</w:t>
      </w:r>
      <w:r>
        <w:br/>
      </w:r>
      <w:r>
        <w:rPr>
          <w:rStyle w:val="VariableTok"/>
        </w:rPr>
        <w:t xml:space="preserve">NEXT_PUBLIC_GA_ID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G-XXXXXXXXXX  </w:t>
      </w:r>
      <w:r>
        <w:rPr>
          <w:rStyle w:val="CommentTok"/>
        </w:rPr>
        <w:t xml:space="preserve"># Google Analytics</w:t>
      </w:r>
      <w:r>
        <w:br/>
      </w:r>
      <w:r>
        <w:rPr>
          <w:rStyle w:val="VariableTok"/>
        </w:rPr>
        <w:t xml:space="preserve">NEXT_PUBLIC_SENTRY_DSN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https://xxx@sentry.io/xxx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All variables prefixed with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are exposed to the browser.</w:t>
      </w:r>
    </w:p>
    <w:bookmarkEnd w:id="18"/>
    <w:bookmarkStart w:id="19" w:name="secrets-management"/>
    <w:p>
      <w:pPr>
        <w:pStyle w:val="Heading3"/>
      </w:pPr>
      <w:r>
        <w:t xml:space="preserve">3.3 Secrets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81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Storage Method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(gitignored)</w:t>
            </w:r>
          </w:p>
        </w:tc>
        <w:tc>
          <w:tcPr/>
          <w:p>
            <w:pPr>
              <w:pStyle w:val="Compact"/>
            </w:pPr>
            <w:r>
              <w:t xml:space="preserve">Developer machine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Render/Vercel env vars</w:t>
            </w:r>
          </w:p>
        </w:tc>
        <w:tc>
          <w:tcPr/>
          <w:p>
            <w:pPr>
              <w:pStyle w:val="Compact"/>
            </w:pPr>
            <w:r>
              <w:t xml:space="preserve">Team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Render/Vercel env vars (encrypted)</w:t>
            </w:r>
          </w:p>
        </w:tc>
        <w:tc>
          <w:tcPr/>
          <w:p>
            <w:pPr>
              <w:pStyle w:val="Compact"/>
            </w:pPr>
            <w:r>
              <w:t xml:space="preserve">Admin access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best practices:</w:t>
      </w:r>
      <w:r>
        <w:t xml:space="preserve"> </w:t>
      </w:r>
      <w:r>
        <w:t xml:space="preserve">- ✅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to Git</w:t>
      </w:r>
      <w:r>
        <w:t xml:space="preserve"> </w:t>
      </w:r>
      <w:r>
        <w:t xml:space="preserve">- ✅ Rotate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t xml:space="preserve">every 90 days</w:t>
      </w:r>
      <w:r>
        <w:t xml:space="preserve"> </w:t>
      </w:r>
      <w:r>
        <w:t xml:space="preserve">- ✅ Use different secrets per environment</w:t>
      </w:r>
      <w:r>
        <w:t xml:space="preserve"> </w:t>
      </w:r>
      <w:r>
        <w:t xml:space="preserve">- ✅ Limit access to production secrets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frontend-deployment-vercel"/>
    <w:p>
      <w:pPr>
        <w:pStyle w:val="Heading2"/>
      </w:pPr>
      <w:r>
        <w:t xml:space="preserve">4. Frontend Deployment (Vercel)</w:t>
      </w:r>
    </w:p>
    <w:bookmarkStart w:id="22" w:name="initial-setup"/>
    <w:p>
      <w:pPr>
        <w:pStyle w:val="Heading3"/>
      </w:pPr>
      <w:r>
        <w:t xml:space="preserve">4.1 Initial Setup</w:t>
      </w:r>
    </w:p>
    <w:p>
      <w:pPr>
        <w:pStyle w:val="FirstParagraph"/>
      </w:pPr>
      <w:r>
        <w:rPr>
          <w:b/>
          <w:bCs/>
        </w:rPr>
        <w:t xml:space="preserve">Step 1: Connect Repository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hyperlink r:id="rId21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and sign in with GitHub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“Add New → Project”</w:t>
      </w:r>
    </w:p>
    <w:p>
      <w:pPr>
        <w:pStyle w:val="Compact"/>
        <w:numPr>
          <w:ilvl w:val="0"/>
          <w:numId w:val="1007"/>
        </w:numPr>
      </w:pPr>
      <w:r>
        <w:t xml:space="preserve">Import your Paciolus repository</w:t>
      </w:r>
    </w:p>
    <w:p>
      <w:pPr>
        <w:pStyle w:val="Compact"/>
        <w:numPr>
          <w:ilvl w:val="0"/>
          <w:numId w:val="1007"/>
        </w:numPr>
      </w:pPr>
      <w:r>
        <w:t xml:space="preserve">Configure: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Framework Preset:</w:t>
      </w:r>
      <w:r>
        <w:t xml:space="preserve"> </w:t>
      </w:r>
      <w:r>
        <w:t xml:space="preserve">Next.js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Root Directory: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(default)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Output Directory: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(default)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Install Command: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(default)</w:t>
      </w:r>
    </w:p>
    <w:p>
      <w:pPr>
        <w:pStyle w:val="FirstParagraph"/>
      </w:pPr>
      <w:r>
        <w:rPr>
          <w:b/>
          <w:bCs/>
        </w:rPr>
        <w:t xml:space="preserve">Step 2: Environment Variables</w:t>
      </w:r>
    </w:p>
    <w:p>
      <w:pPr>
        <w:pStyle w:val="BodyText"/>
      </w:pPr>
      <w:r>
        <w:t xml:space="preserve">In Vercel dashboard → Project Settings → Environment Variables:</w:t>
      </w:r>
    </w:p>
    <w:p>
      <w:pPr>
        <w:pStyle w:val="SourceCode"/>
      </w:pPr>
      <w:r>
        <w:rPr>
          <w:rStyle w:val="VerbatimChar"/>
        </w:rPr>
        <w:t xml:space="preserve">NEXT_PUBLIC_API_URL = https://api.paciolus.com</w:t>
      </w:r>
    </w:p>
    <w:p>
      <w:pPr>
        <w:pStyle w:val="FirstParagraph"/>
      </w:pPr>
      <w:r>
        <w:rPr>
          <w:b/>
          <w:bCs/>
        </w:rPr>
        <w:t xml:space="preserve">Step 3: Deploy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“Deploy”</w:t>
      </w:r>
      <w:r>
        <w:t xml:space="preserve"> </w:t>
      </w:r>
      <w:r>
        <w:t xml:space="preserve">→ Vercel builds and deploys automatically.</w:t>
      </w:r>
    </w:p>
    <w:p>
      <w:pPr>
        <w:pStyle w:val="BodyText"/>
      </w:pPr>
      <w:r>
        <w:rPr>
          <w:b/>
          <w:bCs/>
        </w:rPr>
        <w:t xml:space="preserve">Deployment URL:</w:t>
      </w:r>
      <w:r>
        <w:t xml:space="preserve"> </w:t>
      </w:r>
      <w:r>
        <w:rPr>
          <w:rStyle w:val="VerbatimChar"/>
        </w:rPr>
        <w:t xml:space="preserve">https://paciolus.vercel.app</w:t>
      </w:r>
      <w:r>
        <w:t xml:space="preserve"> </w:t>
      </w:r>
      <w:r>
        <w:t xml:space="preserve">(auto-generated)</w:t>
      </w:r>
    </w:p>
    <w:bookmarkEnd w:id="22"/>
    <w:bookmarkStart w:id="23" w:name="custom-domain"/>
    <w:p>
      <w:pPr>
        <w:pStyle w:val="Heading3"/>
      </w:pPr>
      <w:r>
        <w:t xml:space="preserve">4.2 Custom Domain</w:t>
      </w:r>
    </w:p>
    <w:p>
      <w:pPr>
        <w:pStyle w:val="FirstParagraph"/>
      </w:pPr>
      <w:r>
        <w:rPr>
          <w:b/>
          <w:bCs/>
        </w:rPr>
        <w:t xml:space="preserve">Add custom domain:</w:t>
      </w:r>
    </w:p>
    <w:p>
      <w:pPr>
        <w:pStyle w:val="Compact"/>
        <w:numPr>
          <w:ilvl w:val="0"/>
          <w:numId w:val="1009"/>
        </w:numPr>
      </w:pPr>
      <w:r>
        <w:t xml:space="preserve">Go to Project Settings → Domains</w:t>
      </w:r>
    </w:p>
    <w:p>
      <w:pPr>
        <w:pStyle w:val="Compact"/>
        <w:numPr>
          <w:ilvl w:val="0"/>
          <w:numId w:val="100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paciolus.com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www.paciolus.com</w:t>
      </w:r>
    </w:p>
    <w:p>
      <w:pPr>
        <w:pStyle w:val="Compact"/>
        <w:numPr>
          <w:ilvl w:val="0"/>
          <w:numId w:val="1009"/>
        </w:numPr>
      </w:pPr>
      <w:r>
        <w:t xml:space="preserve">Configure DNS records as instructed by Vercel: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 record: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76.76.21.21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CNAME: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cname.vercel-dns.com</w:t>
      </w:r>
    </w:p>
    <w:p>
      <w:pPr>
        <w:pStyle w:val="Compact"/>
        <w:numPr>
          <w:ilvl w:val="0"/>
          <w:numId w:val="1009"/>
        </w:numPr>
      </w:pPr>
      <w:r>
        <w:t xml:space="preserve">Wait for DNS propagation (5-60 minutes)</w:t>
      </w:r>
    </w:p>
    <w:p>
      <w:pPr>
        <w:pStyle w:val="Compact"/>
        <w:numPr>
          <w:ilvl w:val="0"/>
          <w:numId w:val="1009"/>
        </w:numPr>
      </w:pPr>
      <w:r>
        <w:t xml:space="preserve">Vercel automatically provisions SSL certificate (Let’s Encrypt)</w:t>
      </w:r>
    </w:p>
    <w:p>
      <w:pPr>
        <w:pStyle w:val="FirstParagraph"/>
      </w:pPr>
      <w:r>
        <w:rPr>
          <w:b/>
          <w:bCs/>
        </w:rPr>
        <w:t xml:space="preserve">Update backend CORS:</w:t>
      </w:r>
    </w:p>
    <w:p>
      <w:pPr>
        <w:pStyle w:val="SourceCode"/>
      </w:pPr>
      <w:r>
        <w:rPr>
          <w:rStyle w:val="CommentTok"/>
        </w:rPr>
        <w:t xml:space="preserve"># backend/.env (production)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https://paciolus.com,https://www.paciolus.com</w:t>
      </w:r>
    </w:p>
    <w:bookmarkEnd w:id="23"/>
    <w:bookmarkStart w:id="24" w:name="vercel-deployment-configuration"/>
    <w:p>
      <w:pPr>
        <w:pStyle w:val="Heading3"/>
      </w:pPr>
      <w:r>
        <w:t xml:space="preserve">4.3 Vercel Deployment Configuration</w:t>
      </w:r>
    </w:p>
    <w:p>
      <w:pPr>
        <w:pStyle w:val="FirstParagraph"/>
      </w:pPr>
      <w:r>
        <w:rPr>
          <w:rStyle w:val="VerbatimChar"/>
          <w:b/>
          <w:bCs/>
        </w:rPr>
        <w:t xml:space="preserve">vercel.json</w:t>
      </w:r>
      <w:r>
        <w:rPr>
          <w:b/>
          <w:bCs/>
        </w:rPr>
        <w:t xml:space="preserve"> </w:t>
      </w:r>
      <w:r>
        <w:rPr>
          <w:b/>
          <w:bCs/>
        </w:rPr>
        <w:t xml:space="preserve">(optional, for advanced config):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frontend &amp;&amp; npm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"frontend/.next"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"/api/:path*"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"https://api.paciolus.com/:path*"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"nosniff"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"X-Frame-Options"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"X-XSS-Protection"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"1; mode=block"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ontinuous-deployment"/>
    <w:p>
      <w:pPr>
        <w:pStyle w:val="Heading3"/>
      </w:pPr>
      <w:r>
        <w:t xml:space="preserve">4.4 Continuous Deployment</w:t>
      </w:r>
    </w:p>
    <w:p>
      <w:pPr>
        <w:pStyle w:val="FirstParagraph"/>
      </w:pPr>
      <w:r>
        <w:rPr>
          <w:b/>
          <w:bCs/>
        </w:rPr>
        <w:t xml:space="preserve">Automatic deploys:</w:t>
      </w:r>
      <w:r>
        <w:t xml:space="preserve"> </w:t>
      </w:r>
      <w:r>
        <w:t xml:space="preserve">-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→ Production deployment</w:t>
      </w:r>
      <w:r>
        <w:t xml:space="preserve"> </w:t>
      </w:r>
      <w:r>
        <w:t xml:space="preserve">- Every push to feature branches → Preview deployment</w:t>
      </w:r>
    </w:p>
    <w:p>
      <w:pPr>
        <w:pStyle w:val="BodyText"/>
      </w:pPr>
      <w:r>
        <w:rPr>
          <w:b/>
          <w:bCs/>
        </w:rPr>
        <w:t xml:space="preserve">Disable auto-deploy:</w:t>
      </w:r>
      <w:r>
        <w:t xml:space="preserve"> </w:t>
      </w:r>
      <w:r>
        <w:t xml:space="preserve">Project Settings → Git → Uncheck</w:t>
      </w:r>
      <w:r>
        <w:t xml:space="preserve"> </w:t>
      </w:r>
      <w:r>
        <w:t xml:space="preserve">“Production Branch: main”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backend-deployment-render"/>
    <w:p>
      <w:pPr>
        <w:pStyle w:val="Heading2"/>
      </w:pPr>
      <w:r>
        <w:t xml:space="preserve">5. Backend Deployment (Render)</w:t>
      </w:r>
    </w:p>
    <w:bookmarkStart w:id="28" w:name="initial-setup-1"/>
    <w:p>
      <w:pPr>
        <w:pStyle w:val="Heading3"/>
      </w:pPr>
      <w:r>
        <w:t xml:space="preserve">5.1 Initial Setup</w:t>
      </w:r>
    </w:p>
    <w:p>
      <w:pPr>
        <w:pStyle w:val="FirstParagraph"/>
      </w:pPr>
      <w:r>
        <w:rPr>
          <w:b/>
          <w:bCs/>
        </w:rPr>
        <w:t xml:space="preserve">Step 1: Create Web Service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hyperlink r:id="rId27">
        <w:r>
          <w:rPr>
            <w:rStyle w:val="Hyperlink"/>
          </w:rPr>
          <w:t xml:space="preserve">dashboard.render.com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“New +”</w:t>
      </w:r>
      <w:r>
        <w:t xml:space="preserve"> </w:t>
      </w:r>
      <w:r>
        <w:t xml:space="preserve">→</w:t>
      </w:r>
      <w:r>
        <w:t xml:space="preserve"> </w:t>
      </w:r>
      <w:r>
        <w:t xml:space="preserve">“Web Service”</w:t>
      </w:r>
    </w:p>
    <w:p>
      <w:pPr>
        <w:pStyle w:val="Compact"/>
        <w:numPr>
          <w:ilvl w:val="0"/>
          <w:numId w:val="1011"/>
        </w:numPr>
      </w:pPr>
      <w:r>
        <w:t xml:space="preserve">Connect GitHub repository</w:t>
      </w:r>
    </w:p>
    <w:p>
      <w:pPr>
        <w:pStyle w:val="Compact"/>
        <w:numPr>
          <w:ilvl w:val="0"/>
          <w:numId w:val="1011"/>
        </w:numPr>
      </w:pPr>
      <w:r>
        <w:t xml:space="preserve">Configure: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paciolus-api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Oregon (US West) or closest to users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Root Directory:</w:t>
      </w:r>
      <w:r>
        <w:t xml:space="preserve"> </w:t>
      </w:r>
      <w:r>
        <w:rPr>
          <w:rStyle w:val="VerbatimChar"/>
        </w:rPr>
        <w:t xml:space="preserve">backend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Python 3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Build Command: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Start Command: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0.0.0.0: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--worker-class</w:t>
      </w:r>
      <w:r>
        <w:rPr>
          <w:rStyle w:val="NormalTok"/>
        </w:rPr>
        <w:t xml:space="preserve"> uvicorn.workers.UvicornWorker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--access-logfile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--error-logfile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Step 2: Create Database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t xml:space="preserve">“New +”</w:t>
      </w:r>
      <w:r>
        <w:t xml:space="preserve"> </w:t>
      </w:r>
      <w:r>
        <w:t xml:space="preserve">→</w:t>
      </w:r>
      <w:r>
        <w:t xml:space="preserve"> </w:t>
      </w:r>
      <w:r>
        <w:t xml:space="preserve">“PostgreSQL”</w:t>
      </w:r>
    </w:p>
    <w:p>
      <w:pPr>
        <w:pStyle w:val="Compact"/>
        <w:numPr>
          <w:ilvl w:val="0"/>
          <w:numId w:val="1013"/>
        </w:numPr>
      </w:pPr>
      <w:r>
        <w:t xml:space="preserve">Configure: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paciolus-db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paciolus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User:</w:t>
      </w:r>
      <w:r>
        <w:t xml:space="preserve"> </w:t>
      </w:r>
      <w:r>
        <w:rPr>
          <w:rStyle w:val="VerbatimChar"/>
        </w:rPr>
        <w:t xml:space="preserve">paciolus_user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Oregon (same as web service)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Free (starter) or Starter ($7/month production)</w:t>
      </w:r>
    </w:p>
    <w:p>
      <w:pPr>
        <w:pStyle w:val="Compact"/>
        <w:numPr>
          <w:ilvl w:val="0"/>
          <w:numId w:val="1013"/>
        </w:numPr>
      </w:pPr>
      <w:r>
        <w:t xml:space="preserve">Copy</w:t>
      </w:r>
      <w:r>
        <w:t xml:space="preserve"> </w:t>
      </w:r>
      <w:r>
        <w:t xml:space="preserve">“Internal Database URL”</w:t>
      </w:r>
      <w:r>
        <w:t xml:space="preserve"> </w:t>
      </w:r>
      <w:r>
        <w:t xml:space="preserve">for next step</w:t>
      </w:r>
    </w:p>
    <w:p>
      <w:pPr>
        <w:pStyle w:val="FirstParagraph"/>
      </w:pPr>
      <w:r>
        <w:rPr>
          <w:b/>
          <w:bCs/>
        </w:rPr>
        <w:t xml:space="preserve">Step 3: Set Environment Variables</w:t>
      </w:r>
    </w:p>
    <w:p>
      <w:pPr>
        <w:pStyle w:val="BodyText"/>
      </w:pPr>
      <w:r>
        <w:t xml:space="preserve">In Render dashboard → Web Service → Environment:</w:t>
      </w:r>
    </w:p>
    <w:p>
      <w:pPr>
        <w:pStyle w:val="SourceCode"/>
      </w:pPr>
      <w:r>
        <w:rPr>
          <w:rStyle w:val="VerbatimChar"/>
        </w:rPr>
        <w:t xml:space="preserve">API_HOST=0.0.0.0</w:t>
      </w:r>
      <w:r>
        <w:br/>
      </w:r>
      <w:r>
        <w:rPr>
          <w:rStyle w:val="VerbatimChar"/>
        </w:rPr>
        <w:t xml:space="preserve">API_PORT=10000</w:t>
      </w:r>
      <w:r>
        <w:br/>
      </w:r>
      <w:r>
        <w:rPr>
          <w:rStyle w:val="VerbatimChar"/>
        </w:rPr>
        <w:t xml:space="preserve">ENV_MODE=production</w:t>
      </w:r>
      <w:r>
        <w:br/>
      </w:r>
      <w:r>
        <w:rPr>
          <w:rStyle w:val="VerbatimChar"/>
        </w:rPr>
        <w:t xml:space="preserve">DEBUG=false</w:t>
      </w:r>
      <w:r>
        <w:br/>
      </w:r>
      <w:r>
        <w:rPr>
          <w:rStyle w:val="VerbatimChar"/>
        </w:rPr>
        <w:t xml:space="preserve">CORS_ORIGINS=https://paciolus.com,https://www.paciolus.com</w:t>
      </w:r>
      <w:r>
        <w:br/>
      </w:r>
      <w:r>
        <w:rPr>
          <w:rStyle w:val="VerbatimChar"/>
        </w:rPr>
        <w:t xml:space="preserve">JWT_SECRET_KEY=&lt;your-generated-secret&gt;</w:t>
      </w:r>
      <w:r>
        <w:br/>
      </w:r>
      <w:r>
        <w:rPr>
          <w:rStyle w:val="VerbatimChar"/>
        </w:rPr>
        <w:t xml:space="preserve">JWT_ALGORITHM=HS256</w:t>
      </w:r>
      <w:r>
        <w:br/>
      </w:r>
      <w:r>
        <w:rPr>
          <w:rStyle w:val="VerbatimChar"/>
        </w:rPr>
        <w:t xml:space="preserve">JWT_EXPIRATION_MINUTES=480</w:t>
      </w:r>
      <w:r>
        <w:br/>
      </w:r>
      <w:r>
        <w:rPr>
          <w:rStyle w:val="VerbatimChar"/>
        </w:rPr>
        <w:t xml:space="preserve">DATABASE_URL=&lt;internal-database-url-from-step-2&gt;</w:t>
      </w:r>
    </w:p>
    <w:p>
      <w:pPr>
        <w:pStyle w:val="FirstParagraph"/>
      </w:pPr>
      <w:r>
        <w:rPr>
          <w:b/>
          <w:bCs/>
        </w:rPr>
        <w:t xml:space="preserve">Step 4: Deploy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“Create Web Service”</w:t>
      </w:r>
      <w:r>
        <w:t xml:space="preserve"> </w:t>
      </w:r>
      <w:r>
        <w:t xml:space="preserve">→ Render builds and deploys automatically.</w:t>
      </w:r>
    </w:p>
    <w:p>
      <w:pPr>
        <w:pStyle w:val="BodyText"/>
      </w:pPr>
      <w:r>
        <w:rPr>
          <w:b/>
          <w:bCs/>
        </w:rPr>
        <w:t xml:space="preserve">API URL:</w:t>
      </w:r>
      <w:r>
        <w:t xml:space="preserve"> </w:t>
      </w:r>
      <w:r>
        <w:rPr>
          <w:rStyle w:val="VerbatimChar"/>
        </w:rPr>
        <w:t xml:space="preserve">https://paciolus-api.onrender.com</w:t>
      </w:r>
    </w:p>
    <w:bookmarkEnd w:id="28"/>
    <w:bookmarkStart w:id="29" w:name="health-checks"/>
    <w:p>
      <w:pPr>
        <w:pStyle w:val="Heading3"/>
      </w:pPr>
      <w:r>
        <w:t xml:space="preserve">5.2 Health Checks</w:t>
      </w:r>
    </w:p>
    <w:p>
      <w:pPr>
        <w:pStyle w:val="FirstParagraph"/>
      </w:pPr>
      <w:r>
        <w:t xml:space="preserve">Configure in Render dashboard → Settings → Health &amp; Alerts:</w:t>
      </w:r>
    </w:p>
    <w:p>
      <w:pPr>
        <w:pStyle w:val="SourceCode"/>
      </w:pPr>
      <w:r>
        <w:rPr>
          <w:rStyle w:val="VerbatimChar"/>
        </w:rPr>
        <w:t xml:space="preserve">Health Check Path: /health</w:t>
      </w:r>
    </w:p>
    <w:p>
      <w:pPr>
        <w:pStyle w:val="FirstParagraph"/>
      </w:pPr>
      <w:r>
        <w:t xml:space="preserve">Render will ping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every 30 seconds. If it fails 3 times, the instance is restarted.</w:t>
      </w:r>
    </w:p>
    <w:bookmarkEnd w:id="29"/>
    <w:bookmarkStart w:id="30" w:name="auto-scaling-paid-plans"/>
    <w:p>
      <w:pPr>
        <w:pStyle w:val="Heading3"/>
      </w:pPr>
      <w:r>
        <w:t xml:space="preserve">5.3 Auto-Scaling (Paid Plans)</w:t>
      </w:r>
    </w:p>
    <w:p>
      <w:pPr>
        <w:pStyle w:val="FirstParagraph"/>
      </w:pPr>
      <w:r>
        <w:t xml:space="preserve">Render Starter plan and above support auto-scaling: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Min instances: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 instances: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Scale up on:</w:t>
      </w:r>
      <w:r>
        <w:t xml:space="preserve"> </w:t>
      </w:r>
      <w:r>
        <w:t xml:space="preserve">CPU &gt;80% for 2 minutes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Scale down on:</w:t>
      </w:r>
      <w:r>
        <w:t xml:space="preserve"> </w:t>
      </w:r>
      <w:r>
        <w:t xml:space="preserve">CPU &lt;30% for 5 minutes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ackend-deployment-digitalocean"/>
    <w:p>
      <w:pPr>
        <w:pStyle w:val="Heading2"/>
      </w:pPr>
      <w:r>
        <w:t xml:space="preserve">6. Backend Deployment (DigitalOcean)</w:t>
      </w:r>
    </w:p>
    <w:bookmarkStart w:id="33" w:name="digitalocean-app-platform-setup"/>
    <w:p>
      <w:pPr>
        <w:pStyle w:val="Heading3"/>
      </w:pPr>
      <w:r>
        <w:t xml:space="preserve">6.1 DigitalOcean App Platform Setup</w:t>
      </w:r>
    </w:p>
    <w:p>
      <w:pPr>
        <w:pStyle w:val="FirstParagraph"/>
      </w:pPr>
      <w:r>
        <w:rPr>
          <w:b/>
          <w:bCs/>
        </w:rPr>
        <w:t xml:space="preserve">Step 1: Create App</w:t>
      </w:r>
    </w:p>
    <w:p>
      <w:pPr>
        <w:pStyle w:val="Compact"/>
        <w:numPr>
          <w:ilvl w:val="0"/>
          <w:numId w:val="1016"/>
        </w:numPr>
      </w:pPr>
      <w:r>
        <w:t xml:space="preserve">Go to</w:t>
      </w:r>
      <w:r>
        <w:t xml:space="preserve"> </w:t>
      </w:r>
      <w:hyperlink r:id="rId32">
        <w:r>
          <w:rPr>
            <w:rStyle w:val="Hyperlink"/>
          </w:rPr>
          <w:t xml:space="preserve">cloud.digitalocean.com</w:t>
        </w:r>
      </w:hyperlink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“Apps”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App”</w:t>
      </w:r>
    </w:p>
    <w:p>
      <w:pPr>
        <w:pStyle w:val="Compact"/>
        <w:numPr>
          <w:ilvl w:val="0"/>
          <w:numId w:val="1016"/>
        </w:numPr>
      </w:pPr>
      <w:r>
        <w:t xml:space="preserve">Connect GitHub repository</w:t>
      </w:r>
    </w:p>
    <w:p>
      <w:pPr>
        <w:pStyle w:val="Compact"/>
        <w:numPr>
          <w:ilvl w:val="0"/>
          <w:numId w:val="1016"/>
        </w:numPr>
      </w:pPr>
      <w:r>
        <w:t xml:space="preserve">Configure Components:</w:t>
      </w:r>
    </w:p>
    <w:p>
      <w:pPr>
        <w:pStyle w:val="FirstParagraph"/>
      </w:pPr>
      <w:r>
        <w:rPr>
          <w:b/>
          <w:bCs/>
        </w:rPr>
        <w:t xml:space="preserve">API Component: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paciolus-api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rPr>
          <w:rStyle w:val="CommentTok"/>
        </w:rPr>
        <w:t xml:space="preserve">  # Web service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your-github-org/paciolus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deploy_on_push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dockerfile_path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backend/Dockerfile</w:t>
      </w:r>
      <w:r>
        <w:br/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gunicorn main:app --bind 0.0.0.0:8080 --workers 4 --worker-class uvicorn.workers.UvicornWorker --timeout 120</w:t>
      </w:r>
      <w:r>
        <w:br/>
      </w:r>
      <w:r>
        <w:rPr>
          <w:rStyle w:val="FunctionTok"/>
        </w:rPr>
        <w:t xml:space="preserve">http_port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FunctionTok"/>
        </w:rPr>
        <w:t xml:space="preserve">instance_count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instance_size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basic-xs</w:t>
      </w:r>
      <w:r>
        <w:rPr>
          <w:rStyle w:val="CommentTok"/>
        </w:rPr>
        <w:t xml:space="preserve">  # $5/month (512MB RAM, 1 vCPU)</w:t>
      </w:r>
      <w:r>
        <w:br/>
      </w:r>
      <w:r>
        <w:rPr>
          <w:rStyle w:val="FunctionTok"/>
        </w:rPr>
        <w:t xml:space="preserve">health_check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</w:p>
    <w:p>
      <w:pPr>
        <w:pStyle w:val="FirstParagraph"/>
      </w:pPr>
      <w:r>
        <w:rPr>
          <w:b/>
          <w:bCs/>
        </w:rPr>
        <w:t xml:space="preserve">Database Component: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paciolus-db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db-s-dev-database</w:t>
      </w:r>
      <w:r>
        <w:rPr>
          <w:rStyle w:val="CommentTok"/>
        </w:rPr>
        <w:t xml:space="preserve">  # $7/month (Development tier)</w:t>
      </w:r>
    </w:p>
    <w:p>
      <w:pPr>
        <w:pStyle w:val="FirstParagraph"/>
      </w:pPr>
      <w:r>
        <w:rPr>
          <w:b/>
          <w:bCs/>
        </w:rPr>
        <w:t xml:space="preserve">Step 2: Environment Variables</w:t>
      </w:r>
    </w:p>
    <w:p>
      <w:pPr>
        <w:pStyle w:val="SourceCode"/>
      </w:pPr>
      <w:r>
        <w:rPr>
          <w:rStyle w:val="VerbatimChar"/>
        </w:rPr>
        <w:t xml:space="preserve">API_HOST=0.0.0.0</w:t>
      </w:r>
      <w:r>
        <w:br/>
      </w:r>
      <w:r>
        <w:rPr>
          <w:rStyle w:val="VerbatimChar"/>
        </w:rPr>
        <w:t xml:space="preserve">API_PORT=8080</w:t>
      </w:r>
      <w:r>
        <w:br/>
      </w:r>
      <w:r>
        <w:rPr>
          <w:rStyle w:val="VerbatimChar"/>
        </w:rPr>
        <w:t xml:space="preserve">ENV_MODE=production</w:t>
      </w:r>
      <w:r>
        <w:br/>
      </w:r>
      <w:r>
        <w:rPr>
          <w:rStyle w:val="VerbatimChar"/>
        </w:rPr>
        <w:t xml:space="preserve">CORS_ORIGINS=https://paciolus.com</w:t>
      </w:r>
      <w:r>
        <w:br/>
      </w:r>
      <w:r>
        <w:rPr>
          <w:rStyle w:val="VerbatimChar"/>
        </w:rPr>
        <w:t xml:space="preserve">JWT_SECRET_KEY=&lt;your-secret&gt;</w:t>
      </w:r>
      <w:r>
        <w:br/>
      </w:r>
      <w:r>
        <w:rPr>
          <w:rStyle w:val="VerbatimChar"/>
        </w:rPr>
        <w:t xml:space="preserve">DATABASE_URL=${db.DATABASE_URL}  # Auto-injected by DO</w:t>
      </w:r>
    </w:p>
    <w:p>
      <w:pPr>
        <w:pStyle w:val="FirstParagraph"/>
      </w:pPr>
      <w:r>
        <w:rPr>
          <w:b/>
          <w:bCs/>
        </w:rPr>
        <w:t xml:space="preserve">Step 3: Custom Domain</w:t>
      </w:r>
    </w:p>
    <w:p>
      <w:pPr>
        <w:pStyle w:val="BodyText"/>
      </w:pPr>
      <w:r>
        <w:t xml:space="preserve">Add custom domain:</w:t>
      </w:r>
      <w:r>
        <w:t xml:space="preserve"> </w:t>
      </w:r>
      <w:r>
        <w:rPr>
          <w:rStyle w:val="VerbatimChar"/>
        </w:rPr>
        <w:t xml:space="preserve">api.paciolus.com</w:t>
      </w:r>
    </w:p>
    <w:p>
      <w:pPr>
        <w:pStyle w:val="BodyText"/>
      </w:pPr>
      <w:r>
        <w:rPr>
          <w:b/>
          <w:bCs/>
        </w:rPr>
        <w:t xml:space="preserve">DNS 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CNAME: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paciolus-api.ondigitalocean.app</w:t>
      </w:r>
    </w:p>
    <w:bookmarkEnd w:id="33"/>
    <w:bookmarkStart w:id="34" w:name="digitalocean-auto-scaling"/>
    <w:p>
      <w:pPr>
        <w:pStyle w:val="Heading3"/>
      </w:pPr>
      <w:r>
        <w:t xml:space="preserve">6.2 DigitalOcean Auto-Scaling</w:t>
      </w:r>
    </w:p>
    <w:p>
      <w:pPr>
        <w:pStyle w:val="FirstParagraph"/>
      </w:pPr>
      <w:r>
        <w:t xml:space="preserve">Configure in App → Settings → Resources: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Instance size:</w:t>
      </w:r>
      <w:r>
        <w:t xml:space="preserve"> </w:t>
      </w:r>
      <w:r>
        <w:t xml:space="preserve">Basic ($5-12/month per instance)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Autoscaling:</w:t>
      </w:r>
      <w:r>
        <w:t xml:space="preserve"> </w:t>
      </w:r>
      <w:r>
        <w:t xml:space="preserve">Enable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 instances: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Max instances:</w:t>
      </w:r>
      <w:r>
        <w:t xml:space="preserve"> </w:t>
      </w:r>
      <w:r>
        <w:t xml:space="preserve">3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ocker-deployment"/>
    <w:p>
      <w:pPr>
        <w:pStyle w:val="Heading2"/>
      </w:pPr>
      <w:r>
        <w:t xml:space="preserve">7. Docker Deployment</w:t>
      </w:r>
    </w:p>
    <w:bookmarkStart w:id="36" w:name="backend-dockerfile"/>
    <w:p>
      <w:pPr>
        <w:pStyle w:val="Heading3"/>
      </w:pPr>
      <w:r>
        <w:t xml:space="preserve">7.1 Backend Dockerfile</w:t>
      </w:r>
    </w:p>
    <w:p>
      <w:pPr>
        <w:pStyle w:val="FirstParagraph"/>
      </w:pPr>
      <w:r>
        <w:rPr>
          <w:rStyle w:val="VerbatimChar"/>
          <w:b/>
          <w:bCs/>
        </w:rPr>
        <w:t xml:space="preserve">backend/Dockerfile</w:t>
      </w:r>
      <w:r>
        <w:rPr>
          <w:b/>
          <w:bCs/>
        </w:rPr>
        <w:t xml:space="preserve"> </w:t>
      </w:r>
      <w:r>
        <w:rPr>
          <w:b/>
          <w:bCs/>
        </w:rPr>
        <w:t xml:space="preserve">(multi-stage build):</w:t>
      </w:r>
    </w:p>
    <w:p>
      <w:pPr>
        <w:pStyle w:val="SourceCode"/>
      </w:pPr>
      <w:r>
        <w:rPr>
          <w:rStyle w:val="CommentTok"/>
        </w:rPr>
        <w:t xml:space="preserve"># === Stage 1: Builder ===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build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Copy requirements and install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=== Stage 2: Runtime ===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installed packages from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/root/.local</w:t>
      </w:r>
      <w:r>
        <w:br/>
      </w:r>
      <w:r>
        <w:br/>
      </w:r>
      <w:r>
        <w:rPr>
          <w:rStyle w:val="CommentTok"/>
        </w:rPr>
        <w:t xml:space="preserve"># Copy application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Add .local/bin to PATH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PATH=/root/.local/bin:$PATH</w:t>
      </w:r>
      <w:r>
        <w:br/>
      </w:r>
      <w:r>
        <w:br/>
      </w:r>
      <w:r>
        <w:rPr>
          <w:rStyle w:val="CommentTok"/>
        </w:rPr>
        <w:t xml:space="preserve"># Expose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--start-period=10s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requests; requests.get('http://localhost:8000/health')"</w:t>
      </w:r>
      <w:r>
        <w:br/>
      </w:r>
      <w:r>
        <w:br/>
      </w:r>
      <w:r>
        <w:rPr>
          <w:rStyle w:val="CommentTok"/>
        </w:rPr>
        <w:t xml:space="preserve"># Run application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"--worker-class"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"uvicorn.workers.UvicornWorker"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Build and run: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paciolus-backend:latest backend/</w:t>
      </w:r>
      <w:r>
        <w:br/>
      </w:r>
      <w:r>
        <w:br/>
      </w:r>
      <w:r>
        <w:rPr>
          <w:rStyle w:val="CommentTok"/>
        </w:rPr>
        <w:t xml:space="preserve"># Run locally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backend/.env paciolus-backend:latest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bookmarkEnd w:id="36"/>
    <w:bookmarkStart w:id="37" w:name="docker-compose-local-development"/>
    <w:p>
      <w:pPr>
        <w:pStyle w:val="Heading3"/>
      </w:pPr>
      <w:r>
        <w:t xml:space="preserve">7.2 Docker Compose (Local Development)</w:t>
      </w:r>
    </w:p>
    <w:p>
      <w:pPr>
        <w:pStyle w:val="FirstParagraph"/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API_HOST=0.0.0.0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API_PORT=8000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ENV_MODE=development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CORS_ORIGINS=http://localhost:3000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JWT_SECRET_KEY=dev-secret-change-me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DATABASE_URL=postgresql://postgres:postgres@db:5432/paciolus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rPr>
          <w:rStyle w:val="CommentTok"/>
        </w:rPr>
        <w:t xml:space="preserve">  # Hot reload in dev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POSTGRES_DB=paciolus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NEXT_PUBLIC_API_URL=http://localhost:8000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./frontend:/app</w:t>
      </w:r>
      <w:r>
        <w:rPr>
          <w:rStyle w:val="CommentTok"/>
        </w:rPr>
        <w:t xml:space="preserve">  # Hot reload in dev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/app/node_modules</w:t>
      </w:r>
      <w:r>
        <w:rPr>
          <w:rStyle w:val="CommentTok"/>
        </w:rPr>
        <w:t xml:space="preserve">  # Persist node_modules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/app/.next</w:t>
      </w:r>
      <w:r>
        <w:rPr>
          <w:rStyle w:val="CommentTok"/>
        </w:rPr>
        <w:t xml:space="preserve">  # Persist Next.js build cache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Rebuild after code changes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atabase-configuration"/>
    <w:p>
      <w:pPr>
        <w:pStyle w:val="Heading2"/>
      </w:pPr>
      <w:r>
        <w:t xml:space="preserve">8. Database Configuration</w:t>
      </w:r>
    </w:p>
    <w:bookmarkStart w:id="39" w:name="initial-schema-setup"/>
    <w:p>
      <w:pPr>
        <w:pStyle w:val="Heading3"/>
      </w:pPr>
      <w:r>
        <w:t xml:space="preserve">8.1 Initial Schema Setup</w:t>
      </w:r>
    </w:p>
    <w:p>
      <w:pPr>
        <w:pStyle w:val="FirstParagraph"/>
      </w:pPr>
      <w:r>
        <w:rPr>
          <w:b/>
          <w:bCs/>
        </w:rPr>
        <w:t xml:space="preserve">Automatic schema creation:</w:t>
      </w:r>
    </w:p>
    <w:p>
      <w:pPr>
        <w:pStyle w:val="BodyText"/>
      </w:pPr>
      <w:r>
        <w:t xml:space="preserve">SQLAlchemy creates tables automatically on first run:</w:t>
      </w:r>
    </w:p>
    <w:p>
      <w:pPr>
        <w:pStyle w:val="SourceCode"/>
      </w:pPr>
      <w:r>
        <w:rPr>
          <w:rStyle w:val="CommentTok"/>
        </w:rPr>
        <w:t xml:space="preserve"># backend/database.py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init_db():</w:t>
      </w:r>
      <w:r>
        <w:br/>
      </w:r>
      <w:r>
        <w:rPr>
          <w:rStyle w:val="NormalTok"/>
        </w:rPr>
        <w:t xml:space="preserve">    Base.metadata.create_all(bind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</w:p>
    <w:p>
      <w:pPr>
        <w:pStyle w:val="FirstParagraph"/>
      </w:pPr>
      <w:r>
        <w:rPr>
          <w:b/>
          <w:bCs/>
        </w:rPr>
        <w:t xml:space="preserve">Manual schema creation (if needed):</w:t>
      </w:r>
    </w:p>
    <w:p>
      <w:pPr>
        <w:pStyle w:val="SourceCode"/>
      </w:pPr>
      <w:r>
        <w:rPr>
          <w:rStyle w:val="CommentTok"/>
        </w:rPr>
        <w:t xml:space="preserve"># Connect to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br/>
      </w:r>
      <w:r>
        <w:br/>
      </w:r>
      <w:r>
        <w:rPr>
          <w:rStyle w:val="CommentTok"/>
        </w:rPr>
        <w:t xml:space="preserve"># Verify tables were created</w:t>
      </w:r>
      <w:r>
        <w:br/>
      </w:r>
      <w:r>
        <w:rPr>
          <w:rStyle w:val="ExtensionTok"/>
        </w:rPr>
        <w:t xml:space="preserve">\dt</w:t>
      </w:r>
      <w:r>
        <w:br/>
      </w:r>
      <w:r>
        <w:br/>
      </w:r>
      <w:r>
        <w:rPr>
          <w:rStyle w:val="CommentTok"/>
        </w:rPr>
        <w:t xml:space="preserve"># Expected tables:</w:t>
      </w:r>
      <w:r>
        <w:br/>
      </w:r>
      <w:r>
        <w:rPr>
          <w:rStyle w:val="CommentTok"/>
        </w:rPr>
        <w:t xml:space="preserve"># - users</w:t>
      </w:r>
      <w:r>
        <w:br/>
      </w:r>
      <w:r>
        <w:rPr>
          <w:rStyle w:val="CommentTok"/>
        </w:rPr>
        <w:t xml:space="preserve"># - clients</w:t>
      </w:r>
      <w:r>
        <w:br/>
      </w:r>
      <w:r>
        <w:rPr>
          <w:rStyle w:val="CommentTok"/>
        </w:rPr>
        <w:t xml:space="preserve"># - activity_logs</w:t>
      </w:r>
      <w:r>
        <w:br/>
      </w:r>
      <w:r>
        <w:rPr>
          <w:rStyle w:val="CommentTok"/>
        </w:rPr>
        <w:t xml:space="preserve"># - diagnostic_summaries</w:t>
      </w:r>
    </w:p>
    <w:bookmarkEnd w:id="39"/>
    <w:bookmarkStart w:id="40" w:name="database-migrations-future"/>
    <w:p>
      <w:pPr>
        <w:pStyle w:val="Heading3"/>
      </w:pPr>
      <w:r>
        <w:t xml:space="preserve">8.2 Database Migrations (Future)</w:t>
      </w:r>
    </w:p>
    <w:p>
      <w:pPr>
        <w:pStyle w:val="FirstParagraph"/>
      </w:pPr>
      <w:r>
        <w:rPr>
          <w:b/>
          <w:bCs/>
        </w:rPr>
        <w:t xml:space="preserve">Using Alembic (planned):</w:t>
      </w:r>
    </w:p>
    <w:p>
      <w:pPr>
        <w:pStyle w:val="SourceCode"/>
      </w:pPr>
      <w:r>
        <w:rPr>
          <w:rStyle w:val="CommentTok"/>
        </w:rPr>
        <w:t xml:space="preserve"># Install Alembic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alembic</w:t>
      </w:r>
      <w:r>
        <w:br/>
      </w:r>
      <w:r>
        <w:br/>
      </w:r>
      <w:r>
        <w:rPr>
          <w:rStyle w:val="CommentTok"/>
        </w:rPr>
        <w:t xml:space="preserve"># Initialize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init alembic</w:t>
      </w:r>
      <w:r>
        <w:br/>
      </w:r>
      <w:r>
        <w:br/>
      </w:r>
      <w:r>
        <w:rPr>
          <w:rStyle w:val="CommentTok"/>
        </w:rPr>
        <w:t xml:space="preserve"># Create migration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new field to users table"</w:t>
      </w:r>
      <w:r>
        <w:br/>
      </w:r>
      <w:r>
        <w:br/>
      </w:r>
      <w:r>
        <w:rPr>
          <w:rStyle w:val="CommentTok"/>
        </w:rPr>
        <w:t xml:space="preserve"># Apply migration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40"/>
    <w:bookmarkStart w:id="41" w:name="connection-pooling"/>
    <w:p>
      <w:pPr>
        <w:pStyle w:val="Heading3"/>
      </w:pPr>
      <w:r>
        <w:t xml:space="preserve">8.3 Connection Pooling</w:t>
      </w:r>
    </w:p>
    <w:p>
      <w:pPr>
        <w:pStyle w:val="FirstParagraph"/>
      </w:pPr>
      <w:r>
        <w:rPr>
          <w:b/>
          <w:bCs/>
        </w:rPr>
        <w:t xml:space="preserve">SQLAlchemy configuration:</w:t>
      </w:r>
    </w:p>
    <w:p>
      <w:pPr>
        <w:pStyle w:val="SourceCode"/>
      </w:pPr>
      <w:r>
        <w:rPr>
          <w:rStyle w:val="CommentTok"/>
        </w:rPr>
        <w:t xml:space="preserve"># backend/database.py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sqlalchemy.pool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QueuePool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br/>
      </w:r>
      <w:r>
        <w:rPr>
          <w:rStyle w:val="NormalTok"/>
        </w:rPr>
        <w:t xml:space="preserve">    DATABASE_URL,</w:t>
      </w:r>
      <w:r>
        <w:br/>
      </w:r>
      <w:r>
        <w:rPr>
          <w:rStyle w:val="NormalTok"/>
        </w:rPr>
        <w:t xml:space="preserve">    poolclass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QueuePool,</w:t>
      </w:r>
      <w:r>
        <w:br/>
      </w:r>
      <w:r>
        <w:rPr>
          <w:rStyle w:val="NormalTok"/>
        </w:rPr>
        <w:t xml:space="preserve">    pool_size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Max connections per instance</w:t>
      </w:r>
      <w:r>
        <w:br/>
      </w:r>
      <w:r>
        <w:rPr>
          <w:rStyle w:val="NormalTok"/>
        </w:rPr>
        <w:t xml:space="preserve">    max_overflow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Additional connections if pool full</w:t>
      </w:r>
      <w:r>
        <w:br/>
      </w:r>
      <w:r>
        <w:rPr>
          <w:rStyle w:val="NormalTok"/>
        </w:rPr>
        <w:t xml:space="preserve">    pool_pre_ping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Verify connections before use</w:t>
      </w:r>
      <w:r>
        <w:br/>
      </w:r>
      <w:r>
        <w:rPr>
          <w:rStyle w:val="NormalTok"/>
        </w:rPr>
        <w:t xml:space="preserve">    pool_recycle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Recycle connections after 1 hour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onitoring-and-observability"/>
    <w:p>
      <w:pPr>
        <w:pStyle w:val="Heading2"/>
      </w:pPr>
      <w:r>
        <w:t xml:space="preserve">9. Monitoring and Observability</w:t>
      </w:r>
    </w:p>
    <w:bookmarkStart w:id="43" w:name="error-tracking-sentry"/>
    <w:p>
      <w:pPr>
        <w:pStyle w:val="Heading3"/>
      </w:pPr>
      <w:r>
        <w:t xml:space="preserve">9.1 Error Tracking (Sentry)</w:t>
      </w:r>
    </w:p>
    <w:p>
      <w:pPr>
        <w:pStyle w:val="FirstParagraph"/>
      </w:pPr>
      <w:r>
        <w:rPr>
          <w:b/>
          <w:bCs/>
        </w:rPr>
        <w:t xml:space="preserve">Backend integration:</w:t>
      </w:r>
    </w:p>
    <w:p>
      <w:pPr>
        <w:pStyle w:val="SourceCode"/>
      </w:pPr>
      <w:r>
        <w:rPr>
          <w:rStyle w:val="CommentTok"/>
        </w:rPr>
        <w:t xml:space="preserve"># backend/main.py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sentry_sdk</w:t>
      </w:r>
      <w:r>
        <w:br/>
      </w:r>
      <w:r>
        <w:br/>
      </w:r>
      <w:r>
        <w:rPr>
          <w:rStyle w:val="NormalTok"/>
        </w:rPr>
        <w:t xml:space="preserve">sentry_sdk.init(</w:t>
      </w:r>
      <w:r>
        <w:br/>
      </w:r>
      <w:r>
        <w:rPr>
          <w:rStyle w:val="NormalTok"/>
        </w:rPr>
        <w:t xml:space="preserve">    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"SENTRY_DSN"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"ENV_MODE"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traces_sample_rate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10% of transactions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Frontend integration:</w:t>
      </w:r>
    </w:p>
    <w:p>
      <w:pPr>
        <w:pStyle w:val="SourceCode"/>
      </w:pPr>
      <w:r>
        <w:rPr>
          <w:rStyle w:val="CommentTok"/>
        </w:rPr>
        <w:t xml:space="preserve">// frontend/src/app/layout.tsx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"@sentry/nextjs"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tracesSampleRate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application-metrics"/>
    <w:p>
      <w:pPr>
        <w:pStyle w:val="Heading3"/>
      </w:pPr>
      <w:r>
        <w:t xml:space="preserve">9.2 Application Metrics</w:t>
      </w:r>
    </w:p>
    <w:p>
      <w:pPr>
        <w:pStyle w:val="FirstParagraph"/>
      </w:pPr>
      <w:r>
        <w:rPr>
          <w:b/>
          <w:bCs/>
        </w:rPr>
        <w:t xml:space="preserve">Custom metrics to track: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response time (p95)</w:t>
            </w:r>
          </w:p>
        </w:tc>
        <w:tc>
          <w:tcPr/>
          <w:p>
            <w:pPr>
              <w:pStyle w:val="Compact"/>
            </w:pPr>
            <w:r>
              <w:t xml:space="preserve">95th percentile latency</w:t>
            </w:r>
          </w:p>
        </w:tc>
        <w:tc>
          <w:tcPr/>
          <w:p>
            <w:pPr>
              <w:pStyle w:val="Compact"/>
            </w:pPr>
            <w:r>
              <w:t xml:space="preserve">&gt;3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5XX errors / total requests</w:t>
            </w:r>
          </w:p>
        </w:tc>
        <w:tc>
          <w:tcPr/>
          <w:p>
            <w:pPr>
              <w:pStyle w:val="Compact"/>
            </w:pPr>
            <w:r>
              <w:t xml:space="preserve">&gt;5%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connection pool usage</w:t>
            </w:r>
          </w:p>
        </w:tc>
        <w:tc>
          <w:tcPr/>
          <w:p>
            <w:pPr>
              <w:pStyle w:val="Compact"/>
            </w:pPr>
            <w:r>
              <w:t xml:space="preserve">Active connections / pool size</w:t>
            </w:r>
          </w:p>
        </w:tc>
        <w:tc>
          <w:tcPr/>
          <w:p>
            <w:pPr>
              <w:pStyle w:val="Compact"/>
            </w:pPr>
            <w:r>
              <w:t xml:space="preserve">&gt;80%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RAM consumption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login attempts</w:t>
            </w:r>
          </w:p>
        </w:tc>
        <w:tc>
          <w:tcPr/>
          <w:p>
            <w:pPr>
              <w:pStyle w:val="Compact"/>
            </w:pPr>
            <w:r>
              <w:t xml:space="preserve">Potential brute force</w:t>
            </w:r>
          </w:p>
        </w:tc>
        <w:tc>
          <w:tcPr/>
          <w:p>
            <w:pPr>
              <w:pStyle w:val="Compact"/>
            </w:pPr>
            <w:r>
              <w:t xml:space="preserve">&gt;100/minute</w:t>
            </w:r>
          </w:p>
        </w:tc>
      </w:tr>
    </w:tbl>
    <w:bookmarkEnd w:id="44"/>
    <w:bookmarkStart w:id="45" w:name="logging-strategy"/>
    <w:p>
      <w:pPr>
        <w:pStyle w:val="Heading3"/>
      </w:pPr>
      <w:r>
        <w:t xml:space="preserve">9.3 Logging Strategy</w:t>
      </w:r>
    </w:p>
    <w:p>
      <w:pPr>
        <w:pStyle w:val="FirstParagraph"/>
      </w:pPr>
      <w:r>
        <w:rPr>
          <w:b/>
          <w:bCs/>
        </w:rPr>
        <w:t xml:space="preserve">Log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only</w:t>
            </w:r>
          </w:p>
        </w:tc>
        <w:tc>
          <w:tcPr/>
          <w:p>
            <w:pPr>
              <w:pStyle w:val="Compact"/>
            </w:pPr>
            <w:r>
              <w:t xml:space="preserve">SQL queries, detailed traces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  <w:tc>
          <w:tcPr/>
          <w:p>
            <w:pPr>
              <w:pStyle w:val="Compact"/>
            </w:pPr>
            <w:r>
              <w:t xml:space="preserve">User login, file 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Recoverable errors</w:t>
            </w:r>
          </w:p>
        </w:tc>
        <w:tc>
          <w:tcPr/>
          <w:p>
            <w:pPr>
              <w:pStyle w:val="Compact"/>
            </w:pPr>
            <w:r>
              <w:t xml:space="preserve">Slow query, deprecated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Application errors</w:t>
            </w:r>
          </w:p>
        </w:tc>
        <w:tc>
          <w:tcPr/>
          <w:p>
            <w:pPr>
              <w:pStyle w:val="Compact"/>
            </w:pPr>
            <w:r>
              <w:t xml:space="preserve">Uncaught exceptions, API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failures</w:t>
            </w:r>
          </w:p>
        </w:tc>
        <w:tc>
          <w:tcPr/>
          <w:p>
            <w:pPr>
              <w:pStyle w:val="Compact"/>
            </w:pPr>
            <w:r>
              <w:t xml:space="preserve">Database offline, Zero-Storage violation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Centralized logging (future):</w:t>
      </w:r>
      <w:r>
        <w:t xml:space="preserve"> </w:t>
      </w:r>
      <w:r>
        <w:t xml:space="preserve">- Datadog Logs</w:t>
      </w:r>
      <w:r>
        <w:t xml:space="preserve"> </w:t>
      </w:r>
      <w:r>
        <w:t xml:space="preserve">- Logtail</w:t>
      </w:r>
      <w:r>
        <w:t xml:space="preserve"> </w:t>
      </w:r>
      <w:r>
        <w:t xml:space="preserve">- CloudWatch Logs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backup-and-recovery"/>
    <w:p>
      <w:pPr>
        <w:pStyle w:val="Heading2"/>
      </w:pPr>
      <w:r>
        <w:t xml:space="preserve">10. Backup and Recovery</w:t>
      </w:r>
    </w:p>
    <w:bookmarkStart w:id="47" w:name="database-backup-strategy"/>
    <w:p>
      <w:pPr>
        <w:pStyle w:val="Heading3"/>
      </w:pPr>
      <w:r>
        <w:t xml:space="preserve">10.1 Database Backup Strategy</w:t>
      </w:r>
    </w:p>
    <w:p>
      <w:pPr>
        <w:pStyle w:val="FirstParagraph"/>
      </w:pPr>
      <w:r>
        <w:rPr>
          <w:b/>
          <w:bCs/>
        </w:rPr>
        <w:t xml:space="preserve">Automated backups (Render/DigitalOcean managed):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Daily at 2:00 AM UTC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7 days (free tier), 30 days (paid 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Full database dump</w:t>
      </w:r>
    </w:p>
    <w:p>
      <w:pPr>
        <w:pStyle w:val="BodyText"/>
      </w:pPr>
      <w:r>
        <w:rPr>
          <w:b/>
          <w:bCs/>
        </w:rPr>
        <w:t xml:space="preserve">Manual backup:</w:t>
      </w:r>
    </w:p>
    <w:p>
      <w:pPr>
        <w:pStyle w:val="SourceCode"/>
      </w:pPr>
      <w:r>
        <w:rPr>
          <w:rStyle w:val="CommentTok"/>
        </w:rPr>
        <w:t xml:space="preserve"># Export database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backup_20260204.sql</w:t>
      </w:r>
    </w:p>
    <w:bookmarkEnd w:id="47"/>
    <w:bookmarkStart w:id="48" w:name="zero-storage-advantage"/>
    <w:p>
      <w:pPr>
        <w:pStyle w:val="Heading3"/>
      </w:pPr>
      <w:r>
        <w:t xml:space="preserve">10.2 Zero-Storage Advantage</w:t>
      </w:r>
    </w:p>
    <w:p>
      <w:pPr>
        <w:pStyle w:val="FirstParagraph"/>
      </w:pPr>
      <w:r>
        <w:rPr>
          <w:b/>
          <w:bCs/>
        </w:rPr>
        <w:t xml:space="preserve">What needs backup:</w:t>
      </w:r>
      <w:r>
        <w:t xml:space="preserve"> </w:t>
      </w:r>
      <w:r>
        <w:t xml:space="preserve">- ✅ User accounts (credentials)</w:t>
      </w:r>
      <w:r>
        <w:t xml:space="preserve"> </w:t>
      </w:r>
      <w:r>
        <w:t xml:space="preserve">- ✅ Client metadata</w:t>
      </w:r>
      <w:r>
        <w:t xml:space="preserve"> </w:t>
      </w:r>
      <w:r>
        <w:t xml:space="preserve">- ✅ Activity logs (aggregate summaries)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Trial balance data (never stored, no backup needed)</w:t>
      </w:r>
    </w:p>
    <w:p>
      <w:pPr>
        <w:pStyle w:val="BodyText"/>
      </w:pPr>
      <w:r>
        <w:rPr>
          <w:b/>
          <w:bCs/>
        </w:rPr>
        <w:t xml:space="preserve">Recovery time:</w:t>
      </w:r>
      <w:r>
        <w:t xml:space="preserve"> </w:t>
      </w:r>
      <w:r>
        <w:t xml:space="preserve">03c15 minutes (small database size)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caling-strategies"/>
    <w:p>
      <w:pPr>
        <w:pStyle w:val="Heading2"/>
      </w:pPr>
      <w:r>
        <w:t xml:space="preserve">11. Scaling Strategies</w:t>
      </w:r>
    </w:p>
    <w:bookmarkStart w:id="50" w:name="horizontal-scaling-backend"/>
    <w:p>
      <w:pPr>
        <w:pStyle w:val="Heading3"/>
      </w:pPr>
      <w:r>
        <w:t xml:space="preserve">11.1 Horizontal Scaling (Backend)</w:t>
      </w:r>
    </w:p>
    <w:p>
      <w:pPr>
        <w:pStyle w:val="FirstParagraph"/>
      </w:pPr>
      <w:r>
        <w:rPr>
          <w:b/>
          <w:bCs/>
        </w:rPr>
        <w:t xml:space="preserve">Stateless backend</w:t>
      </w:r>
      <w:r>
        <w:t xml:space="preserve"> </w:t>
      </w:r>
      <w:r>
        <w:t xml:space="preserve">enables easy horizontal scaling:</w:t>
      </w:r>
    </w:p>
    <w:p>
      <w:pPr>
        <w:pStyle w:val="SourceCode"/>
      </w:pPr>
      <w:r>
        <w:rPr>
          <w:rStyle w:val="VerbatimChar"/>
        </w:rPr>
        <w:t xml:space="preserve">Before:                    After (scaled 1 → 3):</w:t>
      </w:r>
      <w:r>
        <w:br/>
      </w:r>
      <w:r>
        <w:rPr>
          <w:rStyle w:val="VerbatimChar"/>
        </w:rPr>
        <w:t xml:space="preserve">┌──────────────┐          ┌──────────────┐</w:t>
      </w:r>
      <w:r>
        <w:br/>
      </w:r>
      <w:r>
        <w:rPr>
          <w:rStyle w:val="VerbatimChar"/>
        </w:rPr>
        <w:t xml:space="preserve">│ Instance 1   │          │ Load Balancer│</w:t>
      </w:r>
      <w:r>
        <w:br/>
      </w:r>
      <w:r>
        <w:rPr>
          <w:rStyle w:val="VerbatimChar"/>
        </w:rPr>
        <w:t xml:space="preserve">│ 100 req/s    │          └───────┬──────┘</w:t>
      </w:r>
      <w:r>
        <w:br/>
      </w:r>
      <w:r>
        <w:rPr>
          <w:rStyle w:val="VerbatimChar"/>
        </w:rPr>
        <w:t xml:space="preserve">└──────────────┘                  │</w:t>
      </w:r>
      <w:r>
        <w:br/>
      </w:r>
      <w:r>
        <w:rPr>
          <w:rStyle w:val="VerbatimChar"/>
        </w:rPr>
        <w:t xml:space="preserve">                          ┌───────┴────────────┐</w:t>
      </w:r>
      <w:r>
        <w:br/>
      </w:r>
      <w:r>
        <w:rPr>
          <w:rStyle w:val="VerbatimChar"/>
        </w:rPr>
        <w:t xml:space="preserve">                          │                    │</w:t>
      </w:r>
      <w:r>
        <w:br/>
      </w:r>
      <w:r>
        <w:rPr>
          <w:rStyle w:val="VerbatimChar"/>
        </w:rPr>
        <w:t xml:space="preserve">                    ┌─────▼──────┐      ┌─────▼──────┐      ┌────────────┐</w:t>
      </w:r>
      <w:r>
        <w:br/>
      </w:r>
      <w:r>
        <w:rPr>
          <w:rStyle w:val="VerbatimChar"/>
        </w:rPr>
        <w:t xml:space="preserve">                    │Instance 1  │      │Instance 2  │      │Instance 3  │</w:t>
      </w:r>
      <w:r>
        <w:br/>
      </w:r>
      <w:r>
        <w:rPr>
          <w:rStyle w:val="VerbatimChar"/>
        </w:rPr>
        <w:t xml:space="preserve">                    │ 33 req/s   │      │ 33 req/s   │      │ 33 req/s   │</w:t>
      </w:r>
      <w:r>
        <w:br/>
      </w:r>
      <w:r>
        <w:rPr>
          <w:rStyle w:val="VerbatimChar"/>
        </w:rPr>
        <w:t xml:space="preserve">                    └────────────┘      └────────────┘      └────────────┘</w:t>
      </w:r>
    </w:p>
    <w:p>
      <w:pPr>
        <w:pStyle w:val="FirstParagraph"/>
      </w:pPr>
      <w:r>
        <w:rPr>
          <w:b/>
          <w:bCs/>
        </w:rPr>
        <w:t xml:space="preserve">When to scale:</w:t>
      </w:r>
      <w:r>
        <w:t xml:space="preserve"> </w:t>
      </w:r>
      <w:r>
        <w:t xml:space="preserve">- CPU &gt;70% for &gt;5 minutes</w:t>
      </w:r>
      <w:r>
        <w:t xml:space="preserve"> </w:t>
      </w:r>
      <w:r>
        <w:t xml:space="preserve">- API response time (p95) &gt;2 seconds</w:t>
      </w:r>
      <w:r>
        <w:t xml:space="preserve"> </w:t>
      </w:r>
      <w:r>
        <w:t xml:space="preserve">- Queue depth &gt;100 requests</w:t>
      </w:r>
    </w:p>
    <w:bookmarkEnd w:id="50"/>
    <w:bookmarkStart w:id="51" w:name="database-scaling"/>
    <w:p>
      <w:pPr>
        <w:pStyle w:val="Heading3"/>
      </w:pPr>
      <w:r>
        <w:t xml:space="preserve">11.2 Database Scaling</w:t>
      </w:r>
    </w:p>
    <w:p>
      <w:pPr>
        <w:pStyle w:val="FirstParagraph"/>
      </w:pPr>
      <w:r>
        <w:rPr>
          <w:b/>
          <w:bCs/>
        </w:rPr>
        <w:t xml:space="preserve">Vertical scaling (current):</w:t>
      </w:r>
      <w:r>
        <w:t xml:space="preserve"> </w:t>
      </w:r>
      <w:r>
        <w:t xml:space="preserve">- Increase instance size (RAM, CPU)</w:t>
      </w:r>
      <w:r>
        <w:t xml:space="preserve"> </w:t>
      </w:r>
      <w:r>
        <w:t xml:space="preserve">- Render: Free → Starter ($7) → Standard ($50)</w:t>
      </w:r>
    </w:p>
    <w:p>
      <w:pPr>
        <w:pStyle w:val="BodyText"/>
      </w:pPr>
      <w:r>
        <w:rPr>
          <w:b/>
          <w:bCs/>
        </w:rPr>
        <w:t xml:space="preserve">Horizontal scaling (future):</w:t>
      </w:r>
      <w:r>
        <w:t xml:space="preserve"> </w:t>
      </w:r>
      <w:r>
        <w:t xml:space="preserve">- Read replicas for analytical queries</w:t>
      </w:r>
      <w:r>
        <w:t xml:space="preserve"> </w:t>
      </w:r>
      <w:r>
        <w:t xml:space="preserve">- Connection pooling (PgBouncer)</w:t>
      </w:r>
    </w:p>
    <w:bookmarkEnd w:id="51"/>
    <w:bookmarkStart w:id="52" w:name="frontend-scaling"/>
    <w:p>
      <w:pPr>
        <w:pStyle w:val="Heading3"/>
      </w:pPr>
      <w:r>
        <w:t xml:space="preserve">11.3 Frontend Scaling</w:t>
      </w:r>
    </w:p>
    <w:p>
      <w:pPr>
        <w:pStyle w:val="FirstParagraph"/>
      </w:pPr>
      <w:r>
        <w:rPr>
          <w:b/>
          <w:bCs/>
        </w:rPr>
        <w:t xml:space="preserve">Vercel automatic scaling:</w:t>
      </w:r>
      <w:r>
        <w:t xml:space="preserve"> </w:t>
      </w:r>
      <w:r>
        <w:t xml:space="preserve">- Global CDN (automatic)</w:t>
      </w:r>
      <w:r>
        <w:t xml:space="preserve"> </w:t>
      </w:r>
      <w:r>
        <w:t xml:space="preserve">- Serverless functions auto-scale</w:t>
      </w:r>
      <w:r>
        <w:t xml:space="preserve"> </w:t>
      </w:r>
      <w:r>
        <w:t xml:space="preserve">- No manual configuration needed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ecurity-hardening"/>
    <w:p>
      <w:pPr>
        <w:pStyle w:val="Heading2"/>
      </w:pPr>
      <w:r>
        <w:t xml:space="preserve">12. Security Hardening</w:t>
      </w:r>
    </w:p>
    <w:bookmarkStart w:id="54" w:name="production-security-checklist"/>
    <w:p>
      <w:pPr>
        <w:pStyle w:val="Heading3"/>
      </w:pPr>
      <w:r>
        <w:t xml:space="preserve">12.1 Production Security Checklist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ENV_MODE=production</w:t>
      </w:r>
      <w:r>
        <w:t xml:space="preserve"> </w:t>
      </w:r>
      <w:r>
        <w:t xml:space="preserve">(disables debug endpoints)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 </w:t>
      </w:r>
      <w:r>
        <w:t xml:space="preserve">(no stack traces in responses)</w:t>
      </w:r>
      <w:r>
        <w:t xml:space="preserve"> </w:t>
      </w:r>
      <w:r>
        <w:t xml:space="preserve">- [ ] CORS origins set to production domains only</w:t>
      </w:r>
      <w:r>
        <w:t xml:space="preserve"> </w:t>
      </w:r>
      <w:r>
        <w:t xml:space="preserve">- [ ] JWT secret rotated (not using dev key)</w:t>
      </w:r>
      <w:r>
        <w:t xml:space="preserve"> </w:t>
      </w:r>
      <w:r>
        <w:t xml:space="preserve">- [ ] Database password is strong (32+ characters)</w:t>
      </w:r>
      <w:r>
        <w:t xml:space="preserve"> </w:t>
      </w:r>
      <w:r>
        <w:t xml:space="preserve">- [ ] TLS 1.3 enforced (default on Render/Vercel)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in Docker container is non-root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 [ ] Environment variables use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prefix</w:t>
      </w:r>
      <w:r>
        <w:t xml:space="preserve"> </w:t>
      </w:r>
      <w:r>
        <w:t xml:space="preserve">- [ ] No API keys or secrets in client-side code</w:t>
      </w:r>
      <w:r>
        <w:t xml:space="preserve"> </w:t>
      </w:r>
      <w:r>
        <w:t xml:space="preserve">- [ ] CSP headers configured (Content Security Policy)</w:t>
      </w:r>
      <w:r>
        <w:t xml:space="preserve"> </w:t>
      </w:r>
      <w:r>
        <w:t xml:space="preserve">- [ ] HSTS header enabled (Strict-Transport-Security)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runbook-common-operations"/>
    <w:p>
      <w:pPr>
        <w:pStyle w:val="Heading2"/>
      </w:pPr>
      <w:r>
        <w:t xml:space="preserve">13. Runbook: Common Operations</w:t>
      </w:r>
    </w:p>
    <w:bookmarkStart w:id="56" w:name="deploy-new-version"/>
    <w:p>
      <w:pPr>
        <w:pStyle w:val="Heading3"/>
      </w:pPr>
      <w:r>
        <w:t xml:space="preserve">13.1 Deploy New Version</w:t>
      </w:r>
    </w:p>
    <w:p>
      <w:pPr>
        <w:pStyle w:val="FirstParagraph"/>
      </w:pPr>
      <w:r>
        <w:rPr>
          <w:b/>
          <w:bCs/>
        </w:rPr>
        <w:t xml:space="preserve">Automatic (recommended):</w:t>
      </w:r>
    </w:p>
    <w:p>
      <w:pPr>
        <w:pStyle w:val="SourceCode"/>
      </w:pPr>
      <w:r>
        <w:rPr>
          <w:rStyle w:val="CommentTok"/>
        </w:rPr>
        <w:t xml:space="preserve"># 1. Merge PR to main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feature/sprint-XX</w:t>
      </w:r>
      <w:r>
        <w:br/>
      </w:r>
      <w:r>
        <w:br/>
      </w:r>
      <w:r>
        <w:rPr>
          <w:rStyle w:val="CommentTok"/>
        </w:rPr>
        <w:t xml:space="preserve"># 2. Push to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3. Vercel and Render auto-deploy (2-5 minutes)</w:t>
      </w:r>
    </w:p>
    <w:p>
      <w:pPr>
        <w:pStyle w:val="FirstParagraph"/>
      </w:pPr>
      <w:r>
        <w:rPr>
          <w:b/>
          <w:bCs/>
        </w:rPr>
        <w:t xml:space="preserve">Manual (emergency):</w:t>
      </w:r>
    </w:p>
    <w:p>
      <w:pPr>
        <w:pStyle w:val="SourceCode"/>
      </w:pPr>
      <w:r>
        <w:rPr>
          <w:rStyle w:val="CommentTok"/>
        </w:rPr>
        <w:t xml:space="preserve"># Vercel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Render (via dashboard)</w:t>
      </w:r>
      <w:r>
        <w:br/>
      </w:r>
      <w:r>
        <w:rPr>
          <w:rStyle w:val="CommentTok"/>
        </w:rPr>
        <w:t xml:space="preserve"># Dashboard → Manual Deploy → Deploy latest commit</w:t>
      </w:r>
    </w:p>
    <w:bookmarkEnd w:id="56"/>
    <w:bookmarkStart w:id="57" w:name="rollback-deployment"/>
    <w:p>
      <w:pPr>
        <w:pStyle w:val="Heading3"/>
      </w:pPr>
      <w:r>
        <w:t xml:space="preserve">13.2 Rollback Deployment</w:t>
      </w:r>
    </w:p>
    <w:p>
      <w:pPr>
        <w:pStyle w:val="FirstParagraph"/>
      </w:pPr>
      <w:r>
        <w:rPr>
          <w:b/>
          <w:bCs/>
        </w:rPr>
        <w:t xml:space="preserve">Vercel:</w:t>
      </w:r>
      <w:r>
        <w:t xml:space="preserve"> </w:t>
      </w:r>
      <w:r>
        <w:t xml:space="preserve">1. Dashboard → Deployments</w:t>
      </w:r>
      <w:r>
        <w:t xml:space="preserve"> </w:t>
      </w:r>
      <w:r>
        <w:t xml:space="preserve">2. Find previous working deployment</w:t>
      </w:r>
      <w:r>
        <w:t xml:space="preserve"> </w:t>
      </w:r>
      <w:r>
        <w:t xml:space="preserve">3. Click</w:t>
      </w:r>
      <w:r>
        <w:t xml:space="preserve"> </w:t>
      </w:r>
      <w:r>
        <w:t xml:space="preserve">“…”</w:t>
      </w:r>
      <w:r>
        <w:t xml:space="preserve"> </w:t>
      </w:r>
      <w:r>
        <w:t xml:space="preserve">→</w:t>
      </w:r>
      <w:r>
        <w:t xml:space="preserve"> </w:t>
      </w:r>
      <w:r>
        <w:t xml:space="preserve">“Promote to Production”</w:t>
      </w:r>
    </w:p>
    <w:p>
      <w:pPr>
        <w:pStyle w:val="BodyText"/>
      </w:pPr>
      <w:r>
        <w:rPr>
          <w:b/>
          <w:bCs/>
        </w:rPr>
        <w:t xml:space="preserve">Render:</w:t>
      </w:r>
      <w:r>
        <w:t xml:space="preserve"> </w:t>
      </w:r>
      <w:r>
        <w:t xml:space="preserve">1. Dashboard → Events</w:t>
      </w:r>
      <w:r>
        <w:t xml:space="preserve"> </w:t>
      </w:r>
      <w:r>
        <w:t xml:space="preserve">2. Find previous deployment</w:t>
      </w:r>
      <w:r>
        <w:t xml:space="preserve"> </w:t>
      </w:r>
      <w:r>
        <w:t xml:space="preserve">3. Click</w:t>
      </w:r>
      <w:r>
        <w:t xml:space="preserve"> </w:t>
      </w:r>
      <w:r>
        <w:t xml:space="preserve">“Rollback”</w:t>
      </w:r>
    </w:p>
    <w:bookmarkEnd w:id="57"/>
    <w:bookmarkStart w:id="58" w:name="restart-backend"/>
    <w:p>
      <w:pPr>
        <w:pStyle w:val="Heading3"/>
      </w:pPr>
      <w:r>
        <w:t xml:space="preserve">13.3 Restart Backend</w:t>
      </w:r>
    </w:p>
    <w:p>
      <w:pPr>
        <w:pStyle w:val="FirstParagraph"/>
      </w:pPr>
      <w:r>
        <w:rPr>
          <w:b/>
          <w:bCs/>
        </w:rPr>
        <w:t xml:space="preserve">Render:</w:t>
      </w:r>
      <w:r>
        <w:t xml:space="preserve"> </w:t>
      </w:r>
      <w:r>
        <w:t xml:space="preserve">1. Dashboard → Manual Deploy →</w:t>
      </w:r>
      <w:r>
        <w:t xml:space="preserve"> </w:t>
      </w:r>
      <w:r>
        <w:t xml:space="preserve">“Clear build cache &amp; deploy”</w:t>
      </w:r>
      <w:r>
        <w:t xml:space="preserve"> </w:t>
      </w:r>
      <w:r>
        <w:t xml:space="preserve">2. Or: Settings →</w:t>
      </w:r>
      <w:r>
        <w:t xml:space="preserve"> </w:t>
      </w:r>
      <w:r>
        <w:t xml:space="preserve">“Suspend”</w:t>
      </w:r>
      <w:r>
        <w:t xml:space="preserve"> </w:t>
      </w:r>
      <w:r>
        <w:t xml:space="preserve">then</w:t>
      </w:r>
      <w:r>
        <w:t xml:space="preserve"> </w:t>
      </w:r>
      <w:r>
        <w:t xml:space="preserve">“Resume”</w:t>
      </w:r>
    </w:p>
    <w:p>
      <w:pPr>
        <w:pStyle w:val="BodyText"/>
      </w:pPr>
      <w:r>
        <w:rPr>
          <w:b/>
          <w:bCs/>
        </w:rPr>
        <w:t xml:space="preserve">DigitalOcean:</w:t>
      </w:r>
      <w:r>
        <w:t xml:space="preserve"> </w:t>
      </w:r>
      <w:r>
        <w:t xml:space="preserve">1. App → Components → API →</w:t>
      </w:r>
      <w:r>
        <w:t xml:space="preserve"> </w:t>
      </w:r>
      <w:r>
        <w:t xml:space="preserve">“Force Rebuild and Deploy”</w:t>
      </w:r>
    </w:p>
    <w:bookmarkEnd w:id="58"/>
    <w:bookmarkStart w:id="59" w:name="view-logs"/>
    <w:p>
      <w:pPr>
        <w:pStyle w:val="Heading3"/>
      </w:pPr>
      <w:r>
        <w:t xml:space="preserve">13.4 View Logs</w:t>
      </w:r>
    </w:p>
    <w:p>
      <w:pPr>
        <w:pStyle w:val="FirstParagraph"/>
      </w:pPr>
      <w:r>
        <w:rPr>
          <w:b/>
          <w:bCs/>
        </w:rPr>
        <w:t xml:space="preserve">Backend logs (Render):</w:t>
      </w:r>
    </w:p>
    <w:p>
      <w:pPr>
        <w:pStyle w:val="SourceCode"/>
      </w:pPr>
      <w:r>
        <w:rPr>
          <w:rStyle w:val="CommentTok"/>
        </w:rPr>
        <w:t xml:space="preserve"># Via CLI</w:t>
      </w:r>
      <w:r>
        <w:br/>
      </w:r>
      <w:r>
        <w:rPr>
          <w:rStyle w:val="ExtensionTok"/>
        </w:rPr>
        <w:t xml:space="preserve">render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paciolus-api </w:t>
      </w:r>
      <w:r>
        <w:rPr>
          <w:rStyle w:val="AttributeTok"/>
        </w:rPr>
        <w:t xml:space="preserve">--tail</w:t>
      </w:r>
      <w:r>
        <w:br/>
      </w:r>
      <w:r>
        <w:br/>
      </w:r>
      <w:r>
        <w:rPr>
          <w:rStyle w:val="CommentTok"/>
        </w:rPr>
        <w:t xml:space="preserve"># Via dashboard</w:t>
      </w:r>
      <w:r>
        <w:br/>
      </w:r>
      <w:r>
        <w:rPr>
          <w:rStyle w:val="ExtensionTok"/>
        </w:rPr>
        <w:t xml:space="preserve">Dashboard</w:t>
      </w:r>
      <w:r>
        <w:rPr>
          <w:rStyle w:val="NormalTok"/>
        </w:rPr>
        <w:t xml:space="preserve"> → Logs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real-time</w:t>
      </w:r>
      <w:r>
        <w:rPr>
          <w:rStyle w:val="NormalTok"/>
        </w:rPr>
        <w:t xml:space="preserve"> stream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Frontend logs (Vercel):</w:t>
      </w:r>
    </w:p>
    <w:p>
      <w:pPr>
        <w:pStyle w:val="SourceCode"/>
      </w:pPr>
      <w:r>
        <w:rPr>
          <w:rStyle w:val="CommentTok"/>
        </w:rPr>
        <w:t xml:space="preserve"># Via CLI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logs paciolus.vercel.app</w:t>
      </w:r>
      <w:r>
        <w:br/>
      </w:r>
      <w:r>
        <w:br/>
      </w:r>
      <w:r>
        <w:rPr>
          <w:rStyle w:val="CommentTok"/>
        </w:rPr>
        <w:t xml:space="preserve"># Via dashboard</w:t>
      </w:r>
      <w:r>
        <w:br/>
      </w:r>
      <w:r>
        <w:rPr>
          <w:rStyle w:val="ExtensionTok"/>
        </w:rPr>
        <w:t xml:space="preserve">Dashboard</w:t>
      </w:r>
      <w:r>
        <w:rPr>
          <w:rStyle w:val="NormalTok"/>
        </w:rPr>
        <w:t xml:space="preserve"> → Runtime Logs</w:t>
      </w:r>
    </w:p>
    <w:bookmarkEnd w:id="59"/>
    <w:bookmarkStart w:id="60" w:name="database-maintenance"/>
    <w:p>
      <w:pPr>
        <w:pStyle w:val="Heading3"/>
      </w:pPr>
      <w:r>
        <w:t xml:space="preserve">13.5 Database Maintenance</w:t>
      </w:r>
    </w:p>
    <w:p>
      <w:pPr>
        <w:pStyle w:val="FirstParagraph"/>
      </w:pPr>
      <w:r>
        <w:rPr>
          <w:b/>
          <w:bCs/>
        </w:rPr>
        <w:t xml:space="preserve">Vacuum (optimize storage):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"VACUUM ANALYZE;"</w:t>
      </w:r>
    </w:p>
    <w:p>
      <w:pPr>
        <w:pStyle w:val="FirstParagraph"/>
      </w:pPr>
      <w:r>
        <w:rPr>
          <w:b/>
          <w:bCs/>
        </w:rPr>
        <w:t xml:space="preserve">Check database size: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pg_size_pretty(pg_database_size('paciolus'));"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disaster-recovery"/>
    <w:p>
      <w:pPr>
        <w:pStyle w:val="Heading2"/>
      </w:pPr>
      <w:r>
        <w:t xml:space="preserve">14. Disaster Recovery</w:t>
      </w:r>
    </w:p>
    <w:bookmarkStart w:id="62" w:name="failure-scenarios"/>
    <w:p>
      <w:pPr>
        <w:pStyle w:val="Heading3"/>
      </w:pPr>
      <w:r>
        <w:t xml:space="preserve">14.1 Failure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2284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</w:pPr>
            <w:r>
              <w:t xml:space="preserve">Recovery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outage</w:t>
            </w:r>
          </w:p>
        </w:tc>
        <w:tc>
          <w:tcPr/>
          <w:p>
            <w:pPr>
              <w:pStyle w:val="Compact"/>
            </w:pPr>
            <w:r>
              <w:t xml:space="preserve">Frontend down</w:t>
            </w:r>
          </w:p>
        </w:tc>
        <w:tc>
          <w:tcPr/>
          <w:p>
            <w:pPr>
              <w:pStyle w:val="Compact"/>
            </w:pPr>
            <w:r>
              <w:t xml:space="preserve">0s (auto-failover to edge)</w:t>
            </w:r>
          </w:p>
        </w:tc>
        <w:tc>
          <w:tcPr/>
          <w:p>
            <w:pPr>
              <w:pStyle w:val="Compact"/>
            </w:pPr>
            <w:r>
              <w:t xml:space="preserve">Wait for Vercel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instance crash</w:t>
            </w:r>
          </w:p>
        </w:tc>
        <w:tc>
          <w:tcPr/>
          <w:p>
            <w:pPr>
              <w:pStyle w:val="Compact"/>
            </w:pPr>
            <w:r>
              <w:t xml:space="preserve">API unavailable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Auto-restart via 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crash</w:t>
            </w:r>
          </w:p>
        </w:tc>
        <w:tc>
          <w:tcPr/>
          <w:p>
            <w:pPr>
              <w:pStyle w:val="Compact"/>
            </w:pPr>
            <w:r>
              <w:t xml:space="preserve">All services degraded</w:t>
            </w:r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  <w:tc>
          <w:tcPr/>
          <w:p>
            <w:pPr>
              <w:pStyle w:val="Compact"/>
            </w:pPr>
            <w:r>
              <w:t xml:space="preserve">Managed service auto-recovery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data loss</w:t>
            </w:r>
          </w:p>
        </w:tc>
        <w:tc>
          <w:tcPr/>
          <w:p>
            <w:pPr>
              <w:pStyle w:val="Compact"/>
            </w:pPr>
            <w:r>
              <w:t xml:space="preserve">User accounts lost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Restore from latest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 violation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Delete data, external audit</w:t>
            </w:r>
          </w:p>
        </w:tc>
      </w:tr>
    </w:tbl>
    <w:bookmarkEnd w:id="62"/>
    <w:bookmarkStart w:id="63" w:name="recovery-procedures"/>
    <w:p>
      <w:pPr>
        <w:pStyle w:val="Heading3"/>
      </w:pPr>
      <w:r>
        <w:t xml:space="preserve">14.2 Recovery Procedures</w:t>
      </w:r>
    </w:p>
    <w:p>
      <w:pPr>
        <w:pStyle w:val="FirstParagraph"/>
      </w:pPr>
      <w:r>
        <w:rPr>
          <w:b/>
          <w:bCs/>
        </w:rPr>
        <w:t xml:space="preserve">Database restore:</w:t>
      </w:r>
    </w:p>
    <w:p>
      <w:pPr>
        <w:pStyle w:val="SourceCode"/>
      </w:pPr>
      <w:r>
        <w:rPr>
          <w:rStyle w:val="CommentTok"/>
        </w:rPr>
        <w:t xml:space="preserve"># 1. Download latest backup from Render/DO dashboard</w:t>
      </w:r>
      <w:r>
        <w:br/>
      </w:r>
      <w:r>
        <w:rPr>
          <w:rStyle w:val="CommentTok"/>
        </w:rPr>
        <w:t xml:space="preserve"># 2. Restore to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backup_latest.sql</w:t>
      </w:r>
      <w:r>
        <w:br/>
      </w:r>
      <w:r>
        <w:br/>
      </w:r>
      <w:r>
        <w:rPr>
          <w:rStyle w:val="CommentTok"/>
        </w:rPr>
        <w:t xml:space="preserve"># 3. Verify restoration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users;"</w:t>
      </w:r>
    </w:p>
    <w:p>
      <w:pPr>
        <w:pStyle w:val="FirstParagraph"/>
      </w:pPr>
      <w:r>
        <w:rPr>
          <w:b/>
          <w:bCs/>
        </w:rPr>
        <w:t xml:space="preserve">Complete infrastructure rebuild:</w:t>
      </w:r>
    </w:p>
    <w:p>
      <w:pPr>
        <w:pStyle w:val="SourceCode"/>
      </w:pPr>
      <w:r>
        <w:rPr>
          <w:rStyle w:val="CommentTok"/>
        </w:rPr>
        <w:t xml:space="preserve"># 1. Re-deploy backend (Render/DO dashboard)</w:t>
      </w:r>
      <w:r>
        <w:br/>
      </w:r>
      <w:r>
        <w:rPr>
          <w:rStyle w:val="CommentTok"/>
        </w:rPr>
        <w:t xml:space="preserve"># 2. Re-deploy frontend (Vercel dashboard)</w:t>
      </w:r>
      <w:r>
        <w:br/>
      </w:r>
      <w:r>
        <w:rPr>
          <w:rStyle w:val="CommentTok"/>
        </w:rPr>
        <w:t xml:space="preserve"># 3. Restore database from backup</w:t>
      </w:r>
      <w:r>
        <w:br/>
      </w:r>
      <w:r>
        <w:rPr>
          <w:rStyle w:val="CommentTok"/>
        </w:rPr>
        <w:t xml:space="preserve"># 4. Update DNS if needed (5-60 min propagation)</w:t>
      </w:r>
      <w:r>
        <w:br/>
      </w:r>
      <w:r>
        <w:rPr>
          <w:rStyle w:val="CommentTok"/>
        </w:rPr>
        <w:t xml:space="preserve"># 5. Verify all services: https://paciolus.com/health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cost-optimization"/>
    <w:p>
      <w:pPr>
        <w:pStyle w:val="Heading2"/>
      </w:pPr>
      <w:r>
        <w:t xml:space="preserve">15. Cost Optimization</w:t>
      </w:r>
    </w:p>
    <w:bookmarkStart w:id="65" w:name="current-monthly-costs-estimated"/>
    <w:p>
      <w:pPr>
        <w:pStyle w:val="Heading3"/>
      </w:pPr>
      <w:r>
        <w:t xml:space="preserve">15.1 Current Monthly Costs (Estimated)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$20/month (team)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Starter (backend)</w:t>
            </w:r>
          </w:p>
        </w:tc>
        <w:tc>
          <w:tcPr/>
          <w:p>
            <w:pPr>
              <w:pStyle w:val="Compact"/>
            </w:pPr>
            <w:r>
              <w:t xml:space="preserve">$7/month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Starter (database)</w:t>
            </w:r>
          </w:p>
        </w:tc>
        <w:tc>
          <w:tcPr/>
          <w:p>
            <w:pPr>
              <w:pStyle w:val="Compact"/>
            </w:pPr>
            <w:r>
              <w:t xml:space="preserve">$7/month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.com TLD</w:t>
            </w:r>
          </w:p>
        </w:tc>
        <w:tc>
          <w:tcPr/>
          <w:p>
            <w:pPr>
              <w:pStyle w:val="Compact"/>
            </w:pPr>
            <w:r>
              <w:t xml:space="preserve">$12/year (~$1/month)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Free (up to 5K errors/month)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~$35/month</w:t>
            </w:r>
          </w:p>
        </w:tc>
      </w:tr>
    </w:tbl>
    <w:bookmarkEnd w:id="65"/>
    <w:bookmarkStart w:id="66" w:name="cost-scaling"/>
    <w:p>
      <w:pPr>
        <w:pStyle w:val="Heading3"/>
      </w:pPr>
      <w:r>
        <w:t xml:space="preserve">15.2 Cost Scaling</w:t>
      </w:r>
    </w:p>
    <w:p>
      <w:pPr>
        <w:pStyle w:val="FirstParagraph"/>
      </w:pPr>
      <w:r>
        <w:rPr>
          <w:b/>
          <w:bCs/>
        </w:rPr>
        <w:t xml:space="preserve">At 1,000 users:</w:t>
      </w:r>
      <w:r>
        <w:t xml:space="preserve"> </w:t>
      </w:r>
      <w:r>
        <w:t xml:space="preserve">- Backend: Render Standard ($50/month) for more CPU</w:t>
      </w:r>
      <w:r>
        <w:t xml:space="preserve"> </w:t>
      </w:r>
      <w:r>
        <w:t xml:space="preserve">- Database: Render Standard ($50/month) for larger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~$120/month</w:t>
      </w:r>
    </w:p>
    <w:p>
      <w:pPr>
        <w:pStyle w:val="BodyText"/>
      </w:pPr>
      <w:r>
        <w:rPr>
          <w:b/>
          <w:bCs/>
        </w:rPr>
        <w:t xml:space="preserve">At 10,000 users:</w:t>
      </w:r>
      <w:r>
        <w:t xml:space="preserve"> </w:t>
      </w:r>
      <w:r>
        <w:t xml:space="preserve">- Backend: 2-3 instances (Render Pro, ~$200/month)</w:t>
      </w:r>
      <w:r>
        <w:t xml:space="preserve"> </w:t>
      </w:r>
      <w:r>
        <w:t xml:space="preserve">- Database: PostgreSQL Pro ($200/month)</w:t>
      </w:r>
      <w:r>
        <w:t xml:space="preserve"> </w:t>
      </w:r>
      <w:r>
        <w:t xml:space="preserve">- Monitoring: Sentry Team ($29/month)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~$430/month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post-deployment-checklist"/>
    <w:p>
      <w:pPr>
        <w:pStyle w:val="Heading2"/>
      </w:pPr>
      <w:r>
        <w:t xml:space="preserve">16. Post-Deployment Checklist</w:t>
      </w:r>
    </w:p>
    <w:bookmarkStart w:id="68" w:name="functional-verification"/>
    <w:p>
      <w:pPr>
        <w:pStyle w:val="Heading3"/>
      </w:pPr>
      <w:r>
        <w:t xml:space="preserve">16.1 Functional Verification</w:t>
      </w:r>
    </w:p>
    <w:p>
      <w:pPr>
        <w:pStyle w:val="Compact"/>
        <w:numPr>
          <w:ilvl w:val="0"/>
          <w:numId w:val="1018"/>
        </w:numPr>
      </w:pPr>
      <w:r>
        <w:t xml:space="preserve">Frontend loads:</w:t>
      </w:r>
      <w:r>
        <w:t xml:space="preserve"> </w:t>
      </w:r>
      <w:r>
        <w:rPr>
          <w:rStyle w:val="VerbatimChar"/>
        </w:rPr>
        <w:t xml:space="preserve">https://paciolus.com</w:t>
      </w:r>
    </w:p>
    <w:p>
      <w:pPr>
        <w:pStyle w:val="Compact"/>
        <w:numPr>
          <w:ilvl w:val="0"/>
          <w:numId w:val="1019"/>
        </w:numPr>
      </w:pPr>
      <w:r>
        <w:t xml:space="preserve">User can register:</w:t>
      </w:r>
      <w:r>
        <w:t xml:space="preserve"> </w:t>
      </w:r>
      <w:r>
        <w:rPr>
          <w:rStyle w:val="VerbatimChar"/>
        </w:rPr>
        <w:t xml:space="preserve">https://paciolus.com/register</w:t>
      </w:r>
    </w:p>
    <w:p>
      <w:pPr>
        <w:pStyle w:val="Compact"/>
        <w:numPr>
          <w:ilvl w:val="0"/>
          <w:numId w:val="1020"/>
        </w:numPr>
      </w:pPr>
      <w:r>
        <w:t xml:space="preserve">User can log in:</w:t>
      </w:r>
      <w:r>
        <w:t xml:space="preserve"> </w:t>
      </w:r>
      <w:r>
        <w:rPr>
          <w:rStyle w:val="VerbatimChar"/>
        </w:rPr>
        <w:t xml:space="preserve">https://paciolus.com/login</w:t>
      </w:r>
    </w:p>
    <w:p>
      <w:pPr>
        <w:pStyle w:val="Compact"/>
        <w:numPr>
          <w:ilvl w:val="0"/>
          <w:numId w:val="1021"/>
        </w:numPr>
      </w:pPr>
      <w:r>
        <w:t xml:space="preserve">Trial balance upload works</w:t>
      </w:r>
    </w:p>
    <w:p>
      <w:pPr>
        <w:pStyle w:val="Compact"/>
        <w:numPr>
          <w:ilvl w:val="0"/>
          <w:numId w:val="1022"/>
        </w:numPr>
      </w:pPr>
      <w:r>
        <w:t xml:space="preserve">PDF export generates</w:t>
      </w:r>
    </w:p>
    <w:p>
      <w:pPr>
        <w:pStyle w:val="Compact"/>
        <w:numPr>
          <w:ilvl w:val="0"/>
          <w:numId w:val="1023"/>
        </w:numPr>
      </w:pPr>
      <w:r>
        <w:t xml:space="preserve">Excel export generates</w:t>
      </w:r>
    </w:p>
    <w:p>
      <w:pPr>
        <w:pStyle w:val="Compact"/>
        <w:numPr>
          <w:ilvl w:val="0"/>
          <w:numId w:val="1024"/>
        </w:numPr>
      </w:pPr>
      <w:r>
        <w:t xml:space="preserve">Activity history displays</w:t>
      </w:r>
    </w:p>
    <w:p>
      <w:pPr>
        <w:pStyle w:val="Compact"/>
        <w:numPr>
          <w:ilvl w:val="0"/>
          <w:numId w:val="1025"/>
        </w:numPr>
      </w:pPr>
      <w:r>
        <w:t xml:space="preserve">Client management works (create, edit, delete)</w:t>
      </w:r>
    </w:p>
    <w:bookmarkEnd w:id="68"/>
    <w:bookmarkStart w:id="69" w:name="security-verification"/>
    <w:p>
      <w:pPr>
        <w:pStyle w:val="Heading3"/>
      </w:pPr>
      <w:r>
        <w:t xml:space="preserve">16.2 Security Verification</w:t>
      </w:r>
    </w:p>
    <w:p>
      <w:pPr>
        <w:pStyle w:val="Compact"/>
        <w:numPr>
          <w:ilvl w:val="0"/>
          <w:numId w:val="1026"/>
        </w:numPr>
      </w:pPr>
      <w:r>
        <w:t xml:space="preserve">HTTPS enforced (no HTTP access)</w:t>
      </w:r>
    </w:p>
    <w:p>
      <w:pPr>
        <w:pStyle w:val="Compact"/>
        <w:numPr>
          <w:ilvl w:val="0"/>
          <w:numId w:val="1027"/>
        </w:numPr>
      </w:pPr>
      <w:r>
        <w:t xml:space="preserve">JWT token required for protected endpoints</w:t>
      </w:r>
    </w:p>
    <w:p>
      <w:pPr>
        <w:pStyle w:val="Compact"/>
        <w:numPr>
          <w:ilvl w:val="0"/>
          <w:numId w:val="1028"/>
        </w:numPr>
      </w:pPr>
      <w:r>
        <w:t xml:space="preserve">CORS policy restricts origins</w:t>
      </w:r>
    </w:p>
    <w:p>
      <w:pPr>
        <w:pStyle w:val="Compact"/>
        <w:numPr>
          <w:ilvl w:val="0"/>
          <w:numId w:val="1029"/>
        </w:numPr>
      </w:pPr>
      <w:r>
        <w:t xml:space="preserve">Password requirements enforced</w:t>
      </w:r>
    </w:p>
    <w:p>
      <w:pPr>
        <w:pStyle w:val="Compact"/>
        <w:numPr>
          <w:ilvl w:val="0"/>
          <w:numId w:val="1030"/>
        </w:numPr>
      </w:pPr>
      <w:r>
        <w:t xml:space="preserve">No sensitive data in logs</w:t>
      </w:r>
    </w:p>
    <w:p>
      <w:pPr>
        <w:pStyle w:val="Compact"/>
        <w:numPr>
          <w:ilvl w:val="0"/>
          <w:numId w:val="1031"/>
        </w:numPr>
      </w:pPr>
      <w:r>
        <w:t xml:space="preserve">Zero-Storage compliance verified (no files on disk)</w:t>
      </w:r>
    </w:p>
    <w:bookmarkEnd w:id="69"/>
    <w:bookmarkStart w:id="70" w:name="performance-verification"/>
    <w:p>
      <w:pPr>
        <w:pStyle w:val="Heading3"/>
      </w:pPr>
      <w:r>
        <w:t xml:space="preserve">16.3 Performance Verification</w:t>
      </w:r>
    </w:p>
    <w:p>
      <w:pPr>
        <w:pStyle w:val="Compact"/>
        <w:numPr>
          <w:ilvl w:val="0"/>
          <w:numId w:val="1032"/>
        </w:numPr>
      </w:pPr>
      <w:r>
        <w:t xml:space="preserve">Home page loads in</w:t>
      </w:r>
      <w:r>
        <w:t xml:space="preserve"> </w:t>
      </w:r>
      <w:r>
        <w:t xml:space="preserve">03c2 seconds</w:t>
      </w:r>
    </w:p>
    <w:p>
      <w:pPr>
        <w:pStyle w:val="Compact"/>
        <w:numPr>
          <w:ilvl w:val="0"/>
          <w:numId w:val="1033"/>
        </w:numPr>
      </w:pPr>
      <w:r>
        <w:t xml:space="preserve">API health check responds in</w:t>
      </w:r>
      <w:r>
        <w:t xml:space="preserve"> </w:t>
      </w:r>
      <w:r>
        <w:t xml:space="preserve">03c200ms: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34"/>
        </w:numPr>
      </w:pPr>
      <w:r>
        <w:t xml:space="preserve">Trial balance analysis completes in</w:t>
      </w:r>
      <w:r>
        <w:t xml:space="preserve"> </w:t>
      </w:r>
      <w:r>
        <w:t xml:space="preserve">03c5 seconds (10K rows)</w:t>
      </w:r>
    </w:p>
    <w:p>
      <w:pPr>
        <w:pStyle w:val="Compact"/>
        <w:numPr>
          <w:ilvl w:val="0"/>
          <w:numId w:val="1035"/>
        </w:numPr>
      </w:pPr>
      <w:r>
        <w:t xml:space="preserve">No memory leaks (monitor for 24 hours)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troubleshooting"/>
    <w:p>
      <w:pPr>
        <w:pStyle w:val="Heading2"/>
      </w:pPr>
      <w:r>
        <w:t xml:space="preserve">17. Troubleshooting</w:t>
      </w:r>
    </w:p>
    <w:bookmarkStart w:id="72" w:name="common-issues"/>
    <w:p>
      <w:pPr>
        <w:pStyle w:val="Heading3"/>
      </w:pPr>
      <w:r>
        <w:t xml:space="preserve">17.1 Common Issues</w:t>
      </w:r>
    </w:p>
    <w:p>
      <w:pPr>
        <w:pStyle w:val="FirstParagraph"/>
      </w:pPr>
      <w:r>
        <w:rPr>
          <w:b/>
          <w:bCs/>
        </w:rPr>
        <w:t xml:space="preserve">Issue: CORS errors in browser</w:t>
      </w:r>
    </w:p>
    <w:p>
      <w:pPr>
        <w:pStyle w:val="SourceCode"/>
      </w:pPr>
      <w:r>
        <w:rPr>
          <w:rStyle w:val="VerbatimChar"/>
        </w:rPr>
        <w:t xml:space="preserve">Access to fetch at 'https://api.paciolus.com/audit/trial-balance' from origin</w:t>
      </w:r>
      <w:r>
        <w:br/>
      </w:r>
      <w:r>
        <w:rPr>
          <w:rStyle w:val="VerbatimChar"/>
        </w:rPr>
        <w:t xml:space="preserve">'https://paciolus.com' has been blocked by CORS policy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in 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2. Ensure it includes</w:t>
      </w:r>
      <w:r>
        <w:t xml:space="preserve"> </w:t>
      </w:r>
      <w:r>
        <w:rPr>
          <w:rStyle w:val="VerbatimChar"/>
        </w:rPr>
        <w:t xml:space="preserve">https://paciolus.com</w:t>
      </w:r>
      <w:r>
        <w:t xml:space="preserve"> </w:t>
      </w:r>
      <w:r>
        <w:t xml:space="preserve">(no trailing slash)</w:t>
      </w:r>
      <w:r>
        <w:t xml:space="preserve"> </w:t>
      </w:r>
      <w:r>
        <w:t xml:space="preserve">3. Restart backend 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Issue: JWT token invalid</w:t>
      </w:r>
    </w:p>
    <w:p>
      <w:pPr>
        <w:pStyle w:val="SourceCode"/>
      </w:pPr>
      <w:r>
        <w:rPr>
          <w:rStyle w:val="VerbatimChar"/>
        </w:rPr>
        <w:t xml:space="preserve">401 Unauthorized: Could not validate credentials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 JWT_SECRET_KEY is the same across all backend instances</w:t>
      </w:r>
      <w:r>
        <w:t xml:space="preserve"> </w:t>
      </w:r>
      <w:r>
        <w:t xml:space="preserve">2. Verify token hasn’t expired (8-hour lifetime)</w:t>
      </w:r>
      <w:r>
        <w:t xml:space="preserve"> </w:t>
      </w:r>
      <w:r>
        <w:t xml:space="preserve">3. Clear browser sessionStorage and re-login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Issue: Database connection failed</w:t>
      </w:r>
    </w:p>
    <w:p>
      <w:pPr>
        <w:pStyle w:val="SourceCode"/>
      </w:pPr>
      <w:r>
        <w:rPr>
          <w:rStyle w:val="VerbatimChar"/>
        </w:rPr>
        <w:t xml:space="preserve">sqlalchemy.exc.OperationalError: could not connect to server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correct</w:t>
      </w:r>
      <w:r>
        <w:t xml:space="preserve"> </w:t>
      </w:r>
      <w:r>
        <w:t xml:space="preserve">2. Check database is running (Render/DO dashboard)</w:t>
      </w:r>
      <w:r>
        <w:t xml:space="preserve"> </w:t>
      </w:r>
      <w:r>
        <w:t xml:space="preserve">3. Verify network allows connection (firewall rules)</w:t>
      </w:r>
      <w:r>
        <w:t xml:space="preserve"> </w:t>
      </w:r>
      <w:r>
        <w:t xml:space="preserve">4. Check connection pool isn’t exhausted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Appendix A: Environment Variable Reference</w:t>
      </w:r>
    </w:p>
    <w:p>
      <w:pPr>
        <w:pStyle w:val="BodyText"/>
      </w:pPr>
      <w:r>
        <w:t xml:space="preserve">See Section 3 for complete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Appendix B: Docker Commands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paciolus-backend backend/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paciolus-frontend frontend/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backend/.env paciolus-backend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frontend/.env.local paciolus-frontend</w:t>
      </w:r>
      <w:r>
        <w:br/>
      </w:r>
      <w:r>
        <w:br/>
      </w:r>
      <w:r>
        <w:rPr>
          <w:rStyle w:val="CommentTok"/>
        </w:rPr>
        <w:t xml:space="preserve"># Debug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Clean 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unused images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Initial publication, migrated from DEPLOYMENT.md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cloud.digitalocean.com" TargetMode="External" /><Relationship Type="http://schemas.openxmlformats.org/officeDocument/2006/relationships/hyperlink" Id="rId27" Target="https://dashboard.render.com" TargetMode="External" /><Relationship Type="http://schemas.openxmlformats.org/officeDocument/2006/relationships/hyperlink" Id="rId21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cloud.digitalocean.com" TargetMode="External" /><Relationship Type="http://schemas.openxmlformats.org/officeDocument/2006/relationships/hyperlink" Id="rId27" Target="https://dashboard.render.com" TargetMode="External" /><Relationship Type="http://schemas.openxmlformats.org/officeDocument/2006/relationships/hyperlink" Id="rId21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2026-02-04T16:51:42Z</dcterms:created>
  <dcterms:modified xsi:type="dcterms:W3CDTF">2026-02-04T16:51:42Z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