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2358" w14:textId="77777777" w:rsidR="006068E1" w:rsidRDefault="006068E1" w:rsidP="000177EA">
      <w:pPr>
        <w:jc w:val="center"/>
        <w:rPr>
          <w:sz w:val="44"/>
          <w:szCs w:val="44"/>
        </w:rPr>
      </w:pPr>
    </w:p>
    <w:p w14:paraId="6EACFB74" w14:textId="77777777" w:rsidR="006068E1" w:rsidRDefault="006068E1" w:rsidP="000177EA">
      <w:pPr>
        <w:jc w:val="center"/>
        <w:rPr>
          <w:sz w:val="44"/>
          <w:szCs w:val="44"/>
        </w:rPr>
      </w:pPr>
    </w:p>
    <w:p w14:paraId="534C22B4" w14:textId="77777777" w:rsidR="006068E1" w:rsidRDefault="006068E1" w:rsidP="000177EA">
      <w:pPr>
        <w:jc w:val="center"/>
        <w:rPr>
          <w:sz w:val="44"/>
          <w:szCs w:val="44"/>
        </w:rPr>
      </w:pPr>
    </w:p>
    <w:p w14:paraId="5DCB2A91" w14:textId="77777777" w:rsidR="006068E1" w:rsidRDefault="006068E1" w:rsidP="000177EA">
      <w:pPr>
        <w:jc w:val="center"/>
        <w:rPr>
          <w:sz w:val="44"/>
          <w:szCs w:val="44"/>
        </w:rPr>
      </w:pPr>
    </w:p>
    <w:p w14:paraId="0D9A0AD4" w14:textId="28E53AFC" w:rsidR="00DF55D5" w:rsidRPr="006A61ED" w:rsidRDefault="00B6587D" w:rsidP="000177EA">
      <w:pPr>
        <w:jc w:val="center"/>
        <w:rPr>
          <w:sz w:val="56"/>
          <w:szCs w:val="56"/>
        </w:rPr>
      </w:pPr>
      <w:r>
        <w:rPr>
          <w:sz w:val="56"/>
          <w:szCs w:val="56"/>
        </w:rPr>
        <w:t>Metrics</w:t>
      </w:r>
      <w:r w:rsidR="000177EA" w:rsidRPr="006A61ED">
        <w:rPr>
          <w:sz w:val="56"/>
          <w:szCs w:val="56"/>
        </w:rPr>
        <w:t xml:space="preserve"> API Manual</w:t>
      </w:r>
    </w:p>
    <w:p w14:paraId="1307993A" w14:textId="56659698" w:rsidR="006068E1" w:rsidRDefault="006068E1" w:rsidP="006068E1">
      <w:pPr>
        <w:pStyle w:val="NoSpacing"/>
        <w:jc w:val="center"/>
      </w:pPr>
      <w:r>
        <w:t>Blake Bockrath</w:t>
      </w:r>
    </w:p>
    <w:p w14:paraId="18BBAC81" w14:textId="30ABE736" w:rsidR="006068E1" w:rsidRDefault="006068E1" w:rsidP="006068E1">
      <w:pPr>
        <w:pStyle w:val="NoSpacing"/>
        <w:jc w:val="center"/>
      </w:pPr>
      <w:r>
        <w:t>Lee Keeler</w:t>
      </w:r>
    </w:p>
    <w:p w14:paraId="4C5E94A8" w14:textId="77777777" w:rsidR="006068E1" w:rsidRDefault="006068E1" w:rsidP="006068E1">
      <w:pPr>
        <w:pStyle w:val="NoSpacing"/>
        <w:jc w:val="center"/>
      </w:pPr>
      <w:r>
        <w:t>Cole Pack</w:t>
      </w:r>
    </w:p>
    <w:p w14:paraId="10583D95" w14:textId="77777777" w:rsidR="006068E1" w:rsidRDefault="006068E1" w:rsidP="006068E1">
      <w:pPr>
        <w:pStyle w:val="NoSpacing"/>
        <w:jc w:val="center"/>
      </w:pPr>
      <w:r>
        <w:t>Jonathan Schallon</w:t>
      </w:r>
    </w:p>
    <w:p w14:paraId="602E1794" w14:textId="77777777" w:rsidR="006068E1" w:rsidRDefault="006068E1" w:rsidP="006068E1">
      <w:pPr>
        <w:pStyle w:val="NoSpacing"/>
        <w:jc w:val="center"/>
      </w:pPr>
      <w:r>
        <w:t>Tyler Simpson</w:t>
      </w:r>
    </w:p>
    <w:p w14:paraId="6B093C86" w14:textId="77777777" w:rsidR="006068E1" w:rsidRDefault="006068E1" w:rsidP="006068E1">
      <w:pPr>
        <w:pStyle w:val="NoSpacing"/>
        <w:jc w:val="center"/>
      </w:pPr>
      <w:r>
        <w:t>Habtamu Tegegne</w:t>
      </w:r>
    </w:p>
    <w:p w14:paraId="13B23AA9" w14:textId="4DD1DC4E" w:rsidR="006068E1" w:rsidRPr="006068E1" w:rsidRDefault="006068E1" w:rsidP="006068E1">
      <w:pPr>
        <w:pStyle w:val="NoSpacing"/>
        <w:jc w:val="center"/>
      </w:pPr>
      <w:r>
        <w:t>Zack Vickers</w:t>
      </w:r>
    </w:p>
    <w:p w14:paraId="471B31F5" w14:textId="729D7889" w:rsidR="006068E1" w:rsidRDefault="006068E1" w:rsidP="006068E1">
      <w:pPr>
        <w:rPr>
          <w:sz w:val="24"/>
          <w:szCs w:val="24"/>
        </w:rPr>
      </w:pPr>
      <w:r w:rsidRPr="006068E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19DD74" wp14:editId="1BB74C75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4508500" cy="284797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id w:val="-1195849359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14:paraId="18FABB60" w14:textId="5127C953" w:rsidR="00133106" w:rsidRDefault="00133106">
                                <w:pPr>
                                  <w:pStyle w:val="TOCHeading"/>
                                </w:pPr>
                                <w:r>
                                  <w:t>Contents</w:t>
                                </w:r>
                              </w:p>
                              <w:p w14:paraId="2D613031" w14:textId="464AD5B1" w:rsidR="00133106" w:rsidRDefault="00133106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53423425" w:history="1">
                                  <w:r w:rsidRPr="00825D93">
                                    <w:rPr>
                                      <w:rStyle w:val="Hyperlink"/>
                                      <w:noProof/>
                                    </w:rPr>
                                    <w:t>INTRODUCTION: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_Toc53423425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4828FE3" w14:textId="4FA5C163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26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FORMATTING: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_Toc53423426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FD6A0E7" w14:textId="184AA2B8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27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Running API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_Toc53423427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7E7828E" w14:textId="6EB37A02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28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CREATE: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_Toc53423428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78843BF" w14:textId="163D3F86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29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READ: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_Toc53423429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19BDF23" w14:textId="15930C7E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30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UPDATE: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_Toc53423430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CC1901" w14:textId="00F3626A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31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DELETE: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_Toc53423431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7E82CA7" w14:textId="4F9FA8E9" w:rsidR="00133106" w:rsidRDefault="0008148B">
                                <w:pPr>
                                  <w:pStyle w:val="TOC1"/>
                                  <w:tabs>
                                    <w:tab w:val="right" w:leader="dot" w:pos="9350"/>
                                  </w:tabs>
                                  <w:rPr>
                                    <w:rFonts w:eastAsiaTheme="minorEastAsia"/>
                                    <w:noProof/>
                                  </w:rPr>
                                </w:pPr>
                                <w:hyperlink w:anchor="_Toc53423432" w:history="1">
                                  <w:r w:rsidR="00133106" w:rsidRPr="00825D93">
                                    <w:rPr>
                                      <w:rStyle w:val="Hyperlink"/>
                                      <w:noProof/>
                                    </w:rPr>
                                    <w:t>APPENDIX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instrText xml:space="preserve"> PAGEREF _Toc53423432 \h </w:instrTex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133106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5F31802" w14:textId="3B1FE1D7" w:rsidR="00133106" w:rsidRDefault="00133106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22158194" w14:textId="2BE9CCAB" w:rsidR="006068E1" w:rsidRDefault="006068E1" w:rsidP="006068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DD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1pt;width:355pt;height:22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"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</w:rPr>
                        <w:id w:val="-1195849359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14:paraId="18FABB60" w14:textId="5127C953" w:rsidR="00133106" w:rsidRDefault="00133106">
                          <w:pPr>
                            <w:pStyle w:val="TOCHeading"/>
                          </w:pPr>
                          <w:r>
                            <w:t>Contents</w:t>
                          </w:r>
                        </w:p>
                        <w:p w14:paraId="2D613031" w14:textId="464AD5B1" w:rsidR="00133106" w:rsidRDefault="00133106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53423425" w:history="1">
                            <w:r w:rsidRPr="00825D93">
                              <w:rPr>
                                <w:rStyle w:val="Hyperlink"/>
                                <w:noProof/>
                              </w:rPr>
                              <w:t>INTRODUCTION: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_Toc53423425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4828FE3" w14:textId="4FA5C163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26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FORMATTING: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_Toc53423426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FD6A0E7" w14:textId="184AA2B8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27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Running API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_Toc53423427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7E7828E" w14:textId="6EB37A02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28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CREATE: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_Toc53423428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78843BF" w14:textId="163D3F86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29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READ: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_Toc53423429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19BDF23" w14:textId="15930C7E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30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UPDATE: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_Toc53423430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CC1901" w14:textId="00F3626A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31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DELETE: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_Toc53423431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7E82CA7" w14:textId="4F9FA8E9" w:rsidR="00133106" w:rsidRDefault="00D93B6D">
                          <w:pPr>
                            <w:pStyle w:val="TOC1"/>
                            <w:tabs>
                              <w:tab w:val="right" w:leader="dot" w:pos="9350"/>
                            </w:tabs>
                            <w:rPr>
                              <w:rFonts w:eastAsiaTheme="minorEastAsia"/>
                              <w:noProof/>
                            </w:rPr>
                          </w:pPr>
                          <w:hyperlink w:anchor="_Toc53423432" w:history="1">
                            <w:r w:rsidR="00133106" w:rsidRPr="00825D93">
                              <w:rPr>
                                <w:rStyle w:val="Hyperlink"/>
                                <w:noProof/>
                              </w:rPr>
                              <w:t>APPENDIX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instrText xml:space="preserve"> PAGEREF _Toc53423432 \h </w:instrTex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133106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5F31802" w14:textId="3B1FE1D7" w:rsidR="00133106" w:rsidRDefault="00133106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14:paraId="22158194" w14:textId="2BE9CCAB" w:rsidR="006068E1" w:rsidRDefault="006068E1" w:rsidP="006068E1"/>
                  </w:txbxContent>
                </v:textbox>
                <w10:wrap type="square" anchorx="margin"/>
              </v:shape>
            </w:pict>
          </mc:Fallback>
        </mc:AlternateContent>
      </w:r>
    </w:p>
    <w:p w14:paraId="03FB6434" w14:textId="34C487E0" w:rsidR="006068E1" w:rsidRDefault="006068E1" w:rsidP="006068E1">
      <w:pPr>
        <w:rPr>
          <w:sz w:val="24"/>
          <w:szCs w:val="24"/>
        </w:rPr>
      </w:pPr>
    </w:p>
    <w:p w14:paraId="53957960" w14:textId="285E4C04" w:rsidR="006068E1" w:rsidRDefault="00606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96FDC2" w14:textId="77777777" w:rsidR="006068E1" w:rsidRPr="006068E1" w:rsidRDefault="006068E1" w:rsidP="006068E1">
      <w:pPr>
        <w:rPr>
          <w:sz w:val="24"/>
          <w:szCs w:val="24"/>
        </w:rPr>
      </w:pPr>
    </w:p>
    <w:p w14:paraId="25EA7752" w14:textId="77777777" w:rsidR="006068E1" w:rsidRPr="006068E1" w:rsidRDefault="006068E1" w:rsidP="006A61ED">
      <w:pPr>
        <w:pStyle w:val="Heading1"/>
      </w:pPr>
      <w:bookmarkStart w:id="0" w:name="_Toc52971983"/>
      <w:bookmarkStart w:id="1" w:name="_Toc52972061"/>
      <w:bookmarkStart w:id="2" w:name="_Toc53409390"/>
      <w:bookmarkStart w:id="3" w:name="_Toc53415770"/>
      <w:bookmarkStart w:id="4" w:name="_Toc53415784"/>
      <w:bookmarkStart w:id="5" w:name="_Toc53423425"/>
      <w:r w:rsidRPr="006068E1">
        <w:t>INTRODUCTION:</w:t>
      </w:r>
      <w:bookmarkEnd w:id="0"/>
      <w:bookmarkEnd w:id="1"/>
      <w:bookmarkEnd w:id="2"/>
      <w:bookmarkEnd w:id="3"/>
      <w:bookmarkEnd w:id="4"/>
      <w:bookmarkEnd w:id="5"/>
    </w:p>
    <w:p w14:paraId="776419EB" w14:textId="62212E04" w:rsidR="000177EA" w:rsidRDefault="000177EA" w:rsidP="000177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6587D">
        <w:rPr>
          <w:sz w:val="24"/>
          <w:szCs w:val="24"/>
        </w:rPr>
        <w:t>Metrics</w:t>
      </w:r>
      <w:r>
        <w:rPr>
          <w:sz w:val="24"/>
          <w:szCs w:val="24"/>
        </w:rPr>
        <w:t xml:space="preserve"> API </w:t>
      </w:r>
      <w:r w:rsidR="006A61ED">
        <w:rPr>
          <w:sz w:val="24"/>
          <w:szCs w:val="24"/>
        </w:rPr>
        <w:t>is</w:t>
      </w:r>
      <w:r>
        <w:rPr>
          <w:sz w:val="24"/>
          <w:szCs w:val="24"/>
        </w:rPr>
        <w:t xml:space="preserve"> an interface to access the </w:t>
      </w:r>
      <w:r w:rsidR="00B6587D">
        <w:rPr>
          <w:sz w:val="24"/>
          <w:szCs w:val="24"/>
        </w:rPr>
        <w:t>Metric</w:t>
      </w:r>
      <w:r>
        <w:rPr>
          <w:sz w:val="24"/>
          <w:szCs w:val="24"/>
        </w:rPr>
        <w:t xml:space="preserve"> database over the http web connection protocol. Th</w:t>
      </w:r>
      <w:r w:rsidR="006A61ED">
        <w:rPr>
          <w:sz w:val="24"/>
          <w:szCs w:val="24"/>
        </w:rPr>
        <w:t>is</w:t>
      </w:r>
      <w:r>
        <w:rPr>
          <w:sz w:val="24"/>
          <w:szCs w:val="24"/>
        </w:rPr>
        <w:t xml:space="preserve"> API provides basic CRUD</w:t>
      </w:r>
      <w:r w:rsidR="006068E1">
        <w:rPr>
          <w:sz w:val="24"/>
          <w:szCs w:val="24"/>
        </w:rPr>
        <w:t>(Create Read Update Delete)</w:t>
      </w:r>
      <w:r>
        <w:rPr>
          <w:sz w:val="24"/>
          <w:szCs w:val="24"/>
        </w:rPr>
        <w:t xml:space="preserve"> functionality.</w:t>
      </w:r>
      <w:r w:rsidR="006068E1">
        <w:rPr>
          <w:sz w:val="24"/>
          <w:szCs w:val="24"/>
        </w:rPr>
        <w:t xml:space="preserve"> The API is written using the .NET API format</w:t>
      </w:r>
      <w:r w:rsidR="006A61ED">
        <w:rPr>
          <w:sz w:val="24"/>
          <w:szCs w:val="24"/>
        </w:rPr>
        <w:t>.</w:t>
      </w:r>
    </w:p>
    <w:p w14:paraId="659935DD" w14:textId="75BD87A0" w:rsidR="0025744A" w:rsidRDefault="0025744A" w:rsidP="000177EA">
      <w:pPr>
        <w:pStyle w:val="NoSpacing"/>
        <w:rPr>
          <w:sz w:val="24"/>
          <w:szCs w:val="24"/>
        </w:rPr>
      </w:pPr>
    </w:p>
    <w:p w14:paraId="0308F020" w14:textId="474B2D87" w:rsidR="006A61ED" w:rsidRPr="006A61ED" w:rsidRDefault="006A61ED" w:rsidP="006A61ED">
      <w:pPr>
        <w:pStyle w:val="Heading1"/>
      </w:pPr>
      <w:bookmarkStart w:id="6" w:name="_Toc52971984"/>
      <w:bookmarkStart w:id="7" w:name="_Toc52972062"/>
      <w:bookmarkStart w:id="8" w:name="_Toc53409391"/>
      <w:bookmarkStart w:id="9" w:name="_Toc53415771"/>
      <w:bookmarkStart w:id="10" w:name="_Toc53415785"/>
      <w:bookmarkStart w:id="11" w:name="_Toc53423426"/>
      <w:r w:rsidRPr="006A61ED">
        <w:t>FORMATTING:</w:t>
      </w:r>
      <w:bookmarkEnd w:id="6"/>
      <w:bookmarkEnd w:id="7"/>
      <w:bookmarkEnd w:id="8"/>
      <w:bookmarkEnd w:id="9"/>
      <w:bookmarkEnd w:id="10"/>
      <w:bookmarkEnd w:id="11"/>
    </w:p>
    <w:p w14:paraId="3A706D41" w14:textId="33525E8C" w:rsidR="0025744A" w:rsidRDefault="0025744A" w:rsidP="000177EA">
      <w:pPr>
        <w:pStyle w:val="NoSpacing"/>
        <w:rPr>
          <w:sz w:val="24"/>
          <w:szCs w:val="24"/>
        </w:rPr>
      </w:pPr>
      <w:r w:rsidRPr="006A61ED">
        <w:rPr>
          <w:color w:val="5B9BD5" w:themeColor="accent5"/>
          <w:sz w:val="24"/>
          <w:szCs w:val="24"/>
        </w:rPr>
        <w:t xml:space="preserve">Primary Key </w:t>
      </w:r>
      <w:r>
        <w:rPr>
          <w:sz w:val="24"/>
          <w:szCs w:val="24"/>
        </w:rPr>
        <w:t>Format:</w:t>
      </w:r>
    </w:p>
    <w:p w14:paraId="78749E5B" w14:textId="0249BB3D" w:rsidR="0025744A" w:rsidRDefault="0025744A" w:rsidP="0025744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Numeric: …/</w:t>
      </w:r>
      <w:r w:rsidRPr="00C23E5B">
        <w:rPr>
          <w:color w:val="5B9BD5" w:themeColor="accent5"/>
          <w:sz w:val="24"/>
          <w:szCs w:val="24"/>
        </w:rPr>
        <w:t>key</w:t>
      </w:r>
    </w:p>
    <w:p w14:paraId="32739C6A" w14:textId="590A19C3" w:rsidR="0025744A" w:rsidRDefault="0025744A" w:rsidP="0025744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String: …/</w:t>
      </w:r>
      <w:r w:rsidRPr="00C23E5B">
        <w:rPr>
          <w:color w:val="5B9BD5" w:themeColor="accent5"/>
          <w:sz w:val="24"/>
          <w:szCs w:val="24"/>
        </w:rPr>
        <w:t>’key’</w:t>
      </w:r>
    </w:p>
    <w:p w14:paraId="17DF7611" w14:textId="29C4484F" w:rsidR="0025744A" w:rsidRDefault="0025744A" w:rsidP="0025744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Composite Numeric: …/</w:t>
      </w:r>
      <w:r w:rsidRPr="00C23E5B">
        <w:rPr>
          <w:color w:val="5B9BD5" w:themeColor="accent5"/>
          <w:sz w:val="24"/>
          <w:szCs w:val="24"/>
        </w:rPr>
        <w:t>key&amp;key</w:t>
      </w:r>
    </w:p>
    <w:p w14:paraId="4B3C0DE5" w14:textId="5C3E0112" w:rsidR="0025744A" w:rsidRDefault="0025744A" w:rsidP="0025744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Composite Mixed: …/</w:t>
      </w:r>
      <w:r w:rsidRPr="00C23E5B">
        <w:rPr>
          <w:color w:val="5B9BD5" w:themeColor="accent5"/>
          <w:sz w:val="24"/>
          <w:szCs w:val="24"/>
        </w:rPr>
        <w:t>key&amp;’key’</w:t>
      </w:r>
    </w:p>
    <w:p w14:paraId="51BBFAFC" w14:textId="0A651901" w:rsidR="0025744A" w:rsidRDefault="0025744A" w:rsidP="0025744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See Table 1 </w:t>
      </w:r>
      <w:r w:rsidR="006A61ED">
        <w:rPr>
          <w:sz w:val="24"/>
          <w:szCs w:val="24"/>
        </w:rPr>
        <w:t>in Appendix</w:t>
      </w:r>
      <w:r>
        <w:rPr>
          <w:sz w:val="24"/>
          <w:szCs w:val="24"/>
        </w:rPr>
        <w:t xml:space="preserve"> for key order within composite keys.</w:t>
      </w:r>
    </w:p>
    <w:p w14:paraId="1A6FC2A1" w14:textId="5705DF45" w:rsidR="00355DD2" w:rsidRDefault="00355DD2" w:rsidP="00355DD2">
      <w:pPr>
        <w:pStyle w:val="NoSpacing"/>
        <w:rPr>
          <w:sz w:val="24"/>
          <w:szCs w:val="24"/>
        </w:rPr>
      </w:pPr>
      <w:r w:rsidRPr="006A61ED">
        <w:rPr>
          <w:color w:val="385623" w:themeColor="accent6" w:themeShade="80"/>
          <w:sz w:val="24"/>
          <w:szCs w:val="24"/>
        </w:rPr>
        <w:t>Data</w:t>
      </w:r>
      <w:r>
        <w:rPr>
          <w:sz w:val="24"/>
          <w:szCs w:val="24"/>
        </w:rPr>
        <w:t xml:space="preserve"> format in </w:t>
      </w:r>
      <w:r w:rsidR="00C23E5B">
        <w:rPr>
          <w:sz w:val="24"/>
          <w:szCs w:val="24"/>
        </w:rPr>
        <w:t xml:space="preserve">HTTP </w:t>
      </w:r>
      <w:r w:rsidRPr="006A61ED">
        <w:rPr>
          <w:color w:val="FF0000"/>
          <w:sz w:val="24"/>
          <w:szCs w:val="24"/>
        </w:rPr>
        <w:t>body</w:t>
      </w:r>
      <w:r>
        <w:rPr>
          <w:sz w:val="24"/>
          <w:szCs w:val="24"/>
        </w:rPr>
        <w:t>:</w:t>
      </w:r>
    </w:p>
    <w:p w14:paraId="21B5E24F" w14:textId="77777777" w:rsidR="00C23E5B" w:rsidRPr="00F24C36" w:rsidRDefault="00C23E5B" w:rsidP="006A61E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9B7B914" w14:textId="77777777" w:rsidR="00C23E5B" w:rsidRDefault="00C23E5B" w:rsidP="006A61E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{Data},</w:t>
      </w:r>
    </w:p>
    <w:p w14:paraId="78441FEF" w14:textId="77777777" w:rsidR="00C23E5B" w:rsidRDefault="00C23E5B" w:rsidP="006A61E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>
        <w:rPr>
          <w:rFonts w:ascii="Consolas" w:eastAsia="Times New Roman" w:hAnsi="Consolas" w:cs="Times New Roman"/>
          <w:color w:val="098658"/>
          <w:sz w:val="18"/>
          <w:szCs w:val="18"/>
        </w:rPr>
        <w:tab/>
        <w:t>…</w:t>
      </w:r>
    </w:p>
    <w:p w14:paraId="688A14B3" w14:textId="77777777" w:rsidR="00C23E5B" w:rsidRPr="00F24C36" w:rsidRDefault="00C23E5B" w:rsidP="006A61E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</w:t>
      </w:r>
    </w:p>
    <w:p w14:paraId="1449010E" w14:textId="77777777" w:rsidR="00C23E5B" w:rsidRDefault="00C23E5B" w:rsidP="006A61E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D3BFF17" w14:textId="77777777" w:rsidR="00C23E5B" w:rsidRDefault="00C23E5B" w:rsidP="00355DD2">
      <w:pPr>
        <w:pStyle w:val="NoSpacing"/>
        <w:rPr>
          <w:sz w:val="24"/>
          <w:szCs w:val="24"/>
        </w:rPr>
      </w:pPr>
    </w:p>
    <w:p w14:paraId="57DAD51D" w14:textId="77777777" w:rsidR="006A61ED" w:rsidRDefault="00355DD2" w:rsidP="00C23E5B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C23E5B">
        <w:rPr>
          <w:color w:val="385623" w:themeColor="accent6" w:themeShade="80"/>
          <w:sz w:val="24"/>
          <w:szCs w:val="24"/>
        </w:rPr>
        <w:t>Data</w:t>
      </w:r>
      <w:r>
        <w:rPr>
          <w:sz w:val="24"/>
          <w:szCs w:val="24"/>
        </w:rPr>
        <w:t xml:space="preserve"> requires surrounding </w:t>
      </w:r>
      <w:r w:rsidR="00C23E5B">
        <w:rPr>
          <w:sz w:val="24"/>
          <w:szCs w:val="24"/>
        </w:rPr>
        <w:t>double</w:t>
      </w:r>
      <w:r w:rsidR="004B5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quotes </w:t>
      </w:r>
      <w:r w:rsidR="004B5982">
        <w:rPr>
          <w:sz w:val="24"/>
          <w:szCs w:val="24"/>
        </w:rPr>
        <w:t>if non-numeric</w:t>
      </w:r>
      <w:r w:rsidR="00C23E5B">
        <w:rPr>
          <w:sz w:val="24"/>
          <w:szCs w:val="24"/>
        </w:rPr>
        <w:t xml:space="preserve">. </w:t>
      </w:r>
    </w:p>
    <w:p w14:paraId="479835A0" w14:textId="3B6C36C9" w:rsidR="00C23E5B" w:rsidRDefault="006A61ED" w:rsidP="00C23E5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color w:val="C00000"/>
          <w:sz w:val="24"/>
          <w:szCs w:val="24"/>
        </w:rPr>
        <w:t>FieldNames</w:t>
      </w:r>
      <w:r w:rsidR="00C23E5B">
        <w:rPr>
          <w:sz w:val="24"/>
          <w:szCs w:val="24"/>
        </w:rPr>
        <w:t xml:space="preserve"> always use quotes.</w:t>
      </w:r>
    </w:p>
    <w:p w14:paraId="0F0C1F32" w14:textId="43FEBF21" w:rsidR="00C23E5B" w:rsidRPr="00C23E5B" w:rsidRDefault="00C23E5B" w:rsidP="00C23E5B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C23E5B">
        <w:rPr>
          <w:color w:val="C00000"/>
          <w:sz w:val="24"/>
          <w:szCs w:val="24"/>
        </w:rPr>
        <w:t>“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FieldName”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“DateorText”</w:t>
      </w:r>
      <w:r w:rsidRPr="00C23E5B">
        <w:rPr>
          <w:rFonts w:ascii="Consolas" w:eastAsia="Times New Roman" w:hAnsi="Consolas" w:cs="Times New Roman"/>
          <w:sz w:val="18"/>
          <w:szCs w:val="18"/>
        </w:rPr>
        <w:t>,</w:t>
      </w:r>
    </w:p>
    <w:p w14:paraId="366A1296" w14:textId="1E312A29" w:rsidR="00C23E5B" w:rsidRPr="00C5379D" w:rsidRDefault="00C23E5B" w:rsidP="00C23E5B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C23E5B">
        <w:rPr>
          <w:color w:val="C00000"/>
          <w:sz w:val="24"/>
          <w:szCs w:val="24"/>
        </w:rPr>
        <w:t>“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FieldName”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Numeric</w:t>
      </w:r>
      <w:r w:rsidRPr="00C23E5B">
        <w:rPr>
          <w:rFonts w:ascii="Consolas" w:eastAsia="Times New Roman" w:hAnsi="Consolas" w:cs="Times New Roman"/>
          <w:sz w:val="18"/>
          <w:szCs w:val="18"/>
        </w:rPr>
        <w:t>,</w:t>
      </w:r>
    </w:p>
    <w:p w14:paraId="5F2B192B" w14:textId="13718241" w:rsidR="00C5379D" w:rsidRDefault="00C5379D" w:rsidP="00C5379D">
      <w:pPr>
        <w:pStyle w:val="NoSpacing"/>
        <w:ind w:left="1440"/>
        <w:rPr>
          <w:rFonts w:ascii="Consolas" w:eastAsia="Times New Roman" w:hAnsi="Consolas" w:cs="Times New Roman"/>
          <w:sz w:val="18"/>
          <w:szCs w:val="18"/>
        </w:rPr>
      </w:pPr>
    </w:p>
    <w:p w14:paraId="2373995B" w14:textId="24CEF474" w:rsidR="00C5379D" w:rsidRDefault="00C5379D" w:rsidP="00C5379D">
      <w:pPr>
        <w:pStyle w:val="NoSpacing"/>
        <w:ind w:left="1440"/>
        <w:rPr>
          <w:rFonts w:ascii="Consolas" w:eastAsia="Times New Roman" w:hAnsi="Consolas" w:cs="Times New Roman"/>
          <w:sz w:val="18"/>
          <w:szCs w:val="18"/>
        </w:rPr>
      </w:pPr>
    </w:p>
    <w:p w14:paraId="3284C90E" w14:textId="7C97E093" w:rsidR="00C5379D" w:rsidRDefault="00C5379D" w:rsidP="00C5379D">
      <w:pPr>
        <w:pStyle w:val="Heading1"/>
        <w:rPr>
          <w:rFonts w:eastAsiaTheme="minorHAnsi"/>
        </w:rPr>
      </w:pPr>
      <w:bookmarkStart w:id="12" w:name="_Toc53415772"/>
      <w:bookmarkStart w:id="13" w:name="_Toc53415786"/>
      <w:bookmarkStart w:id="14" w:name="_Toc53423427"/>
      <w:r>
        <w:rPr>
          <w:rFonts w:eastAsiaTheme="minorHAnsi"/>
        </w:rPr>
        <w:t>Running API</w:t>
      </w:r>
      <w:bookmarkEnd w:id="12"/>
      <w:bookmarkEnd w:id="13"/>
      <w:bookmarkEnd w:id="14"/>
    </w:p>
    <w:p w14:paraId="698F54CC" w14:textId="12E18A4F" w:rsidR="00C5379D" w:rsidRDefault="00C5379D" w:rsidP="00C5379D">
      <w:pPr>
        <w:rPr>
          <w:sz w:val="24"/>
          <w:szCs w:val="24"/>
        </w:rPr>
      </w:pPr>
      <w:r w:rsidRPr="00C5379D">
        <w:rPr>
          <w:sz w:val="24"/>
          <w:szCs w:val="24"/>
        </w:rPr>
        <w:t>Lo</w:t>
      </w:r>
      <w:r>
        <w:rPr>
          <w:sz w:val="24"/>
          <w:szCs w:val="24"/>
        </w:rPr>
        <w:t>cal Machine</w:t>
      </w:r>
    </w:p>
    <w:p w14:paraId="7183B29E" w14:textId="2DCCC9ED" w:rsidR="00C5379D" w:rsidRDefault="00C5379D" w:rsidP="00C537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5379D">
        <w:rPr>
          <w:sz w:val="24"/>
          <w:szCs w:val="24"/>
        </w:rPr>
        <w:t>Via Visual Studio</w:t>
      </w:r>
    </w:p>
    <w:p w14:paraId="246B4FC2" w14:textId="59544D8A" w:rsidR="00C5379D" w:rsidRPr="00C5379D" w:rsidRDefault="00B6587D" w:rsidP="00C5379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5455549" wp14:editId="2FE5B4A7">
            <wp:extent cx="28194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75F" w14:textId="73196A5D" w:rsidR="00C5379D" w:rsidRPr="00C5379D" w:rsidRDefault="00C5379D" w:rsidP="00C5379D">
      <w:pPr>
        <w:pStyle w:val="NoSpacing"/>
        <w:rPr>
          <w:rFonts w:eastAsia="Times New Roman" w:cstheme="minorHAnsi"/>
          <w:sz w:val="24"/>
          <w:szCs w:val="24"/>
        </w:rPr>
      </w:pPr>
      <w:r w:rsidRPr="00C5379D">
        <w:rPr>
          <w:rFonts w:eastAsia="Times New Roman" w:cstheme="minorHAnsi"/>
          <w:sz w:val="24"/>
          <w:szCs w:val="24"/>
        </w:rPr>
        <w:t>Domains</w:t>
      </w:r>
      <w:r w:rsidR="00C30299">
        <w:rPr>
          <w:rStyle w:val="FootnoteReference"/>
          <w:rFonts w:eastAsia="Times New Roman" w:cstheme="minorHAnsi"/>
          <w:sz w:val="24"/>
          <w:szCs w:val="24"/>
        </w:rPr>
        <w:footnoteReference w:id="1"/>
      </w:r>
    </w:p>
    <w:p w14:paraId="3A8881CB" w14:textId="2B6CABA0" w:rsidR="00C5379D" w:rsidRDefault="00C5379D" w:rsidP="00C5379D">
      <w:pPr>
        <w:pStyle w:val="NoSpacing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C5379D">
        <w:rPr>
          <w:rFonts w:cstheme="minorHAnsi"/>
          <w:sz w:val="24"/>
          <w:szCs w:val="24"/>
        </w:rPr>
        <w:t>Local:</w:t>
      </w:r>
      <w:r>
        <w:rPr>
          <w:rFonts w:cstheme="minorHAnsi"/>
          <w:b/>
          <w:bCs/>
          <w:sz w:val="24"/>
          <w:szCs w:val="24"/>
        </w:rPr>
        <w:t xml:space="preserve">            </w:t>
      </w:r>
      <w:r w:rsidRPr="00C5379D">
        <w:rPr>
          <w:rFonts w:cstheme="minorHAnsi"/>
          <w:sz w:val="24"/>
          <w:szCs w:val="24"/>
        </w:rPr>
        <w:t>localhost:50</w:t>
      </w:r>
      <w:r w:rsidR="00B6587D">
        <w:rPr>
          <w:rFonts w:cstheme="minorHAnsi"/>
          <w:sz w:val="24"/>
          <w:szCs w:val="24"/>
        </w:rPr>
        <w:t>02</w:t>
      </w:r>
    </w:p>
    <w:p w14:paraId="23578A09" w14:textId="67138C69" w:rsidR="00C5379D" w:rsidRPr="00C5379D" w:rsidRDefault="00C5379D" w:rsidP="00C5379D">
      <w:pPr>
        <w:pStyle w:val="NoSpacing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C5379D">
        <w:rPr>
          <w:rFonts w:cstheme="minorHAnsi"/>
          <w:sz w:val="24"/>
          <w:szCs w:val="24"/>
        </w:rPr>
        <w:t>Remote:</w:t>
      </w:r>
      <w:r>
        <w:rPr>
          <w:rFonts w:cstheme="minorHAnsi"/>
          <w:b/>
          <w:bCs/>
          <w:sz w:val="24"/>
          <w:szCs w:val="24"/>
        </w:rPr>
        <w:t xml:space="preserve">       </w:t>
      </w:r>
      <w:r w:rsidRPr="00C30299">
        <w:rPr>
          <w:sz w:val="24"/>
          <w:szCs w:val="24"/>
        </w:rPr>
        <w:t>https://segfault.asuscomm.com:9</w:t>
      </w:r>
      <w:r w:rsidR="00B6587D">
        <w:rPr>
          <w:sz w:val="24"/>
          <w:szCs w:val="24"/>
        </w:rPr>
        <w:t>300</w:t>
      </w:r>
    </w:p>
    <w:p w14:paraId="0237BCCB" w14:textId="77777777" w:rsidR="00355DD2" w:rsidRPr="00355DD2" w:rsidRDefault="00355DD2" w:rsidP="00355DD2">
      <w:pPr>
        <w:pStyle w:val="ListParagraph"/>
        <w:shd w:val="clear" w:color="auto" w:fill="FFFFFE"/>
        <w:spacing w:after="0" w:line="270" w:lineRule="atLeast"/>
        <w:ind w:left="108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A38AE5" w14:textId="661511BA" w:rsidR="0025744A" w:rsidRDefault="00DC4433" w:rsidP="00DC44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959069" w14:textId="09963DCA" w:rsidR="000177EA" w:rsidRDefault="006A61ED" w:rsidP="006A61ED">
      <w:pPr>
        <w:pStyle w:val="Heading1"/>
      </w:pPr>
      <w:bookmarkStart w:id="15" w:name="_Toc52971985"/>
      <w:bookmarkStart w:id="16" w:name="_Toc52972063"/>
      <w:bookmarkStart w:id="17" w:name="_Toc53409392"/>
      <w:bookmarkStart w:id="18" w:name="_Toc53415773"/>
      <w:bookmarkStart w:id="19" w:name="_Toc53415787"/>
      <w:bookmarkStart w:id="20" w:name="_Toc53423428"/>
      <w:r>
        <w:lastRenderedPageBreak/>
        <w:t>CREATE:</w:t>
      </w:r>
      <w:bookmarkEnd w:id="15"/>
      <w:bookmarkEnd w:id="16"/>
      <w:bookmarkEnd w:id="17"/>
      <w:bookmarkEnd w:id="18"/>
      <w:bookmarkEnd w:id="19"/>
      <w:bookmarkEnd w:id="20"/>
    </w:p>
    <w:p w14:paraId="602B9F0C" w14:textId="72EA74AC" w:rsidR="006A61ED" w:rsidRDefault="00434339" w:rsidP="000177EA">
      <w:pPr>
        <w:pStyle w:val="NoSpacing"/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 xml:space="preserve">HTTP POST </w:t>
      </w:r>
      <w:hyperlink r:id="rId9" w:history="1">
        <w:r w:rsidR="00060DC9" w:rsidRPr="00F701D4">
          <w:rPr>
            <w:rStyle w:val="Hyperlink"/>
            <w:sz w:val="24"/>
            <w:szCs w:val="24"/>
          </w:rPr>
          <w:t>https://segfault.asuscomm.com:9300/api/Metrics/{table}</w:t>
        </w:r>
      </w:hyperlink>
    </w:p>
    <w:p w14:paraId="04A41B34" w14:textId="77777777" w:rsidR="00434339" w:rsidRDefault="00434339" w:rsidP="00434339">
      <w:pPr>
        <w:pStyle w:val="NoSpacing"/>
        <w:rPr>
          <w:sz w:val="24"/>
          <w:szCs w:val="24"/>
        </w:rPr>
      </w:pPr>
      <w:r w:rsidRPr="005F4F57">
        <w:rPr>
          <w:color w:val="FF0000"/>
          <w:sz w:val="24"/>
          <w:szCs w:val="24"/>
        </w:rPr>
        <w:t>Body</w:t>
      </w:r>
      <w:r>
        <w:rPr>
          <w:sz w:val="24"/>
          <w:szCs w:val="24"/>
        </w:rPr>
        <w:t>:</w:t>
      </w:r>
    </w:p>
    <w:p w14:paraId="26B4505E" w14:textId="77777777" w:rsidR="00434339" w:rsidRPr="00F24C36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E7BDBA5" w14:textId="788CD111" w:rsidR="00434339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{Data},</w:t>
      </w:r>
    </w:p>
    <w:p w14:paraId="4D3D7B2D" w14:textId="572FF955" w:rsidR="00434339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</w:rPr>
      </w:pPr>
      <w:r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ab/>
        <w:t>…</w:t>
      </w:r>
    </w:p>
    <w:p w14:paraId="20A63D4F" w14:textId="77777777" w:rsidR="00434339" w:rsidRPr="00F24C36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</w:t>
      </w:r>
    </w:p>
    <w:p w14:paraId="248AB6A0" w14:textId="667D1EBF" w:rsidR="00434339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91182AA" w14:textId="5FCEA892" w:rsidR="00434339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25C9B3" w14:textId="1B04A31D" w:rsidR="00434339" w:rsidRDefault="00434339" w:rsidP="0043433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434339">
        <w:rPr>
          <w:rFonts w:eastAsia="Times New Roman" w:cstheme="minorHAnsi"/>
          <w:color w:val="000000"/>
          <w:sz w:val="24"/>
          <w:szCs w:val="24"/>
        </w:rPr>
        <w:t xml:space="preserve">Body should </w:t>
      </w:r>
      <w:r>
        <w:rPr>
          <w:rFonts w:eastAsia="Times New Roman" w:cstheme="minorHAnsi"/>
          <w:color w:val="000000"/>
          <w:sz w:val="24"/>
          <w:szCs w:val="24"/>
        </w:rPr>
        <w:t>contain primary key fields at minimum. Any other fields may be entered as well.</w:t>
      </w:r>
    </w:p>
    <w:p w14:paraId="1BF23F7E" w14:textId="4C49B403" w:rsidR="00434339" w:rsidRDefault="00434339" w:rsidP="0043433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Field order does not matter.</w:t>
      </w:r>
    </w:p>
    <w:p w14:paraId="428BADA2" w14:textId="7A7630C3" w:rsidR="00DC4433" w:rsidRDefault="00DC4433" w:rsidP="0043433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Auto Commit on success.</w:t>
      </w:r>
    </w:p>
    <w:p w14:paraId="3D5529EC" w14:textId="07361B9A" w:rsidR="00434339" w:rsidRDefault="00434339" w:rsidP="0043433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14:paraId="098322B8" w14:textId="77777777" w:rsidR="00434339" w:rsidRDefault="00434339" w:rsidP="004343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 URL and Body:</w:t>
      </w:r>
    </w:p>
    <w:p w14:paraId="06D78FD7" w14:textId="77777777" w:rsidR="00434339" w:rsidRDefault="00434339" w:rsidP="00434339">
      <w:pPr>
        <w:pStyle w:val="NoSpacing"/>
        <w:rPr>
          <w:sz w:val="24"/>
          <w:szCs w:val="24"/>
        </w:rPr>
      </w:pPr>
    </w:p>
    <w:p w14:paraId="16B5D7EA" w14:textId="71FCEE42" w:rsidR="00434339" w:rsidRDefault="00434339" w:rsidP="00434339">
      <w:pPr>
        <w:pStyle w:val="NoSpacing"/>
      </w:pPr>
      <w:r w:rsidRPr="005F4F57">
        <w:t>https://segfault.asuscomm.com:9</w:t>
      </w:r>
      <w:r w:rsidR="00A70DC2">
        <w:t>3</w:t>
      </w:r>
      <w:bookmarkStart w:id="21" w:name="_GoBack"/>
      <w:bookmarkEnd w:id="21"/>
      <w:r w:rsidRPr="005F4F57">
        <w:t>00/api/</w:t>
      </w:r>
      <w:r w:rsidR="00060DC9">
        <w:t>Metrics</w:t>
      </w:r>
      <w:r w:rsidRPr="005F4F57">
        <w:t>/</w:t>
      </w:r>
      <w:r w:rsidR="00060DC9">
        <w:rPr>
          <w:color w:val="70AD47" w:themeColor="accent6"/>
        </w:rPr>
        <w:t>Customer</w:t>
      </w:r>
    </w:p>
    <w:p w14:paraId="5928F74F" w14:textId="77777777" w:rsidR="00434339" w:rsidRPr="005F4F57" w:rsidRDefault="00434339" w:rsidP="00434339">
      <w:pPr>
        <w:pStyle w:val="NoSpacing"/>
        <w:rPr>
          <w:color w:val="FF0000"/>
          <w:sz w:val="24"/>
          <w:szCs w:val="24"/>
        </w:rPr>
      </w:pPr>
      <w:r w:rsidRPr="005F4F57">
        <w:rPr>
          <w:color w:val="FF0000"/>
          <w:sz w:val="24"/>
          <w:szCs w:val="24"/>
        </w:rPr>
        <w:t>Body:</w:t>
      </w:r>
    </w:p>
    <w:p w14:paraId="1D1BAF15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A188116" w14:textId="0F862155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"CUSTOMERID"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1CF545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"waldo@gmail.com"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FA2E75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"FIRSTNAME"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"Waldo"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D528E7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"Wheris"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8EFD0F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"101 somewhere, lost"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8F0BCD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"37601"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C4B222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"TN"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F28316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60DC9">
        <w:rPr>
          <w:rFonts w:ascii="Consolas" w:eastAsia="Times New Roman" w:hAnsi="Consolas" w:cs="Times New Roman"/>
          <w:color w:val="A31515"/>
          <w:sz w:val="18"/>
          <w:szCs w:val="18"/>
        </w:rPr>
        <w:t>"PAYMENTMETHOD"</w:t>
      </w: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60DC9">
        <w:rPr>
          <w:rFonts w:ascii="Consolas" w:eastAsia="Times New Roman" w:hAnsi="Consolas" w:cs="Times New Roman"/>
          <w:color w:val="0451A5"/>
          <w:sz w:val="18"/>
          <w:szCs w:val="18"/>
        </w:rPr>
        <w:t>"IsBroke"</w:t>
      </w:r>
    </w:p>
    <w:p w14:paraId="229BE0CD" w14:textId="77777777" w:rsidR="00060DC9" w:rsidRPr="00060DC9" w:rsidRDefault="00060DC9" w:rsidP="00060DC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60DC9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65E92E45" w14:textId="77777777" w:rsidR="00434339" w:rsidRDefault="00434339" w:rsidP="00434339">
      <w:pPr>
        <w:pStyle w:val="NoSpacing"/>
      </w:pPr>
    </w:p>
    <w:p w14:paraId="3DA1070D" w14:textId="77777777" w:rsidR="00434339" w:rsidRDefault="00434339" w:rsidP="00434339">
      <w:pPr>
        <w:pStyle w:val="NoSpacing"/>
      </w:pPr>
    </w:p>
    <w:p w14:paraId="65984C78" w14:textId="5510B8F2" w:rsidR="00434339" w:rsidRDefault="00434339" w:rsidP="00434339">
      <w:pPr>
        <w:pStyle w:val="NoSpacing"/>
      </w:pPr>
      <w:r w:rsidRPr="005F4F57">
        <w:rPr>
          <w:color w:val="70AD47" w:themeColor="accent6"/>
        </w:rPr>
        <w:t>table</w:t>
      </w:r>
      <w:r>
        <w:t xml:space="preserve"> =</w:t>
      </w:r>
      <w:r w:rsidR="00DC4433">
        <w:t xml:space="preserve"> paint</w:t>
      </w:r>
    </w:p>
    <w:p w14:paraId="41F238A6" w14:textId="1632221D" w:rsidR="00434339" w:rsidRPr="006A08C7" w:rsidRDefault="00DC4433" w:rsidP="00DC4433">
      <w:pPr>
        <w:pStyle w:val="NoSpacing"/>
      </w:pPr>
      <w:r>
        <w:rPr>
          <w:color w:val="5B9BD5" w:themeColor="accent5"/>
        </w:rPr>
        <w:t>Primary Key = “</w:t>
      </w:r>
      <w:r w:rsidR="00060DC9">
        <w:t>CUSTOMERID</w:t>
      </w:r>
      <w:r>
        <w:t>”</w:t>
      </w:r>
      <w:r w:rsidRPr="00DC4433">
        <w:t xml:space="preserve">: </w:t>
      </w:r>
      <w:r w:rsidR="00060DC9">
        <w:t>2</w:t>
      </w:r>
    </w:p>
    <w:p w14:paraId="0474172B" w14:textId="77777777" w:rsidR="00434339" w:rsidRPr="005F4F57" w:rsidRDefault="00434339" w:rsidP="0043433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A97E72" w14:textId="6E27A71F" w:rsidR="00434339" w:rsidRDefault="00434339" w:rsidP="004343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DC4433">
        <w:rPr>
          <w:sz w:val="24"/>
          <w:szCs w:val="24"/>
        </w:rPr>
        <w:t xml:space="preserve">A new record is created in the </w:t>
      </w:r>
      <w:r w:rsidR="00060DC9">
        <w:rPr>
          <w:sz w:val="24"/>
          <w:szCs w:val="24"/>
        </w:rPr>
        <w:t>Customer</w:t>
      </w:r>
      <w:r w:rsidR="00DC4433">
        <w:rPr>
          <w:sz w:val="24"/>
          <w:szCs w:val="24"/>
        </w:rPr>
        <w:t xml:space="preserve"> </w:t>
      </w:r>
      <w:r w:rsidR="00DC4433" w:rsidRPr="00DC4433">
        <w:rPr>
          <w:color w:val="5B9BD5" w:themeColor="accent5"/>
          <w:sz w:val="24"/>
          <w:szCs w:val="24"/>
        </w:rPr>
        <w:t>table</w:t>
      </w:r>
      <w:r w:rsidR="00DC4433">
        <w:rPr>
          <w:sz w:val="24"/>
          <w:szCs w:val="24"/>
        </w:rPr>
        <w:t xml:space="preserve"> with the fields listed in the </w:t>
      </w:r>
      <w:r w:rsidR="00DC4433" w:rsidRPr="00DC4433">
        <w:rPr>
          <w:color w:val="FF0000"/>
          <w:sz w:val="24"/>
          <w:szCs w:val="24"/>
        </w:rPr>
        <w:t>body</w:t>
      </w:r>
      <w:r w:rsidR="00DC443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Success on HTTP OK received.</w:t>
      </w:r>
    </w:p>
    <w:p w14:paraId="41CDA6C1" w14:textId="77777777" w:rsidR="00434339" w:rsidRPr="00434339" w:rsidRDefault="00434339" w:rsidP="0043433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14:paraId="53E094FB" w14:textId="58145A4B" w:rsidR="00DC4433" w:rsidRDefault="00DC44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D8C6B1" w14:textId="77777777" w:rsidR="00434339" w:rsidRPr="006A61ED" w:rsidRDefault="00434339" w:rsidP="000177EA">
      <w:pPr>
        <w:pStyle w:val="NoSpacing"/>
        <w:rPr>
          <w:sz w:val="24"/>
          <w:szCs w:val="24"/>
        </w:rPr>
      </w:pPr>
    </w:p>
    <w:p w14:paraId="2F74AB27" w14:textId="02462089" w:rsidR="000177EA" w:rsidRPr="000073F1" w:rsidRDefault="00C4472D" w:rsidP="006A61ED">
      <w:pPr>
        <w:pStyle w:val="Heading1"/>
      </w:pPr>
      <w:bookmarkStart w:id="22" w:name="_Toc52971986"/>
      <w:bookmarkStart w:id="23" w:name="_Toc52972064"/>
      <w:bookmarkStart w:id="24" w:name="_Toc53409393"/>
      <w:bookmarkStart w:id="25" w:name="_Toc53415774"/>
      <w:bookmarkStart w:id="26" w:name="_Toc53415788"/>
      <w:bookmarkStart w:id="27" w:name="_Toc53423429"/>
      <w:r>
        <w:t>READ</w:t>
      </w:r>
      <w:r w:rsidR="000177EA" w:rsidRPr="000073F1">
        <w:t>:</w:t>
      </w:r>
      <w:bookmarkEnd w:id="22"/>
      <w:bookmarkEnd w:id="23"/>
      <w:bookmarkEnd w:id="24"/>
      <w:bookmarkEnd w:id="25"/>
      <w:bookmarkEnd w:id="26"/>
      <w:bookmarkEnd w:id="27"/>
    </w:p>
    <w:p w14:paraId="1535DB18" w14:textId="14B3D235" w:rsidR="000177EA" w:rsidRDefault="000177EA" w:rsidP="000177EA">
      <w:pPr>
        <w:pStyle w:val="NoSpacing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 xml:space="preserve">HTTP GET </w:t>
      </w:r>
      <w:r w:rsidRPr="000177EA">
        <w:rPr>
          <w:sz w:val="24"/>
          <w:szCs w:val="24"/>
        </w:rPr>
        <w:t>https://segfault.asuscomm.com:9</w:t>
      </w:r>
      <w:r w:rsidR="00060DC9">
        <w:rPr>
          <w:sz w:val="24"/>
          <w:szCs w:val="24"/>
        </w:rPr>
        <w:t>3</w:t>
      </w:r>
      <w:r w:rsidRPr="000177EA">
        <w:rPr>
          <w:sz w:val="24"/>
          <w:szCs w:val="24"/>
        </w:rPr>
        <w:t>00/api/</w:t>
      </w:r>
      <w:r w:rsidR="00060DC9">
        <w:rPr>
          <w:sz w:val="24"/>
          <w:szCs w:val="24"/>
        </w:rPr>
        <w:t>Metrics</w:t>
      </w:r>
      <w:r w:rsidRPr="000177EA">
        <w:rPr>
          <w:sz w:val="24"/>
          <w:szCs w:val="24"/>
        </w:rPr>
        <w:t>/</w:t>
      </w:r>
      <w:r w:rsidRPr="00BA17FD">
        <w:rPr>
          <w:color w:val="70AD47" w:themeColor="accent6"/>
          <w:sz w:val="24"/>
          <w:szCs w:val="24"/>
        </w:rPr>
        <w:t>{table}</w:t>
      </w:r>
      <w:r w:rsidRPr="005F4F57">
        <w:rPr>
          <w:sz w:val="24"/>
          <w:szCs w:val="24"/>
        </w:rPr>
        <w:t>/</w:t>
      </w:r>
      <w:r w:rsidRPr="00BA17FD">
        <w:rPr>
          <w:color w:val="5B9BD5" w:themeColor="accent5"/>
          <w:sz w:val="24"/>
          <w:szCs w:val="24"/>
        </w:rPr>
        <w:t>{primary key}</w:t>
      </w:r>
    </w:p>
    <w:p w14:paraId="7E8158F6" w14:textId="2EEDD554" w:rsidR="00F24C36" w:rsidRPr="00F24C36" w:rsidRDefault="00F24C36" w:rsidP="000177EA">
      <w:pPr>
        <w:pStyle w:val="NoSpacing"/>
        <w:rPr>
          <w:sz w:val="24"/>
          <w:szCs w:val="24"/>
        </w:rPr>
      </w:pPr>
      <w:r w:rsidRPr="005F4F57">
        <w:rPr>
          <w:color w:val="FF0000"/>
          <w:sz w:val="24"/>
          <w:szCs w:val="24"/>
        </w:rPr>
        <w:t>Body</w:t>
      </w:r>
      <w:r>
        <w:rPr>
          <w:sz w:val="24"/>
          <w:szCs w:val="24"/>
        </w:rPr>
        <w:t>: NULL</w:t>
      </w:r>
    </w:p>
    <w:p w14:paraId="75813A51" w14:textId="79A73A7F" w:rsidR="000177EA" w:rsidRDefault="000177EA" w:rsidP="000177EA">
      <w:pPr>
        <w:pStyle w:val="NoSpacing"/>
        <w:rPr>
          <w:sz w:val="24"/>
          <w:szCs w:val="24"/>
        </w:rPr>
      </w:pPr>
    </w:p>
    <w:p w14:paraId="1F7C0AC2" w14:textId="07D4787C" w:rsidR="000177EA" w:rsidRDefault="000177EA" w:rsidP="000177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Entering the desired table without the primary key will return all items in the table.</w:t>
      </w:r>
    </w:p>
    <w:p w14:paraId="1541AF57" w14:textId="11B385C3" w:rsidR="006A08C7" w:rsidRDefault="000177EA" w:rsidP="000177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Entering table and primary key will return the item in the table with that primary key.</w:t>
      </w:r>
    </w:p>
    <w:p w14:paraId="2F1F3B98" w14:textId="77777777" w:rsidR="0025744A" w:rsidRDefault="0025744A" w:rsidP="000177EA">
      <w:pPr>
        <w:pStyle w:val="NoSpacing"/>
        <w:rPr>
          <w:sz w:val="24"/>
          <w:szCs w:val="24"/>
        </w:rPr>
      </w:pPr>
    </w:p>
    <w:p w14:paraId="0656BAA1" w14:textId="54BB33F9" w:rsidR="006A08C7" w:rsidRDefault="006A08C7" w:rsidP="000177E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 URL:</w:t>
      </w:r>
    </w:p>
    <w:p w14:paraId="2CC5CC6C" w14:textId="3B401377" w:rsidR="006A08C7" w:rsidRDefault="006A08C7" w:rsidP="000177EA">
      <w:pPr>
        <w:pStyle w:val="NoSpacing"/>
        <w:rPr>
          <w:sz w:val="24"/>
          <w:szCs w:val="24"/>
        </w:rPr>
      </w:pPr>
    </w:p>
    <w:p w14:paraId="243799F8" w14:textId="25878796" w:rsidR="006A08C7" w:rsidRDefault="006A08C7" w:rsidP="000177EA">
      <w:pPr>
        <w:pStyle w:val="NoSpacing"/>
      </w:pPr>
      <w:r w:rsidRPr="006A08C7">
        <w:t>https://segfault.asuscomm.com:9</w:t>
      </w:r>
      <w:r w:rsidR="00A70DC2">
        <w:t>3</w:t>
      </w:r>
      <w:r w:rsidRPr="006A08C7">
        <w:t>00/api/</w:t>
      </w:r>
      <w:r w:rsidR="00060DC9">
        <w:t>Metrics</w:t>
      </w:r>
      <w:r w:rsidRPr="006A08C7">
        <w:t>/</w:t>
      </w:r>
      <w:r w:rsidR="00060DC9">
        <w:rPr>
          <w:color w:val="70AD47" w:themeColor="accent6"/>
        </w:rPr>
        <w:t>Customer</w:t>
      </w:r>
      <w:r w:rsidRPr="006A08C7">
        <w:t>/</w:t>
      </w:r>
      <w:r w:rsidR="00060DC9">
        <w:rPr>
          <w:color w:val="5B9BD5" w:themeColor="accent5"/>
        </w:rPr>
        <w:t>1</w:t>
      </w:r>
    </w:p>
    <w:p w14:paraId="0C00B1F5" w14:textId="32EEA6E2" w:rsidR="006A08C7" w:rsidRDefault="006A08C7" w:rsidP="000177EA">
      <w:pPr>
        <w:pStyle w:val="NoSpacing"/>
      </w:pPr>
    </w:p>
    <w:p w14:paraId="0884F95B" w14:textId="0E15320D" w:rsidR="006A08C7" w:rsidRDefault="006A08C7" w:rsidP="000177EA">
      <w:pPr>
        <w:pStyle w:val="NoSpacing"/>
      </w:pPr>
      <w:r>
        <w:t xml:space="preserve">table = </w:t>
      </w:r>
      <w:r w:rsidR="00060DC9">
        <w:t>Customer</w:t>
      </w:r>
    </w:p>
    <w:p w14:paraId="109280E0" w14:textId="4B27DC15" w:rsidR="006A08C7" w:rsidRDefault="006A08C7" w:rsidP="000177EA">
      <w:pPr>
        <w:pStyle w:val="NoSpacing"/>
      </w:pPr>
      <w:r>
        <w:t>Primary key</w:t>
      </w:r>
      <w:r w:rsidR="00060DC9">
        <w:t>:</w:t>
      </w:r>
    </w:p>
    <w:p w14:paraId="7D36DF11" w14:textId="375000E5" w:rsidR="006A08C7" w:rsidRDefault="00060DC9" w:rsidP="006A08C7">
      <w:pPr>
        <w:pStyle w:val="NoSpacing"/>
        <w:ind w:firstLine="720"/>
      </w:pPr>
      <w:r>
        <w:t>Customer</w:t>
      </w:r>
      <w:r w:rsidR="006A08C7">
        <w:t xml:space="preserve">ID = </w:t>
      </w:r>
      <w:r>
        <w:t>1</w:t>
      </w:r>
    </w:p>
    <w:p w14:paraId="77D72082" w14:textId="130705ED" w:rsidR="00BA17FD" w:rsidRDefault="00BA17FD" w:rsidP="000177EA">
      <w:pPr>
        <w:pStyle w:val="NoSpacing"/>
        <w:rPr>
          <w:sz w:val="24"/>
          <w:szCs w:val="24"/>
        </w:rPr>
      </w:pPr>
    </w:p>
    <w:p w14:paraId="1F50CA6B" w14:textId="28CF8361" w:rsidR="00BA17FD" w:rsidRDefault="00BA17FD" w:rsidP="00BA1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How to access in .Net C#</w:t>
      </w:r>
    </w:p>
    <w:p w14:paraId="3BEFE7CC" w14:textId="763F8DFA" w:rsidR="00BA17FD" w:rsidRDefault="0008148B" w:rsidP="00BA17FD">
      <w:pPr>
        <w:pStyle w:val="NoSpacing"/>
        <w:rPr>
          <w:sz w:val="24"/>
          <w:szCs w:val="24"/>
        </w:rPr>
      </w:pPr>
      <w:hyperlink r:id="rId10" w:history="1">
        <w:r w:rsidR="00BA17FD" w:rsidRPr="005B0F02">
          <w:rPr>
            <w:rStyle w:val="Hyperlink"/>
            <w:sz w:val="24"/>
            <w:szCs w:val="24"/>
          </w:rPr>
          <w:t>https://docs.microsoft.com/en-us/aspnet/web-api/overview/advanced/calling-a-web-api-from-a-net-client</w:t>
        </w:r>
      </w:hyperlink>
      <w:r w:rsidR="00BA17FD">
        <w:rPr>
          <w:sz w:val="24"/>
          <w:szCs w:val="24"/>
        </w:rPr>
        <w:t xml:space="preserve"> </w:t>
      </w:r>
    </w:p>
    <w:p w14:paraId="42DD67DA" w14:textId="0BD0D8AD" w:rsidR="00F24C36" w:rsidRDefault="00DC4433" w:rsidP="00DC44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3EF093" w14:textId="0F754D9C" w:rsidR="00F24C36" w:rsidRDefault="00F24C36" w:rsidP="006A61ED">
      <w:pPr>
        <w:pStyle w:val="Heading1"/>
      </w:pPr>
      <w:bookmarkStart w:id="28" w:name="_Toc52971987"/>
      <w:bookmarkStart w:id="29" w:name="_Toc52972065"/>
      <w:bookmarkStart w:id="30" w:name="_Toc53409394"/>
      <w:bookmarkStart w:id="31" w:name="_Toc53415775"/>
      <w:bookmarkStart w:id="32" w:name="_Toc53415789"/>
      <w:bookmarkStart w:id="33" w:name="_Toc53423430"/>
      <w:r>
        <w:lastRenderedPageBreak/>
        <w:t>UPDATE:</w:t>
      </w:r>
      <w:bookmarkEnd w:id="28"/>
      <w:bookmarkEnd w:id="29"/>
      <w:bookmarkEnd w:id="30"/>
      <w:bookmarkEnd w:id="31"/>
      <w:bookmarkEnd w:id="32"/>
      <w:bookmarkEnd w:id="33"/>
    </w:p>
    <w:p w14:paraId="222F2248" w14:textId="2D5CCADD" w:rsidR="00F24C36" w:rsidRDefault="00F24C36" w:rsidP="00BA17FD">
      <w:pPr>
        <w:pStyle w:val="NoSpacing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 xml:space="preserve">HTTP PUT </w:t>
      </w:r>
      <w:r w:rsidRPr="000177EA">
        <w:rPr>
          <w:sz w:val="24"/>
          <w:szCs w:val="24"/>
        </w:rPr>
        <w:t>https://segfault.asuscomm.com:9</w:t>
      </w:r>
      <w:r w:rsidR="00060DC9">
        <w:rPr>
          <w:sz w:val="24"/>
          <w:szCs w:val="24"/>
        </w:rPr>
        <w:t>3</w:t>
      </w:r>
      <w:r w:rsidRPr="000177EA">
        <w:rPr>
          <w:sz w:val="24"/>
          <w:szCs w:val="24"/>
        </w:rPr>
        <w:t>00/api/</w:t>
      </w:r>
      <w:r w:rsidR="00060DC9">
        <w:rPr>
          <w:sz w:val="24"/>
          <w:szCs w:val="24"/>
        </w:rPr>
        <w:t>Metrics</w:t>
      </w:r>
      <w:r w:rsidRPr="000177EA">
        <w:rPr>
          <w:sz w:val="24"/>
          <w:szCs w:val="24"/>
        </w:rPr>
        <w:t>/</w:t>
      </w:r>
      <w:r w:rsidRPr="00BA17FD">
        <w:rPr>
          <w:color w:val="70AD47" w:themeColor="accent6"/>
          <w:sz w:val="24"/>
          <w:szCs w:val="24"/>
        </w:rPr>
        <w:t>{table}</w:t>
      </w:r>
      <w:r w:rsidRPr="005F4F57">
        <w:rPr>
          <w:sz w:val="24"/>
          <w:szCs w:val="24"/>
        </w:rPr>
        <w:t>/</w:t>
      </w:r>
      <w:r w:rsidRPr="00BA17FD">
        <w:rPr>
          <w:color w:val="5B9BD5" w:themeColor="accent5"/>
          <w:sz w:val="24"/>
          <w:szCs w:val="24"/>
        </w:rPr>
        <w:t>{primary key}</w:t>
      </w:r>
    </w:p>
    <w:p w14:paraId="0F12F9FE" w14:textId="214D7CC2" w:rsidR="00F24C36" w:rsidRDefault="00F24C36" w:rsidP="00BA17FD">
      <w:pPr>
        <w:pStyle w:val="NoSpacing"/>
        <w:rPr>
          <w:sz w:val="24"/>
          <w:szCs w:val="24"/>
        </w:rPr>
      </w:pPr>
      <w:r w:rsidRPr="005F4F57">
        <w:rPr>
          <w:color w:val="FF0000"/>
          <w:sz w:val="24"/>
          <w:szCs w:val="24"/>
        </w:rPr>
        <w:t>Body</w:t>
      </w:r>
      <w:r>
        <w:rPr>
          <w:sz w:val="24"/>
          <w:szCs w:val="24"/>
        </w:rPr>
        <w:t>:</w:t>
      </w:r>
    </w:p>
    <w:p w14:paraId="26B0E967" w14:textId="77777777" w:rsidR="00F24C36" w:rsidRPr="00F24C36" w:rsidRDefault="00F24C36" w:rsidP="00F24C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BF6E87C" w14:textId="6D96ADD2" w:rsidR="00F24C36" w:rsidRDefault="00F24C36" w:rsidP="00F24C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{Data},</w:t>
      </w:r>
    </w:p>
    <w:p w14:paraId="489747FA" w14:textId="516CFF21" w:rsidR="00F24C36" w:rsidRPr="00F24C36" w:rsidRDefault="00F24C36" w:rsidP="00F24C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FieldName}</w:t>
      </w: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23E5B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{Data}</w:t>
      </w:r>
    </w:p>
    <w:p w14:paraId="7A41D59A" w14:textId="503A92CD" w:rsidR="00F24C36" w:rsidRDefault="00F24C36" w:rsidP="00F24C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4C3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21EB004" w14:textId="1E5378B9" w:rsidR="00234895" w:rsidRDefault="00234895" w:rsidP="00F24C3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CB65E3F" w14:textId="7D3F9B80" w:rsidR="0025744A" w:rsidRDefault="005F4F57" w:rsidP="002574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body only requires the fields to be changed, not all the fields in the table.</w:t>
      </w:r>
    </w:p>
    <w:p w14:paraId="0C3D6BF3" w14:textId="2C58E5E8" w:rsidR="005F4F57" w:rsidRDefault="005F4F57" w:rsidP="002574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Update only affects a single item. I.E. Incomplete Composite keys will fail.</w:t>
      </w:r>
    </w:p>
    <w:p w14:paraId="6978AD40" w14:textId="17615153" w:rsidR="005F4F57" w:rsidRPr="00234895" w:rsidRDefault="005F4F57" w:rsidP="002574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Changes are automatically committed.</w:t>
      </w:r>
    </w:p>
    <w:p w14:paraId="65A7618A" w14:textId="77777777" w:rsidR="0025744A" w:rsidRPr="00F24C36" w:rsidRDefault="0025744A" w:rsidP="00F24C36">
      <w:pPr>
        <w:shd w:val="clear" w:color="auto" w:fill="FFFFFE"/>
        <w:spacing w:after="0" w:line="270" w:lineRule="atLeast"/>
        <w:rPr>
          <w:rFonts w:ascii="Calibri body" w:eastAsia="Times New Roman" w:hAnsi="Calibri body" w:cs="Times New Roman"/>
          <w:color w:val="000000"/>
          <w:sz w:val="24"/>
          <w:szCs w:val="24"/>
        </w:rPr>
      </w:pPr>
    </w:p>
    <w:p w14:paraId="050F21CD" w14:textId="77501570" w:rsidR="005F4F57" w:rsidRDefault="005F4F57" w:rsidP="005F4F5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 URL and Body:</w:t>
      </w:r>
    </w:p>
    <w:p w14:paraId="30906EF2" w14:textId="77777777" w:rsidR="005F4F57" w:rsidRDefault="005F4F57" w:rsidP="005F4F57">
      <w:pPr>
        <w:pStyle w:val="NoSpacing"/>
        <w:rPr>
          <w:sz w:val="24"/>
          <w:szCs w:val="24"/>
        </w:rPr>
      </w:pPr>
    </w:p>
    <w:p w14:paraId="2FFCF99B" w14:textId="1A1772CB" w:rsidR="005F4F57" w:rsidRDefault="005F4F57" w:rsidP="005F4F57">
      <w:pPr>
        <w:pStyle w:val="NoSpacing"/>
      </w:pPr>
      <w:r w:rsidRPr="005F4F57">
        <w:t>https://segfault.asuscomm.com:9</w:t>
      </w:r>
      <w:r w:rsidR="00060DC9">
        <w:t>3</w:t>
      </w:r>
      <w:r w:rsidRPr="005F4F57">
        <w:t>00/api/</w:t>
      </w:r>
      <w:r w:rsidR="00060DC9">
        <w:t>Metrics</w:t>
      </w:r>
      <w:r w:rsidRPr="005F4F57">
        <w:t>/</w:t>
      </w:r>
      <w:r w:rsidR="00060DC9">
        <w:rPr>
          <w:color w:val="70AD47" w:themeColor="accent6"/>
        </w:rPr>
        <w:t>customer</w:t>
      </w:r>
      <w:r w:rsidRPr="005F4F57">
        <w:t>/</w:t>
      </w:r>
      <w:r w:rsidR="00060DC9">
        <w:rPr>
          <w:color w:val="5B9BD5" w:themeColor="accent5"/>
        </w:rPr>
        <w:t>1</w:t>
      </w:r>
    </w:p>
    <w:p w14:paraId="0F42BE65" w14:textId="77777777" w:rsidR="005F4F57" w:rsidRPr="005F4F57" w:rsidRDefault="005F4F57" w:rsidP="005F4F57">
      <w:pPr>
        <w:pStyle w:val="NoSpacing"/>
        <w:rPr>
          <w:color w:val="FF0000"/>
          <w:sz w:val="24"/>
          <w:szCs w:val="24"/>
        </w:rPr>
      </w:pPr>
      <w:r w:rsidRPr="005F4F57">
        <w:rPr>
          <w:color w:val="FF0000"/>
          <w:sz w:val="24"/>
          <w:szCs w:val="24"/>
        </w:rPr>
        <w:t>Body:</w:t>
      </w:r>
    </w:p>
    <w:p w14:paraId="0E8EDB0C" w14:textId="77777777" w:rsidR="005F4F57" w:rsidRPr="005F4F57" w:rsidRDefault="005F4F57" w:rsidP="005F4F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4F5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976113C" w14:textId="3BC598D1" w:rsidR="005F4F57" w:rsidRPr="005F4F57" w:rsidRDefault="005F4F57" w:rsidP="005F4F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4F5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4F5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060DC9">
        <w:rPr>
          <w:rFonts w:ascii="Consolas" w:eastAsia="Times New Roman" w:hAnsi="Consolas" w:cs="Times New Roman"/>
          <w:color w:val="A31515"/>
          <w:sz w:val="18"/>
          <w:szCs w:val="18"/>
        </w:rPr>
        <w:t>PAYMENTMETHOD</w:t>
      </w:r>
      <w:r w:rsidRPr="005F4F57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F4F57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060DC9">
        <w:rPr>
          <w:rFonts w:ascii="Consolas" w:eastAsia="Times New Roman" w:hAnsi="Consolas" w:cs="Times New Roman"/>
          <w:color w:val="385623" w:themeColor="accent6" w:themeShade="80"/>
          <w:sz w:val="18"/>
          <w:szCs w:val="18"/>
        </w:rPr>
        <w:t>“IsNotBroke”</w:t>
      </w:r>
    </w:p>
    <w:p w14:paraId="617FF546" w14:textId="77777777" w:rsidR="005F4F57" w:rsidRDefault="005F4F57" w:rsidP="005F4F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4F5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C3BD899" w14:textId="77777777" w:rsidR="005F4F57" w:rsidRDefault="005F4F57" w:rsidP="005F4F57">
      <w:pPr>
        <w:pStyle w:val="NoSpacing"/>
      </w:pPr>
    </w:p>
    <w:p w14:paraId="170071EC" w14:textId="77777777" w:rsidR="005F4F57" w:rsidRDefault="005F4F57" w:rsidP="005F4F57">
      <w:pPr>
        <w:pStyle w:val="NoSpacing"/>
      </w:pPr>
    </w:p>
    <w:p w14:paraId="071F3092" w14:textId="714F2A6E" w:rsidR="005F4F57" w:rsidRDefault="005F4F57" w:rsidP="005F4F57">
      <w:pPr>
        <w:pStyle w:val="NoSpacing"/>
      </w:pPr>
      <w:r w:rsidRPr="005F4F57">
        <w:rPr>
          <w:color w:val="70AD47" w:themeColor="accent6"/>
        </w:rPr>
        <w:t>table</w:t>
      </w:r>
      <w:r>
        <w:t xml:space="preserve"> = </w:t>
      </w:r>
      <w:r w:rsidR="00060DC9">
        <w:t>customer</w:t>
      </w:r>
    </w:p>
    <w:p w14:paraId="52970F9A" w14:textId="6AE96193" w:rsidR="005F4F57" w:rsidRPr="005F4F57" w:rsidRDefault="005F4F57" w:rsidP="005F4F57">
      <w:pPr>
        <w:pStyle w:val="NoSpacing"/>
        <w:rPr>
          <w:color w:val="5B9BD5" w:themeColor="accent5"/>
        </w:rPr>
      </w:pPr>
      <w:r w:rsidRPr="005F4F57">
        <w:rPr>
          <w:color w:val="5B9BD5" w:themeColor="accent5"/>
        </w:rPr>
        <w:t>Primary key:</w:t>
      </w:r>
    </w:p>
    <w:p w14:paraId="3F91D030" w14:textId="41EEE321" w:rsidR="005F4F57" w:rsidRPr="006A08C7" w:rsidRDefault="00060DC9" w:rsidP="00060DC9">
      <w:pPr>
        <w:pStyle w:val="NoSpacing"/>
        <w:ind w:firstLine="720"/>
      </w:pPr>
      <w:r>
        <w:t>customer</w:t>
      </w:r>
      <w:r w:rsidR="005F4F57">
        <w:t xml:space="preserve">ID = </w:t>
      </w:r>
      <w:r>
        <w:t>1</w:t>
      </w:r>
    </w:p>
    <w:p w14:paraId="6EA80180" w14:textId="77777777" w:rsidR="005F4F57" w:rsidRPr="005F4F57" w:rsidRDefault="005F4F57" w:rsidP="005F4F5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ECE609" w14:textId="68FCCA35" w:rsidR="005F4F57" w:rsidRDefault="005F4F57" w:rsidP="00BA1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Result</w:t>
      </w:r>
      <w:r w:rsidR="005D4D52">
        <w:rPr>
          <w:sz w:val="24"/>
          <w:szCs w:val="24"/>
        </w:rPr>
        <w:t xml:space="preserve">: The </w:t>
      </w:r>
      <w:r w:rsidR="005D4D52" w:rsidRPr="00C23E5B">
        <w:rPr>
          <w:color w:val="385623" w:themeColor="accent6" w:themeShade="80"/>
          <w:sz w:val="24"/>
          <w:szCs w:val="24"/>
        </w:rPr>
        <w:t>data</w:t>
      </w:r>
      <w:r w:rsidR="005D4D52">
        <w:rPr>
          <w:sz w:val="24"/>
          <w:szCs w:val="24"/>
        </w:rPr>
        <w:t xml:space="preserve"> in the field “</w:t>
      </w:r>
      <w:r w:rsidR="00060DC9">
        <w:rPr>
          <w:sz w:val="24"/>
          <w:szCs w:val="24"/>
        </w:rPr>
        <w:t>PaymentMethod</w:t>
      </w:r>
      <w:r w:rsidR="005D4D52">
        <w:rPr>
          <w:sz w:val="24"/>
          <w:szCs w:val="24"/>
        </w:rPr>
        <w:t>” for the item matching the primary key is changed to</w:t>
      </w:r>
      <w:r w:rsidR="00060DC9">
        <w:rPr>
          <w:sz w:val="24"/>
          <w:szCs w:val="24"/>
        </w:rPr>
        <w:t xml:space="preserve"> </w:t>
      </w:r>
      <w:r w:rsidR="00060DC9">
        <w:rPr>
          <w:color w:val="385623" w:themeColor="accent6" w:themeShade="80"/>
          <w:sz w:val="24"/>
          <w:szCs w:val="24"/>
        </w:rPr>
        <w:t>”IsNotBroke”</w:t>
      </w:r>
      <w:r w:rsidR="005D4D52">
        <w:rPr>
          <w:sz w:val="24"/>
          <w:szCs w:val="24"/>
        </w:rPr>
        <w:t xml:space="preserve">(previous value was </w:t>
      </w:r>
      <w:r w:rsidR="00060DC9">
        <w:rPr>
          <w:color w:val="385623" w:themeColor="accent6" w:themeShade="80"/>
          <w:sz w:val="24"/>
          <w:szCs w:val="24"/>
        </w:rPr>
        <w:t>“IsBroke”</w:t>
      </w:r>
      <w:r w:rsidR="005D4D52">
        <w:rPr>
          <w:sz w:val="24"/>
          <w:szCs w:val="24"/>
        </w:rPr>
        <w:t>). Success on HTTP OK received.</w:t>
      </w:r>
    </w:p>
    <w:p w14:paraId="77930E52" w14:textId="5F9954FA" w:rsidR="006A61ED" w:rsidRDefault="006A61ED" w:rsidP="00BA17FD">
      <w:pPr>
        <w:pStyle w:val="NoSpacing"/>
        <w:rPr>
          <w:sz w:val="24"/>
          <w:szCs w:val="24"/>
        </w:rPr>
      </w:pPr>
    </w:p>
    <w:p w14:paraId="545DF9DF" w14:textId="77777777" w:rsidR="00133106" w:rsidRDefault="001331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4" w:name="_Toc52971988"/>
      <w:bookmarkStart w:id="35" w:name="_Toc52972066"/>
      <w:bookmarkStart w:id="36" w:name="_Toc53409395"/>
      <w:bookmarkStart w:id="37" w:name="_Toc53415776"/>
      <w:bookmarkStart w:id="38" w:name="_Toc53415790"/>
      <w:r>
        <w:br w:type="page"/>
      </w:r>
    </w:p>
    <w:p w14:paraId="185DD7F5" w14:textId="0FCA063D" w:rsidR="006A61ED" w:rsidRDefault="006A61ED" w:rsidP="006A61ED">
      <w:pPr>
        <w:pStyle w:val="Heading1"/>
      </w:pPr>
      <w:bookmarkStart w:id="39" w:name="_Toc53423431"/>
      <w:r>
        <w:lastRenderedPageBreak/>
        <w:t>DELETE:</w:t>
      </w:r>
      <w:bookmarkEnd w:id="34"/>
      <w:bookmarkEnd w:id="35"/>
      <w:bookmarkEnd w:id="36"/>
      <w:bookmarkEnd w:id="37"/>
      <w:bookmarkEnd w:id="38"/>
      <w:bookmarkEnd w:id="39"/>
    </w:p>
    <w:p w14:paraId="333F76B2" w14:textId="216AA8CF" w:rsidR="00133106" w:rsidRDefault="00133106" w:rsidP="00133106">
      <w:pPr>
        <w:pStyle w:val="NoSpacing"/>
        <w:rPr>
          <w:color w:val="5B9BD5" w:themeColor="accent5"/>
          <w:sz w:val="24"/>
          <w:szCs w:val="24"/>
        </w:rPr>
      </w:pPr>
      <w:r>
        <w:rPr>
          <w:sz w:val="24"/>
          <w:szCs w:val="24"/>
        </w:rPr>
        <w:t xml:space="preserve">HTTP DELETE </w:t>
      </w:r>
      <w:r w:rsidRPr="000177EA">
        <w:rPr>
          <w:sz w:val="24"/>
          <w:szCs w:val="24"/>
        </w:rPr>
        <w:t>https://segfault.asuscomm.com:9</w:t>
      </w:r>
      <w:r w:rsidR="00060DC9">
        <w:rPr>
          <w:sz w:val="24"/>
          <w:szCs w:val="24"/>
        </w:rPr>
        <w:t>3</w:t>
      </w:r>
      <w:r w:rsidRPr="000177EA">
        <w:rPr>
          <w:sz w:val="24"/>
          <w:szCs w:val="24"/>
        </w:rPr>
        <w:t>00/api/</w:t>
      </w:r>
      <w:r w:rsidR="00060DC9">
        <w:rPr>
          <w:sz w:val="24"/>
          <w:szCs w:val="24"/>
        </w:rPr>
        <w:t>Metrics</w:t>
      </w:r>
      <w:r w:rsidRPr="000177EA">
        <w:rPr>
          <w:sz w:val="24"/>
          <w:szCs w:val="24"/>
        </w:rPr>
        <w:t>/</w:t>
      </w:r>
      <w:r w:rsidRPr="00BA17FD">
        <w:rPr>
          <w:color w:val="70AD47" w:themeColor="accent6"/>
          <w:sz w:val="24"/>
          <w:szCs w:val="24"/>
        </w:rPr>
        <w:t>{table}</w:t>
      </w:r>
      <w:r w:rsidRPr="005F4F57">
        <w:rPr>
          <w:sz w:val="24"/>
          <w:szCs w:val="24"/>
        </w:rPr>
        <w:t>/</w:t>
      </w:r>
      <w:r w:rsidRPr="00BA17FD">
        <w:rPr>
          <w:color w:val="5B9BD5" w:themeColor="accent5"/>
          <w:sz w:val="24"/>
          <w:szCs w:val="24"/>
        </w:rPr>
        <w:t>{primary key}</w:t>
      </w:r>
    </w:p>
    <w:p w14:paraId="24B955E5" w14:textId="77777777" w:rsidR="00133106" w:rsidRPr="00F24C36" w:rsidRDefault="00133106" w:rsidP="00133106">
      <w:pPr>
        <w:pStyle w:val="NoSpacing"/>
        <w:rPr>
          <w:sz w:val="24"/>
          <w:szCs w:val="24"/>
        </w:rPr>
      </w:pPr>
      <w:r w:rsidRPr="005F4F57">
        <w:rPr>
          <w:color w:val="FF0000"/>
          <w:sz w:val="24"/>
          <w:szCs w:val="24"/>
        </w:rPr>
        <w:t>Body</w:t>
      </w:r>
      <w:r>
        <w:rPr>
          <w:sz w:val="24"/>
          <w:szCs w:val="24"/>
        </w:rPr>
        <w:t>: NULL</w:t>
      </w:r>
    </w:p>
    <w:p w14:paraId="7520F3C0" w14:textId="77777777" w:rsidR="00133106" w:rsidRDefault="00133106" w:rsidP="00133106">
      <w:pPr>
        <w:pStyle w:val="NoSpacing"/>
        <w:rPr>
          <w:sz w:val="24"/>
          <w:szCs w:val="24"/>
        </w:rPr>
      </w:pPr>
    </w:p>
    <w:p w14:paraId="4382E2BB" w14:textId="2FD68B33" w:rsidR="00133106" w:rsidRDefault="00133106" w:rsidP="001331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Must enter complete primary key. </w:t>
      </w:r>
    </w:p>
    <w:p w14:paraId="54A6E923" w14:textId="5040B488" w:rsidR="00133106" w:rsidRDefault="00133106" w:rsidP="001331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Partial composite keys may result in deleting all matching records.</w:t>
      </w:r>
    </w:p>
    <w:p w14:paraId="0F40F5CE" w14:textId="77777777" w:rsidR="00133106" w:rsidRDefault="00133106" w:rsidP="00133106">
      <w:pPr>
        <w:pStyle w:val="NoSpacing"/>
        <w:rPr>
          <w:sz w:val="24"/>
          <w:szCs w:val="24"/>
        </w:rPr>
      </w:pPr>
    </w:p>
    <w:p w14:paraId="4A229975" w14:textId="77777777" w:rsidR="00133106" w:rsidRDefault="00133106" w:rsidP="0013310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Example URL:</w:t>
      </w:r>
    </w:p>
    <w:p w14:paraId="2C65EB22" w14:textId="77777777" w:rsidR="00133106" w:rsidRDefault="00133106" w:rsidP="00133106">
      <w:pPr>
        <w:pStyle w:val="NoSpacing"/>
        <w:rPr>
          <w:sz w:val="24"/>
          <w:szCs w:val="24"/>
        </w:rPr>
      </w:pPr>
    </w:p>
    <w:p w14:paraId="5CFA31B8" w14:textId="3EB5FA4E" w:rsidR="00133106" w:rsidRDefault="00133106" w:rsidP="00133106">
      <w:pPr>
        <w:pStyle w:val="NoSpacing"/>
      </w:pPr>
      <w:r w:rsidRPr="006A08C7">
        <w:t>https://segfault.asuscomm.com:9</w:t>
      </w:r>
      <w:r w:rsidR="00060DC9">
        <w:t>3</w:t>
      </w:r>
      <w:r w:rsidRPr="006A08C7">
        <w:t>00/api/BikeShop/</w:t>
      </w:r>
      <w:r w:rsidR="00060DC9">
        <w:rPr>
          <w:color w:val="70AD47" w:themeColor="accent6"/>
        </w:rPr>
        <w:t>customer</w:t>
      </w:r>
      <w:r w:rsidRPr="006A08C7">
        <w:t>/</w:t>
      </w:r>
      <w:r w:rsidR="00060DC9">
        <w:rPr>
          <w:color w:val="5B9BD5" w:themeColor="accent5"/>
        </w:rPr>
        <w:t>1</w:t>
      </w:r>
    </w:p>
    <w:p w14:paraId="05524CCB" w14:textId="77777777" w:rsidR="00133106" w:rsidRDefault="00133106" w:rsidP="00133106">
      <w:pPr>
        <w:pStyle w:val="NoSpacing"/>
      </w:pPr>
    </w:p>
    <w:p w14:paraId="4158BF45" w14:textId="40B04E82" w:rsidR="00133106" w:rsidRDefault="00133106" w:rsidP="00133106">
      <w:pPr>
        <w:pStyle w:val="NoSpacing"/>
      </w:pPr>
      <w:r>
        <w:t xml:space="preserve">table = </w:t>
      </w:r>
      <w:r w:rsidR="00060DC9">
        <w:t>customer</w:t>
      </w:r>
    </w:p>
    <w:p w14:paraId="04AE8466" w14:textId="36F269B1" w:rsidR="00133106" w:rsidRDefault="00133106" w:rsidP="00133106">
      <w:pPr>
        <w:pStyle w:val="NoSpacing"/>
      </w:pPr>
      <w:r>
        <w:t>Primary key :</w:t>
      </w:r>
    </w:p>
    <w:p w14:paraId="6EA68528" w14:textId="65B05FF1" w:rsidR="00133106" w:rsidRDefault="00060DC9" w:rsidP="00060DC9">
      <w:pPr>
        <w:pStyle w:val="NoSpacing"/>
        <w:ind w:firstLine="720"/>
      </w:pPr>
      <w:r>
        <w:t>customer</w:t>
      </w:r>
      <w:r w:rsidR="00133106">
        <w:t xml:space="preserve">ID = </w:t>
      </w:r>
      <w:r>
        <w:t>1</w:t>
      </w:r>
    </w:p>
    <w:p w14:paraId="79795B99" w14:textId="3FBBF1EC" w:rsidR="00133106" w:rsidRDefault="00133106" w:rsidP="00133106">
      <w:pPr>
        <w:pStyle w:val="NoSpacing"/>
        <w:ind w:firstLine="720"/>
      </w:pPr>
    </w:p>
    <w:p w14:paraId="283CAF98" w14:textId="344680DA" w:rsidR="00133106" w:rsidRPr="006A08C7" w:rsidRDefault="00133106" w:rsidP="00133106">
      <w:pPr>
        <w:pStyle w:val="NoSpacing"/>
      </w:pPr>
      <w:r>
        <w:t>Result: The record matching the composite key is deleted.</w:t>
      </w:r>
    </w:p>
    <w:p w14:paraId="29F2F2B5" w14:textId="6855D68E" w:rsidR="006A61ED" w:rsidRDefault="006A61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2723E2" w14:textId="7FDDD343" w:rsidR="00F6275A" w:rsidRPr="006A61ED" w:rsidRDefault="006A61ED" w:rsidP="006A61ED">
      <w:pPr>
        <w:pStyle w:val="Heading1"/>
      </w:pPr>
      <w:bookmarkStart w:id="40" w:name="_Toc52972067"/>
      <w:bookmarkStart w:id="41" w:name="_Toc53409396"/>
      <w:bookmarkStart w:id="42" w:name="_Toc53415777"/>
      <w:bookmarkStart w:id="43" w:name="_Toc53415791"/>
      <w:bookmarkStart w:id="44" w:name="_Toc53423432"/>
      <w:r>
        <w:lastRenderedPageBreak/>
        <w:t>APPENDIX</w:t>
      </w:r>
      <w:bookmarkEnd w:id="40"/>
      <w:bookmarkEnd w:id="41"/>
      <w:bookmarkEnd w:id="42"/>
      <w:bookmarkEnd w:id="43"/>
      <w:bookmarkEnd w:id="44"/>
    </w:p>
    <w:p w14:paraId="01CB059D" w14:textId="77777777" w:rsidR="00851756" w:rsidRDefault="00851756" w:rsidP="00BA17FD">
      <w:pPr>
        <w:pStyle w:val="NoSpacing"/>
        <w:rPr>
          <w:sz w:val="24"/>
          <w:szCs w:val="24"/>
        </w:rPr>
      </w:pPr>
    </w:p>
    <w:p w14:paraId="34ADA508" w14:textId="2E9D77DD" w:rsidR="00851756" w:rsidRPr="00851756" w:rsidRDefault="00851756" w:rsidP="00BA17FD">
      <w:pPr>
        <w:pStyle w:val="NoSpacing"/>
        <w:rPr>
          <w:b/>
          <w:bCs/>
          <w:sz w:val="24"/>
          <w:szCs w:val="24"/>
        </w:rPr>
      </w:pPr>
      <w:r w:rsidRPr="00851756">
        <w:rPr>
          <w:b/>
          <w:bCs/>
          <w:sz w:val="24"/>
          <w:szCs w:val="24"/>
        </w:rPr>
        <w:t>Table 1</w:t>
      </w:r>
      <w:r w:rsidR="002F0F61">
        <w:rPr>
          <w:b/>
          <w:bCs/>
          <w:sz w:val="24"/>
          <w:szCs w:val="24"/>
        </w:rPr>
        <w:t xml:space="preserve"> – </w:t>
      </w:r>
      <w:r w:rsidR="00060DC9">
        <w:rPr>
          <w:b/>
          <w:bCs/>
          <w:sz w:val="24"/>
          <w:szCs w:val="24"/>
        </w:rPr>
        <w:t>No Tables exist with Composite Keys</w:t>
      </w:r>
    </w:p>
    <w:p w14:paraId="69AF91F3" w14:textId="312034D1" w:rsidR="00851756" w:rsidRPr="00851756" w:rsidRDefault="00851756" w:rsidP="00851756">
      <w:pPr>
        <w:pStyle w:val="NoSpacing"/>
        <w:rPr>
          <w:sz w:val="24"/>
          <w:szCs w:val="24"/>
        </w:rPr>
      </w:pPr>
    </w:p>
    <w:sectPr w:rsidR="00851756" w:rsidRPr="008517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E49D1" w14:textId="77777777" w:rsidR="0008148B" w:rsidRDefault="0008148B" w:rsidP="006068E1">
      <w:pPr>
        <w:spacing w:after="0" w:line="240" w:lineRule="auto"/>
      </w:pPr>
      <w:r>
        <w:separator/>
      </w:r>
    </w:p>
  </w:endnote>
  <w:endnote w:type="continuationSeparator" w:id="0">
    <w:p w14:paraId="5E670B26" w14:textId="77777777" w:rsidR="0008148B" w:rsidRDefault="0008148B" w:rsidP="0060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9D68F" w14:textId="77777777" w:rsidR="0008148B" w:rsidRDefault="0008148B" w:rsidP="006068E1">
      <w:pPr>
        <w:spacing w:after="0" w:line="240" w:lineRule="auto"/>
      </w:pPr>
      <w:r>
        <w:separator/>
      </w:r>
    </w:p>
  </w:footnote>
  <w:footnote w:type="continuationSeparator" w:id="0">
    <w:p w14:paraId="10FA68A2" w14:textId="77777777" w:rsidR="0008148B" w:rsidRDefault="0008148B" w:rsidP="006068E1">
      <w:pPr>
        <w:spacing w:after="0" w:line="240" w:lineRule="auto"/>
      </w:pPr>
      <w:r>
        <w:continuationSeparator/>
      </w:r>
    </w:p>
  </w:footnote>
  <w:footnote w:id="1">
    <w:p w14:paraId="31126B05" w14:textId="308A8C57" w:rsidR="00C30299" w:rsidRDefault="00C30299">
      <w:pPr>
        <w:pStyle w:val="FootnoteText"/>
      </w:pPr>
      <w:r>
        <w:rPr>
          <w:rStyle w:val="FootnoteReference"/>
        </w:rPr>
        <w:footnoteRef/>
      </w:r>
      <w:r>
        <w:t xml:space="preserve"> Example URLs listed in the manual are for API running on a remote machine. Use localhost:5000 for local API.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84424723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0C08514" w14:textId="338C6411" w:rsidR="006068E1" w:rsidRDefault="006068E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76B359F" w14:textId="77777777" w:rsidR="006068E1" w:rsidRDefault="00606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75ED6"/>
    <w:multiLevelType w:val="hybridMultilevel"/>
    <w:tmpl w:val="8868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910"/>
    <w:multiLevelType w:val="hybridMultilevel"/>
    <w:tmpl w:val="A31C1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F61DA"/>
    <w:multiLevelType w:val="hybridMultilevel"/>
    <w:tmpl w:val="58F6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97E17"/>
    <w:multiLevelType w:val="hybridMultilevel"/>
    <w:tmpl w:val="2718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06BD1"/>
    <w:multiLevelType w:val="hybridMultilevel"/>
    <w:tmpl w:val="082A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EA"/>
    <w:rsid w:val="000073F1"/>
    <w:rsid w:val="000177EA"/>
    <w:rsid w:val="0002550A"/>
    <w:rsid w:val="00060DC9"/>
    <w:rsid w:val="0008148B"/>
    <w:rsid w:val="00133106"/>
    <w:rsid w:val="00234895"/>
    <w:rsid w:val="0025744A"/>
    <w:rsid w:val="002D7F4C"/>
    <w:rsid w:val="002E36FF"/>
    <w:rsid w:val="002F0F61"/>
    <w:rsid w:val="00322855"/>
    <w:rsid w:val="00340DAF"/>
    <w:rsid w:val="00355DD2"/>
    <w:rsid w:val="003D0772"/>
    <w:rsid w:val="00434339"/>
    <w:rsid w:val="004B5982"/>
    <w:rsid w:val="005D4D52"/>
    <w:rsid w:val="005F4F57"/>
    <w:rsid w:val="006068E1"/>
    <w:rsid w:val="006A08C7"/>
    <w:rsid w:val="006A61ED"/>
    <w:rsid w:val="00851756"/>
    <w:rsid w:val="009452E6"/>
    <w:rsid w:val="0094607C"/>
    <w:rsid w:val="00A70DC2"/>
    <w:rsid w:val="00B06BE3"/>
    <w:rsid w:val="00B6587D"/>
    <w:rsid w:val="00BA17FD"/>
    <w:rsid w:val="00C23E5B"/>
    <w:rsid w:val="00C30299"/>
    <w:rsid w:val="00C4472D"/>
    <w:rsid w:val="00C5379D"/>
    <w:rsid w:val="00D93B6D"/>
    <w:rsid w:val="00DC4433"/>
    <w:rsid w:val="00ED26D3"/>
    <w:rsid w:val="00F24C36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912D2"/>
  <w15:chartTrackingRefBased/>
  <w15:docId w15:val="{977E992F-539E-4BB4-A4CD-E84052B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7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7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EA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BA17FD"/>
  </w:style>
  <w:style w:type="character" w:styleId="FollowedHyperlink">
    <w:name w:val="FollowedHyperlink"/>
    <w:basedOn w:val="DefaultParagraphFont"/>
    <w:uiPriority w:val="99"/>
    <w:semiHidden/>
    <w:unhideWhenUsed/>
    <w:rsid w:val="006A08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E1"/>
  </w:style>
  <w:style w:type="paragraph" w:styleId="Footer">
    <w:name w:val="footer"/>
    <w:basedOn w:val="Normal"/>
    <w:link w:val="FooterChar"/>
    <w:uiPriority w:val="99"/>
    <w:unhideWhenUsed/>
    <w:rsid w:val="00606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E1"/>
  </w:style>
  <w:style w:type="character" w:customStyle="1" w:styleId="Heading1Char">
    <w:name w:val="Heading 1 Char"/>
    <w:basedOn w:val="DefaultParagraphFont"/>
    <w:link w:val="Heading1"/>
    <w:uiPriority w:val="9"/>
    <w:rsid w:val="006A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6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61ED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2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2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2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aspnet/web-api/overview/advanced/calling-a-web-api-from-a-net-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gfault.asuscomm.com:9300/api/Metrics/%7btabl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58E21-E6F0-49A0-A281-C03A65BE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Tyler</dc:creator>
  <cp:keywords/>
  <dc:description/>
  <cp:lastModifiedBy>Simpson, Tyler</cp:lastModifiedBy>
  <cp:revision>14</cp:revision>
  <dcterms:created xsi:type="dcterms:W3CDTF">2020-10-04T00:32:00Z</dcterms:created>
  <dcterms:modified xsi:type="dcterms:W3CDTF">2020-10-16T01:21:00Z</dcterms:modified>
</cp:coreProperties>
</file>