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SV01, IT01, SV02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Juanita, Kendrick, Zyonte Grey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21:00</w:t>
            </w:r>
          </w:p>
        </w:tc>
        <w:tc>
          <w:tcPr>
            <w:tcW w:w="2770" w:type="dxa"/>
            <w:gridSpan w:val="2"/>
          </w:tcPr>
          <w:p>
            <w:r>
              <w:t>Stop Time: 22:00</w:t>
            </w:r>
          </w:p>
        </w:tc>
        <w:tc>
          <w:tcPr>
            <w:tcW w:w="2770" w:type="dxa"/>
          </w:tcPr>
          <w:p>
            <w:r>
              <w:t>Units: 4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The providor COnducted a supervised visit for juanita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{*} No Safety Concerns                                                                           { } Home    {*}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{*}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