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547025804"/>
        <w:docPartObj>
          <w:docPartGallery w:val="Cover Pages"/>
          <w:docPartUnique/>
        </w:docPartObj>
      </w:sdtPr>
      <w:sdtEndPr>
        <w:rPr>
          <w:rFonts w:ascii="Arial" w:eastAsia="Times New Roman" w:hAnsi="Arial" w:cstheme="minorHAnsi"/>
          <w:sz w:val="24"/>
          <w:szCs w:val="24"/>
          <w:lang w:val="en-US" w:eastAsia="en-US"/>
        </w:rPr>
      </w:sdtEndPr>
      <w:sdtContent>
        <w:p w14:paraId="192277FB" w14:textId="77CBD1DC" w:rsidR="00FC4032" w:rsidRDefault="00FC4032" w:rsidP="00FC4032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6A8036E" wp14:editId="36987D23">
                <wp:simplePos x="0" y="0"/>
                <wp:positionH relativeFrom="column">
                  <wp:posOffset>508000</wp:posOffset>
                </wp:positionH>
                <wp:positionV relativeFrom="paragraph">
                  <wp:posOffset>157480</wp:posOffset>
                </wp:positionV>
                <wp:extent cx="527685" cy="501015"/>
                <wp:effectExtent l="0" t="0" r="5715" b="0"/>
                <wp:wrapNone/>
                <wp:docPr id="163" name="Picture 163" descr="tu_embl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3" descr="tu_embl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685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cstheme="minorHAnsi"/>
            </w:rPr>
            <w:id w:val="-608659426"/>
            <w:docPartObj>
              <w:docPartGallery w:val="Cover Pages"/>
              <w:docPartUnique/>
            </w:docPartObj>
          </w:sdtPr>
          <w:sdtEndPr>
            <w:rPr>
              <w:rFonts w:ascii="Arial" w:eastAsia="Times New Roman" w:hAnsi="Arial"/>
              <w:sz w:val="24"/>
              <w:szCs w:val="24"/>
              <w:lang w:val="en-US" w:eastAsia="en-US"/>
            </w:rPr>
          </w:sdtEndPr>
          <w:sdtContent>
            <w:p w14:paraId="5A618C42" w14:textId="77777777" w:rsidR="00FC4032" w:rsidRPr="008408F1" w:rsidRDefault="008408F1" w:rsidP="00FC4032">
              <w:pPr>
                <w:spacing w:after="0" w:line="240" w:lineRule="auto"/>
                <w:jc w:val="center"/>
                <w:rPr>
                  <w:rFonts w:cstheme="minorHAnsi"/>
                  <w:b/>
                  <w:sz w:val="60"/>
                  <w:szCs w:val="60"/>
                </w:rPr>
              </w:pPr>
              <w:r w:rsidRPr="008408F1">
                <w:rPr>
                  <w:rFonts w:cstheme="minorHAnsi"/>
                  <w:sz w:val="60"/>
                  <w:szCs w:val="60"/>
                </w:rPr>
                <w:t xml:space="preserve">          </w:t>
              </w:r>
              <w:r w:rsidR="00FC4032" w:rsidRPr="008408F1">
                <w:rPr>
                  <w:rFonts w:cstheme="minorHAnsi"/>
                  <w:b/>
                  <w:sz w:val="60"/>
                  <w:szCs w:val="60"/>
                  <w:u w:val="single"/>
                </w:rPr>
                <w:t>ТЕХНИЧЕСКИ УНИВЕРСИТЕТ</w:t>
              </w:r>
            </w:p>
            <w:p w14:paraId="6B4EA308" w14:textId="77777777" w:rsidR="00FC4032" w:rsidRPr="008408F1" w:rsidRDefault="00FC4032" w:rsidP="008408F1">
              <w:pPr>
                <w:spacing w:after="0" w:line="240" w:lineRule="auto"/>
                <w:jc w:val="center"/>
                <w:rPr>
                  <w:rFonts w:cstheme="minorHAnsi"/>
                  <w:sz w:val="40"/>
                  <w:szCs w:val="40"/>
                  <w:u w:val="single"/>
                </w:rPr>
              </w:pPr>
              <w:r w:rsidRPr="008408F1">
                <w:rPr>
                  <w:rFonts w:cstheme="minorHAnsi"/>
                  <w:b/>
                  <w:color w:val="000000"/>
                  <w:sz w:val="60"/>
                  <w:szCs w:val="60"/>
                  <w:u w:val="single"/>
                </w:rPr>
                <w:t>София</w:t>
              </w:r>
            </w:p>
            <w:p w14:paraId="42D148B1" w14:textId="77777777" w:rsidR="00FC4032" w:rsidRPr="008408F1" w:rsidRDefault="00FC4032" w:rsidP="00FC4032">
              <w:pPr>
                <w:spacing w:after="0" w:line="240" w:lineRule="auto"/>
                <w:jc w:val="center"/>
                <w:rPr>
                  <w:rFonts w:cstheme="minorHAnsi"/>
                  <w:sz w:val="40"/>
                  <w:szCs w:val="40"/>
                  <w:u w:val="single"/>
                </w:rPr>
              </w:pPr>
              <w:r w:rsidRPr="008408F1">
                <w:rPr>
                  <w:rFonts w:cstheme="minorHAnsi"/>
                  <w:noProof/>
                  <w:sz w:val="36"/>
                  <w:szCs w:val="36"/>
                </w:rPr>
                <w:drawing>
                  <wp:anchor distT="0" distB="0" distL="114300" distR="114300" simplePos="0" relativeHeight="251659264" behindDoc="0" locked="0" layoutInCell="1" allowOverlap="1" wp14:anchorId="04DD9E8A" wp14:editId="180EE470">
                    <wp:simplePos x="0" y="0"/>
                    <wp:positionH relativeFrom="column">
                      <wp:posOffset>1094740</wp:posOffset>
                    </wp:positionH>
                    <wp:positionV relativeFrom="page">
                      <wp:posOffset>2270760</wp:posOffset>
                    </wp:positionV>
                    <wp:extent cx="485775" cy="421005"/>
                    <wp:effectExtent l="19050" t="0" r="9525" b="0"/>
                    <wp:wrapNone/>
                    <wp:docPr id="162" name="Picture 16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85775" cy="4210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 w14:paraId="71DE7F98" w14:textId="77777777" w:rsidR="00FC4032" w:rsidRPr="008408F1" w:rsidRDefault="00FC4032" w:rsidP="00D950F0">
              <w:pPr>
                <w:tabs>
                  <w:tab w:val="left" w:pos="2838"/>
                  <w:tab w:val="center" w:pos="4703"/>
                </w:tabs>
                <w:spacing w:after="120" w:line="240" w:lineRule="auto"/>
                <w:jc w:val="center"/>
                <w:rPr>
                  <w:rFonts w:cstheme="minorHAnsi"/>
                  <w:b/>
                  <w:sz w:val="40"/>
                  <w:szCs w:val="40"/>
                </w:rPr>
              </w:pPr>
              <w:r w:rsidRPr="008408F1">
                <w:rPr>
                  <w:rFonts w:cstheme="minorHAnsi"/>
                  <w:sz w:val="44"/>
                  <w:szCs w:val="44"/>
                </w:rPr>
                <w:t xml:space="preserve">    </w:t>
              </w:r>
              <w:r w:rsidRPr="008408F1">
                <w:rPr>
                  <w:rFonts w:cstheme="minorHAnsi"/>
                  <w:b/>
                  <w:sz w:val="40"/>
                  <w:szCs w:val="40"/>
                </w:rPr>
                <w:t xml:space="preserve">ФАКУЛТЕТ АВТОМАТИКА </w:t>
              </w:r>
            </w:p>
            <w:p w14:paraId="7FD1ED7D" w14:textId="77777777" w:rsidR="00F42077" w:rsidRPr="008408F1" w:rsidRDefault="00FC4032" w:rsidP="00FC4032">
              <w:pPr>
                <w:spacing w:after="0" w:line="240" w:lineRule="auto"/>
                <w:jc w:val="center"/>
                <w:rPr>
                  <w:rFonts w:cstheme="minorHAnsi"/>
                  <w:b/>
                  <w:sz w:val="44"/>
                  <w:szCs w:val="44"/>
                  <w:lang w:val="en-US"/>
                </w:rPr>
              </w:pPr>
              <w:r w:rsidRPr="008408F1">
                <w:rPr>
                  <w:rFonts w:cstheme="minorHAnsi"/>
                  <w:b/>
                  <w:sz w:val="44"/>
                  <w:szCs w:val="44"/>
                </w:rPr>
                <w:t xml:space="preserve"> </w:t>
              </w:r>
            </w:p>
            <w:p w14:paraId="3390DD9B" w14:textId="77777777" w:rsidR="00FC4032" w:rsidRPr="008408F1" w:rsidRDefault="00FC4032" w:rsidP="00FC4032">
              <w:pPr>
                <w:spacing w:after="0" w:line="240" w:lineRule="auto"/>
                <w:jc w:val="center"/>
                <w:rPr>
                  <w:rStyle w:val="FontStyle200"/>
                  <w:rFonts w:asciiTheme="minorHAnsi" w:hAnsiTheme="minorHAnsi" w:cstheme="minorHAnsi"/>
                  <w:b/>
                  <w:sz w:val="36"/>
                  <w:szCs w:val="36"/>
                </w:rPr>
              </w:pPr>
              <w:r w:rsidRPr="008408F1">
                <w:rPr>
                  <w:rFonts w:cstheme="minorHAnsi"/>
                  <w:b/>
                  <w:sz w:val="44"/>
                  <w:szCs w:val="44"/>
                </w:rPr>
                <w:t xml:space="preserve"> </w:t>
              </w:r>
              <w:r w:rsidRPr="008408F1">
                <w:rPr>
                  <w:rFonts w:cstheme="minorHAnsi"/>
                  <w:b/>
                  <w:sz w:val="36"/>
                  <w:szCs w:val="36"/>
                </w:rPr>
                <w:t>КАТЕДРА „СИСТЕМИ И УПРАВЛЕНИЕ”</w:t>
              </w:r>
            </w:p>
            <w:p w14:paraId="57924D43" w14:textId="77777777" w:rsidR="00FC4032" w:rsidRPr="008408F1" w:rsidRDefault="00FC4032" w:rsidP="00FC4032">
              <w:pPr>
                <w:pStyle w:val="Style12"/>
                <w:widowControl/>
                <w:spacing w:before="240" w:line="240" w:lineRule="auto"/>
                <w:jc w:val="center"/>
                <w:rPr>
                  <w:rStyle w:val="FontStyle200"/>
                  <w:rFonts w:asciiTheme="minorHAnsi" w:hAnsiTheme="minorHAnsi" w:cstheme="minorHAnsi"/>
                  <w:b/>
                  <w:sz w:val="32"/>
                  <w:szCs w:val="32"/>
                  <w:lang w:val="bg-BG" w:eastAsia="bg-BG"/>
                </w:rPr>
              </w:pPr>
            </w:p>
            <w:p w14:paraId="22AAE7E5" w14:textId="77777777" w:rsidR="00FC4032" w:rsidRPr="008408F1" w:rsidRDefault="00FC4032" w:rsidP="00FC4032">
              <w:pPr>
                <w:pStyle w:val="Style12"/>
                <w:widowControl/>
                <w:spacing w:before="240" w:line="240" w:lineRule="auto"/>
                <w:jc w:val="center"/>
                <w:rPr>
                  <w:rStyle w:val="FontStyle200"/>
                  <w:rFonts w:asciiTheme="minorHAnsi" w:hAnsiTheme="minorHAnsi" w:cstheme="minorHAnsi"/>
                  <w:b/>
                  <w:sz w:val="32"/>
                  <w:szCs w:val="32"/>
                  <w:lang w:val="bg-BG" w:eastAsia="bg-BG"/>
                </w:rPr>
              </w:pPr>
            </w:p>
            <w:p w14:paraId="52F13008" w14:textId="081C178F" w:rsidR="00963C22" w:rsidRDefault="00FC4032" w:rsidP="00D950F0">
              <w:pPr>
                <w:spacing w:after="0" w:line="240" w:lineRule="auto"/>
                <w:jc w:val="center"/>
                <w:outlineLvl w:val="0"/>
                <w:rPr>
                  <w:rFonts w:cstheme="minorHAnsi"/>
                  <w:b/>
                  <w:spacing w:val="2"/>
                  <w:sz w:val="64"/>
                  <w:szCs w:val="64"/>
                  <w:lang w:val="ru-RU"/>
                </w:rPr>
              </w:pPr>
              <w:bookmarkStart w:id="0" w:name="_Toc241045904"/>
              <w:bookmarkStart w:id="1" w:name="_Toc241425759"/>
              <w:bookmarkStart w:id="2" w:name="_Toc241425917"/>
              <w:bookmarkStart w:id="3" w:name="_Toc241425925"/>
              <w:r w:rsidRPr="008408F1">
                <w:rPr>
                  <w:rFonts w:cstheme="minorHAnsi"/>
                  <w:b/>
                  <w:spacing w:val="2"/>
                  <w:sz w:val="64"/>
                  <w:szCs w:val="64"/>
                  <w:lang w:val="ru-RU"/>
                </w:rPr>
                <w:t>ДИПЛОМНА РАБОТА</w:t>
              </w:r>
              <w:bookmarkEnd w:id="0"/>
              <w:bookmarkEnd w:id="1"/>
              <w:bookmarkEnd w:id="2"/>
              <w:bookmarkEnd w:id="3"/>
            </w:p>
            <w:p w14:paraId="38C07622" w14:textId="727B47CE" w:rsidR="00963C22" w:rsidRPr="00963C22" w:rsidRDefault="00963C22" w:rsidP="00D950F0">
              <w:pPr>
                <w:spacing w:after="0"/>
                <w:jc w:val="center"/>
                <w:rPr>
                  <w:sz w:val="44"/>
                  <w:szCs w:val="44"/>
                  <w:lang w:val="ru-RU"/>
                </w:rPr>
              </w:pPr>
              <w:r w:rsidRPr="00963C22">
                <w:rPr>
                  <w:sz w:val="44"/>
                  <w:szCs w:val="44"/>
                  <w:lang w:val="ru-RU"/>
                </w:rPr>
                <w:t>на</w:t>
              </w:r>
            </w:p>
            <w:p w14:paraId="37EE525B" w14:textId="535E6498" w:rsidR="00FC4032" w:rsidRDefault="00963C22" w:rsidP="00D950F0">
              <w:pPr>
                <w:pStyle w:val="Style12"/>
                <w:widowControl/>
                <w:spacing w:line="240" w:lineRule="auto"/>
                <w:jc w:val="center"/>
                <w:rPr>
                  <w:rFonts w:asciiTheme="minorHAnsi" w:hAnsiTheme="minorHAnsi" w:cstheme="minorHAnsi"/>
                  <w:spacing w:val="2"/>
                  <w:sz w:val="36"/>
                  <w:szCs w:val="36"/>
                  <w:lang w:val="bg-BG"/>
                </w:rPr>
              </w:pPr>
              <w:r>
                <w:rPr>
                  <w:rFonts w:asciiTheme="minorHAnsi" w:hAnsiTheme="minorHAnsi" w:cstheme="minorHAnsi"/>
                  <w:spacing w:val="2"/>
                  <w:sz w:val="36"/>
                  <w:szCs w:val="36"/>
                  <w:lang w:val="bg-BG"/>
                </w:rPr>
                <w:t>Павел Неделчев Димитров, фак. № 011314042</w:t>
              </w:r>
            </w:p>
            <w:p w14:paraId="67460A7C" w14:textId="77777777" w:rsidR="00D950F0" w:rsidRPr="00963C22" w:rsidRDefault="00D950F0" w:rsidP="00FC4032">
              <w:pPr>
                <w:pStyle w:val="Style12"/>
                <w:widowControl/>
                <w:spacing w:before="240" w:line="240" w:lineRule="auto"/>
                <w:jc w:val="center"/>
                <w:rPr>
                  <w:rFonts w:asciiTheme="minorHAnsi" w:hAnsiTheme="minorHAnsi" w:cstheme="minorHAnsi"/>
                  <w:spacing w:val="2"/>
                  <w:sz w:val="36"/>
                  <w:szCs w:val="36"/>
                  <w:lang w:val="bg-BG"/>
                </w:rPr>
              </w:pPr>
            </w:p>
            <w:p w14:paraId="4EF9FC0E" w14:textId="6F92747F" w:rsidR="00FC4032" w:rsidRPr="008408F1" w:rsidRDefault="00FC4032" w:rsidP="00963C22">
              <w:pPr>
                <w:pStyle w:val="Style12"/>
                <w:widowControl/>
                <w:spacing w:before="240" w:line="240" w:lineRule="auto"/>
                <w:jc w:val="center"/>
                <w:rPr>
                  <w:rStyle w:val="FontStyle200"/>
                  <w:rFonts w:asciiTheme="minorHAnsi" w:hAnsiTheme="minorHAnsi" w:cstheme="minorHAnsi"/>
                  <w:b/>
                  <w:sz w:val="32"/>
                  <w:szCs w:val="32"/>
                  <w:lang w:val="bg-BG" w:eastAsia="bg-BG"/>
                </w:rPr>
              </w:pPr>
              <w:r w:rsidRPr="008408F1">
                <w:rPr>
                  <w:rFonts w:asciiTheme="minorHAnsi" w:hAnsiTheme="minorHAnsi" w:cstheme="minorHAnsi"/>
                  <w:b/>
                  <w:i/>
                  <w:spacing w:val="2"/>
                  <w:sz w:val="36"/>
                  <w:szCs w:val="36"/>
                  <w:lang w:val="bg-BG"/>
                </w:rPr>
                <w:t>Тема</w:t>
              </w:r>
              <w:r w:rsidRPr="008408F1">
                <w:rPr>
                  <w:rFonts w:asciiTheme="minorHAnsi" w:hAnsiTheme="minorHAnsi" w:cstheme="minorHAnsi"/>
                  <w:b/>
                  <w:i/>
                  <w:spacing w:val="2"/>
                  <w:sz w:val="32"/>
                  <w:szCs w:val="32"/>
                  <w:lang w:val="bg-BG"/>
                </w:rPr>
                <w:t>:</w:t>
              </w:r>
              <w:r w:rsidRPr="008408F1">
                <w:rPr>
                  <w:rFonts w:asciiTheme="minorHAnsi" w:hAnsiTheme="minorHAnsi" w:cstheme="minorHAnsi"/>
                  <w:b/>
                  <w:i/>
                  <w:spacing w:val="2"/>
                  <w:sz w:val="36"/>
                  <w:szCs w:val="36"/>
                  <w:lang w:val="bg-BG"/>
                </w:rPr>
                <w:t xml:space="preserve"> </w:t>
              </w:r>
              <w:bookmarkStart w:id="4" w:name="OLE_LINK17"/>
              <w:bookmarkStart w:id="5" w:name="OLE_LINK18"/>
              <w:r w:rsidRPr="008408F1">
                <w:rPr>
                  <w:rFonts w:asciiTheme="minorHAnsi" w:hAnsiTheme="minorHAnsi" w:cstheme="minorHAnsi"/>
                  <w:b/>
                  <w:i/>
                  <w:spacing w:val="2"/>
                  <w:sz w:val="48"/>
                  <w:szCs w:val="48"/>
                </w:rPr>
                <w:t xml:space="preserve"> </w:t>
              </w:r>
              <w:bookmarkEnd w:id="4"/>
              <w:bookmarkEnd w:id="5"/>
              <w:r w:rsidR="00963C22" w:rsidRPr="00D950F0">
                <w:rPr>
                  <w:rFonts w:asciiTheme="minorHAnsi" w:hAnsiTheme="minorHAnsi" w:cstheme="minorHAnsi"/>
                  <w:b/>
                  <w:i/>
                  <w:spacing w:val="2"/>
                  <w:sz w:val="44"/>
                  <w:szCs w:val="48"/>
                  <w:lang w:val="bg-BG"/>
                </w:rPr>
                <w:t xml:space="preserve">Система за хардуерна симулация на </w:t>
              </w:r>
              <w:proofErr w:type="spellStart"/>
              <w:r w:rsidR="00963C22" w:rsidRPr="00D950F0">
                <w:rPr>
                  <w:rFonts w:asciiTheme="minorHAnsi" w:hAnsiTheme="minorHAnsi" w:cstheme="minorHAnsi"/>
                  <w:b/>
                  <w:i/>
                  <w:spacing w:val="2"/>
                  <w:sz w:val="44"/>
                  <w:szCs w:val="48"/>
                  <w:lang w:val="bg-BG"/>
                </w:rPr>
                <w:t>полупериодичен</w:t>
              </w:r>
              <w:proofErr w:type="spellEnd"/>
              <w:r w:rsidR="00963C22" w:rsidRPr="00D950F0">
                <w:rPr>
                  <w:rFonts w:asciiTheme="minorHAnsi" w:hAnsiTheme="minorHAnsi" w:cstheme="minorHAnsi"/>
                  <w:b/>
                  <w:i/>
                  <w:spacing w:val="2"/>
                  <w:sz w:val="44"/>
                  <w:szCs w:val="48"/>
                  <w:lang w:val="bg-BG"/>
                </w:rPr>
                <w:t xml:space="preserve"> </w:t>
              </w:r>
              <w:proofErr w:type="spellStart"/>
              <w:r w:rsidR="00963C22" w:rsidRPr="00D950F0">
                <w:rPr>
                  <w:rFonts w:asciiTheme="minorHAnsi" w:hAnsiTheme="minorHAnsi" w:cstheme="minorHAnsi"/>
                  <w:b/>
                  <w:i/>
                  <w:spacing w:val="2"/>
                  <w:sz w:val="44"/>
                  <w:szCs w:val="48"/>
                  <w:lang w:val="bg-BG"/>
                </w:rPr>
                <w:t>биотехнологичен</w:t>
              </w:r>
              <w:proofErr w:type="spellEnd"/>
              <w:r w:rsidR="00963C22" w:rsidRPr="00D950F0">
                <w:rPr>
                  <w:rFonts w:asciiTheme="minorHAnsi" w:hAnsiTheme="minorHAnsi" w:cstheme="minorHAnsi"/>
                  <w:b/>
                  <w:i/>
                  <w:spacing w:val="2"/>
                  <w:sz w:val="44"/>
                  <w:szCs w:val="48"/>
                  <w:lang w:val="bg-BG"/>
                </w:rPr>
                <w:t xml:space="preserve"> процес</w:t>
              </w:r>
            </w:p>
            <w:p w14:paraId="67477555" w14:textId="77777777" w:rsidR="00FC4032" w:rsidRPr="008408F1" w:rsidRDefault="00FC4032" w:rsidP="00FC4032">
              <w:pPr>
                <w:pStyle w:val="Style12"/>
                <w:widowControl/>
                <w:spacing w:before="240" w:line="240" w:lineRule="auto"/>
                <w:jc w:val="center"/>
                <w:rPr>
                  <w:rStyle w:val="FontStyle200"/>
                  <w:rFonts w:asciiTheme="minorHAnsi" w:hAnsiTheme="minorHAnsi" w:cstheme="minorHAnsi"/>
                  <w:b/>
                  <w:sz w:val="32"/>
                  <w:szCs w:val="32"/>
                  <w:lang w:val="bg-BG" w:eastAsia="bg-BG"/>
                </w:rPr>
              </w:pPr>
            </w:p>
            <w:p w14:paraId="3B6D2C53" w14:textId="77777777" w:rsidR="00FC4032" w:rsidRPr="008408F1" w:rsidRDefault="00FC4032" w:rsidP="00FC4032">
              <w:pPr>
                <w:pStyle w:val="Style12"/>
                <w:widowControl/>
                <w:spacing w:before="240" w:line="240" w:lineRule="auto"/>
                <w:ind w:firstLine="0"/>
                <w:rPr>
                  <w:rStyle w:val="FontStyle200"/>
                  <w:rFonts w:asciiTheme="minorHAnsi" w:hAnsiTheme="minorHAnsi" w:cstheme="minorHAnsi"/>
                  <w:sz w:val="28"/>
                  <w:szCs w:val="28"/>
                  <w:lang w:val="bg-BG" w:eastAsia="bg-BG"/>
                </w:rPr>
              </w:pPr>
            </w:p>
            <w:p w14:paraId="664A3BF3" w14:textId="201CE0FF" w:rsidR="00FC4032" w:rsidRPr="008408F1" w:rsidRDefault="00FC4032" w:rsidP="00FC4032">
              <w:pPr>
                <w:pStyle w:val="Style12"/>
                <w:widowControl/>
                <w:spacing w:before="240" w:line="240" w:lineRule="auto"/>
                <w:ind w:firstLine="0"/>
                <w:rPr>
                  <w:rStyle w:val="FontStyle200"/>
                  <w:rFonts w:asciiTheme="minorHAnsi" w:hAnsiTheme="minorHAnsi" w:cstheme="minorHAnsi"/>
                  <w:sz w:val="28"/>
                  <w:szCs w:val="28"/>
                  <w:lang w:val="bg-BG" w:eastAsia="bg-BG"/>
                </w:rPr>
              </w:pPr>
              <w:r w:rsidRPr="008408F1">
                <w:rPr>
                  <w:rStyle w:val="FontStyle200"/>
                  <w:rFonts w:asciiTheme="minorHAnsi" w:hAnsiTheme="minorHAnsi" w:cstheme="minorHAnsi"/>
                  <w:sz w:val="28"/>
                  <w:szCs w:val="28"/>
                  <w:lang w:val="bg-BG" w:eastAsia="bg-BG"/>
                </w:rPr>
                <w:t xml:space="preserve">Дипломант : ..................                               </w:t>
              </w:r>
              <w:r w:rsidR="00963C22">
                <w:rPr>
                  <w:rStyle w:val="FontStyle200"/>
                  <w:rFonts w:asciiTheme="minorHAnsi" w:hAnsiTheme="minorHAnsi" w:cstheme="minorHAnsi"/>
                  <w:sz w:val="28"/>
                  <w:szCs w:val="28"/>
                  <w:lang w:val="bg-BG" w:eastAsia="bg-BG"/>
                </w:rPr>
                <w:tab/>
                <w:t>Р</w:t>
              </w:r>
              <w:r w:rsidRPr="008408F1">
                <w:rPr>
                  <w:rStyle w:val="FontStyle200"/>
                  <w:rFonts w:asciiTheme="minorHAnsi" w:hAnsiTheme="minorHAnsi" w:cstheme="minorHAnsi"/>
                  <w:sz w:val="28"/>
                  <w:szCs w:val="28"/>
                  <w:lang w:val="bg-BG" w:eastAsia="bg-BG"/>
                </w:rPr>
                <w:t>ъководител : ..................</w:t>
              </w:r>
            </w:p>
            <w:p w14:paraId="1BAFE9C6" w14:textId="70D38CC9" w:rsidR="00FC4032" w:rsidRDefault="00FC4032" w:rsidP="00963C22">
              <w:pPr>
                <w:pStyle w:val="Style12"/>
                <w:widowControl/>
                <w:spacing w:line="240" w:lineRule="auto"/>
                <w:jc w:val="left"/>
                <w:rPr>
                  <w:rFonts w:cstheme="minorHAnsi"/>
                </w:rPr>
              </w:pPr>
              <w:r w:rsidRPr="008408F1">
                <w:rPr>
                  <w:rStyle w:val="FontStyle200"/>
                  <w:rFonts w:asciiTheme="minorHAnsi" w:hAnsiTheme="minorHAnsi" w:cstheme="minorHAnsi"/>
                  <w:sz w:val="26"/>
                  <w:szCs w:val="26"/>
                  <w:lang w:val="bg-BG" w:eastAsia="bg-BG"/>
                </w:rPr>
                <w:t xml:space="preserve">              /</w:t>
              </w:r>
              <w:r w:rsidR="00963C22">
                <w:rPr>
                  <w:rStyle w:val="FontStyle200"/>
                  <w:rFonts w:asciiTheme="minorHAnsi" w:hAnsiTheme="minorHAnsi" w:cstheme="minorHAnsi"/>
                  <w:sz w:val="26"/>
                  <w:szCs w:val="26"/>
                  <w:lang w:val="bg-BG" w:eastAsia="bg-BG"/>
                </w:rPr>
                <w:t>Павел Димитров</w:t>
              </w:r>
              <w:r w:rsidRPr="008408F1">
                <w:rPr>
                  <w:rStyle w:val="FontStyle200"/>
                  <w:rFonts w:asciiTheme="minorHAnsi" w:hAnsiTheme="minorHAnsi" w:cstheme="minorHAnsi"/>
                  <w:sz w:val="26"/>
                  <w:szCs w:val="26"/>
                  <w:lang w:val="bg-BG" w:eastAsia="bg-BG"/>
                </w:rPr>
                <w:t xml:space="preserve"> /                                          /доц. д-р. </w:t>
              </w:r>
              <w:r w:rsidR="00963C22">
                <w:rPr>
                  <w:rStyle w:val="FontStyle200"/>
                  <w:rFonts w:asciiTheme="minorHAnsi" w:hAnsiTheme="minorHAnsi" w:cstheme="minorHAnsi"/>
                  <w:sz w:val="26"/>
                  <w:szCs w:val="26"/>
                  <w:lang w:val="bg-BG" w:eastAsia="bg-BG"/>
                </w:rPr>
                <w:t>Цоньо Н. Славов</w:t>
              </w:r>
              <w:r w:rsidRPr="008408F1">
                <w:rPr>
                  <w:rStyle w:val="FontStyle200"/>
                  <w:rFonts w:asciiTheme="minorHAnsi" w:hAnsiTheme="minorHAnsi" w:cstheme="minorHAnsi"/>
                  <w:sz w:val="26"/>
                  <w:szCs w:val="26"/>
                  <w:lang w:val="bg-BG" w:eastAsia="bg-BG"/>
                </w:rPr>
                <w:t xml:space="preserve"> /</w:t>
              </w:r>
            </w:p>
          </w:sdtContent>
        </w:sdt>
      </w:sdtContent>
    </w:sdt>
    <w:p w14:paraId="0D989DFD" w14:textId="50E7EC19" w:rsidR="00963C22" w:rsidRPr="008408F1" w:rsidRDefault="00963C22" w:rsidP="00963C22">
      <w:pPr>
        <w:pStyle w:val="Style12"/>
        <w:widowControl/>
        <w:spacing w:before="240" w:line="240" w:lineRule="auto"/>
        <w:ind w:firstLine="0"/>
        <w:jc w:val="right"/>
        <w:rPr>
          <w:rStyle w:val="FontStyle200"/>
          <w:rFonts w:asciiTheme="minorHAnsi" w:hAnsiTheme="minorHAnsi" w:cstheme="minorHAnsi"/>
          <w:sz w:val="28"/>
          <w:szCs w:val="28"/>
          <w:lang w:val="bg-BG" w:eastAsia="bg-BG"/>
        </w:rPr>
      </w:pPr>
      <w:r w:rsidRPr="008408F1">
        <w:rPr>
          <w:rStyle w:val="FontStyle200"/>
          <w:rFonts w:asciiTheme="minorHAnsi" w:hAnsiTheme="minorHAnsi" w:cstheme="minorHAnsi"/>
          <w:sz w:val="28"/>
          <w:szCs w:val="28"/>
          <w:lang w:val="bg-BG" w:eastAsia="bg-BG"/>
        </w:rPr>
        <w:t xml:space="preserve">                              </w:t>
      </w:r>
      <w:r>
        <w:rPr>
          <w:rStyle w:val="FontStyle200"/>
          <w:rFonts w:asciiTheme="minorHAnsi" w:hAnsiTheme="minorHAnsi" w:cstheme="minorHAnsi"/>
          <w:sz w:val="28"/>
          <w:szCs w:val="28"/>
          <w:lang w:val="bg-BG" w:eastAsia="bg-BG"/>
        </w:rPr>
        <w:tab/>
        <w:t>Р</w:t>
      </w:r>
      <w:r w:rsidRPr="008408F1">
        <w:rPr>
          <w:rStyle w:val="FontStyle200"/>
          <w:rFonts w:asciiTheme="minorHAnsi" w:hAnsiTheme="minorHAnsi" w:cstheme="minorHAnsi"/>
          <w:sz w:val="28"/>
          <w:szCs w:val="28"/>
          <w:lang w:val="bg-BG" w:eastAsia="bg-BG"/>
        </w:rPr>
        <w:t xml:space="preserve">ъководител </w:t>
      </w:r>
      <w:r>
        <w:rPr>
          <w:rStyle w:val="FontStyle200"/>
          <w:rFonts w:asciiTheme="minorHAnsi" w:hAnsiTheme="minorHAnsi" w:cstheme="minorHAnsi"/>
          <w:sz w:val="28"/>
          <w:szCs w:val="28"/>
          <w:lang w:val="bg-BG" w:eastAsia="bg-BG"/>
        </w:rPr>
        <w:t>на катедра</w:t>
      </w:r>
      <w:r w:rsidRPr="008408F1">
        <w:rPr>
          <w:rStyle w:val="FontStyle200"/>
          <w:rFonts w:asciiTheme="minorHAnsi" w:hAnsiTheme="minorHAnsi" w:cstheme="minorHAnsi"/>
          <w:sz w:val="28"/>
          <w:szCs w:val="28"/>
          <w:lang w:val="bg-BG" w:eastAsia="bg-BG"/>
        </w:rPr>
        <w:t>: ..................</w:t>
      </w:r>
    </w:p>
    <w:p w14:paraId="1FB5A4EC" w14:textId="608C1542" w:rsidR="00963C22" w:rsidRDefault="00963C22" w:rsidP="00963C22">
      <w:pPr>
        <w:pStyle w:val="Style12"/>
        <w:widowControl/>
        <w:spacing w:line="240" w:lineRule="auto"/>
        <w:jc w:val="right"/>
        <w:rPr>
          <w:rStyle w:val="FontStyle200"/>
          <w:rFonts w:asciiTheme="minorHAnsi" w:hAnsiTheme="minorHAnsi" w:cstheme="minorHAnsi"/>
          <w:sz w:val="26"/>
          <w:szCs w:val="26"/>
          <w:lang w:val="bg-BG" w:eastAsia="bg-BG"/>
        </w:rPr>
      </w:pPr>
      <w:r w:rsidRPr="008408F1">
        <w:rPr>
          <w:rStyle w:val="FontStyle200"/>
          <w:rFonts w:asciiTheme="minorHAnsi" w:hAnsiTheme="minorHAnsi" w:cstheme="minorHAnsi"/>
          <w:sz w:val="26"/>
          <w:szCs w:val="26"/>
          <w:lang w:val="bg-BG" w:eastAsia="bg-BG"/>
        </w:rPr>
        <w:t xml:space="preserve">              /доц. д-р </w:t>
      </w:r>
      <w:proofErr w:type="spellStart"/>
      <w:r>
        <w:rPr>
          <w:rStyle w:val="FontStyle200"/>
          <w:rFonts w:asciiTheme="minorHAnsi" w:hAnsiTheme="minorHAnsi" w:cstheme="minorHAnsi"/>
          <w:sz w:val="26"/>
          <w:szCs w:val="26"/>
          <w:lang w:val="bg-BG" w:eastAsia="bg-BG"/>
        </w:rPr>
        <w:t>Теофана</w:t>
      </w:r>
      <w:proofErr w:type="spellEnd"/>
      <w:r w:rsidRPr="008408F1">
        <w:rPr>
          <w:rStyle w:val="FontStyle200"/>
          <w:rFonts w:asciiTheme="minorHAnsi" w:hAnsiTheme="minorHAnsi" w:cstheme="minorHAnsi"/>
          <w:sz w:val="26"/>
          <w:szCs w:val="26"/>
          <w:lang w:val="bg-BG" w:eastAsia="bg-BG"/>
        </w:rPr>
        <w:t xml:space="preserve"> </w:t>
      </w:r>
      <w:r>
        <w:rPr>
          <w:rStyle w:val="FontStyle200"/>
          <w:rFonts w:asciiTheme="minorHAnsi" w:hAnsiTheme="minorHAnsi" w:cstheme="minorHAnsi"/>
          <w:sz w:val="26"/>
          <w:szCs w:val="26"/>
          <w:lang w:val="bg-BG" w:eastAsia="bg-BG"/>
        </w:rPr>
        <w:t>Т. Пулева</w:t>
      </w:r>
      <w:r w:rsidRPr="008408F1">
        <w:rPr>
          <w:rStyle w:val="FontStyle200"/>
          <w:rFonts w:asciiTheme="minorHAnsi" w:hAnsiTheme="minorHAnsi" w:cstheme="minorHAnsi"/>
          <w:sz w:val="26"/>
          <w:szCs w:val="26"/>
          <w:lang w:val="bg-BG" w:eastAsia="bg-BG"/>
        </w:rPr>
        <w:t xml:space="preserve"> /</w:t>
      </w:r>
    </w:p>
    <w:p w14:paraId="79187F2E" w14:textId="3BD411BB" w:rsidR="00963C22" w:rsidRDefault="00963C22" w:rsidP="00963C22">
      <w:pPr>
        <w:pStyle w:val="Style12"/>
        <w:widowControl/>
        <w:spacing w:line="240" w:lineRule="auto"/>
        <w:jc w:val="right"/>
        <w:rPr>
          <w:rFonts w:asciiTheme="minorHAnsi" w:hAnsiTheme="minorHAnsi" w:cstheme="minorHAnsi"/>
          <w:sz w:val="26"/>
          <w:szCs w:val="26"/>
          <w:lang w:val="bg-BG" w:eastAsia="bg-BG"/>
        </w:rPr>
      </w:pPr>
    </w:p>
    <w:p w14:paraId="51B8FCE3" w14:textId="40CA7505" w:rsidR="00963C22" w:rsidRDefault="00963C22" w:rsidP="00963C22">
      <w:pPr>
        <w:pStyle w:val="Style12"/>
        <w:widowControl/>
        <w:spacing w:line="240" w:lineRule="auto"/>
        <w:jc w:val="center"/>
        <w:rPr>
          <w:rFonts w:asciiTheme="minorHAnsi" w:hAnsiTheme="minorHAnsi" w:cstheme="minorHAnsi"/>
          <w:sz w:val="26"/>
          <w:szCs w:val="26"/>
          <w:lang w:val="bg-BG" w:eastAsia="bg-BG"/>
        </w:rPr>
      </w:pPr>
    </w:p>
    <w:p w14:paraId="31F81184" w14:textId="14C4C07C" w:rsidR="00963C22" w:rsidRDefault="00963C22" w:rsidP="00963C22">
      <w:pPr>
        <w:pStyle w:val="Style12"/>
        <w:widowControl/>
        <w:spacing w:line="240" w:lineRule="auto"/>
        <w:jc w:val="center"/>
        <w:rPr>
          <w:rFonts w:asciiTheme="minorHAnsi" w:hAnsiTheme="minorHAnsi" w:cstheme="minorHAnsi"/>
          <w:sz w:val="26"/>
          <w:szCs w:val="26"/>
          <w:lang w:val="bg-BG" w:eastAsia="bg-BG"/>
        </w:rPr>
      </w:pPr>
    </w:p>
    <w:p w14:paraId="7EF506D5" w14:textId="55B357D8" w:rsidR="00963C22" w:rsidRDefault="00963C22" w:rsidP="00963C22">
      <w:pPr>
        <w:pStyle w:val="Style12"/>
        <w:widowControl/>
        <w:spacing w:line="240" w:lineRule="auto"/>
        <w:jc w:val="center"/>
        <w:rPr>
          <w:rFonts w:asciiTheme="minorHAnsi" w:hAnsiTheme="minorHAnsi" w:cstheme="minorHAnsi"/>
          <w:sz w:val="26"/>
          <w:szCs w:val="26"/>
          <w:lang w:val="bg-BG" w:eastAsia="bg-BG"/>
        </w:rPr>
      </w:pPr>
      <w:r>
        <w:rPr>
          <w:rFonts w:asciiTheme="minorHAnsi" w:hAnsiTheme="minorHAnsi" w:cstheme="minorHAnsi"/>
          <w:sz w:val="26"/>
          <w:szCs w:val="26"/>
          <w:lang w:val="bg-BG" w:eastAsia="bg-BG"/>
        </w:rPr>
        <w:t>--СОФИЯ—</w:t>
      </w:r>
    </w:p>
    <w:p w14:paraId="3CC3AAB2" w14:textId="12E0FF2B" w:rsidR="00963C22" w:rsidRPr="00963C22" w:rsidRDefault="00963C22" w:rsidP="00963C22">
      <w:pPr>
        <w:pStyle w:val="Style12"/>
        <w:widowControl/>
        <w:spacing w:line="240" w:lineRule="auto"/>
        <w:jc w:val="center"/>
        <w:rPr>
          <w:rFonts w:asciiTheme="minorHAnsi" w:hAnsiTheme="minorHAnsi" w:cstheme="minorHAnsi"/>
          <w:sz w:val="26"/>
          <w:szCs w:val="26"/>
          <w:lang w:val="bg-BG" w:eastAsia="bg-BG"/>
        </w:rPr>
      </w:pPr>
      <w:r>
        <w:rPr>
          <w:rFonts w:asciiTheme="minorHAnsi" w:hAnsiTheme="minorHAnsi" w:cstheme="minorHAnsi"/>
          <w:sz w:val="26"/>
          <w:szCs w:val="26"/>
          <w:lang w:val="bg-BG" w:eastAsia="bg-BG"/>
        </w:rPr>
        <w:t>2</w:t>
      </w:r>
      <w:bookmarkStart w:id="6" w:name="_GoBack"/>
      <w:bookmarkEnd w:id="6"/>
      <w:r>
        <w:rPr>
          <w:rFonts w:asciiTheme="minorHAnsi" w:hAnsiTheme="minorHAnsi" w:cstheme="minorHAnsi"/>
          <w:sz w:val="26"/>
          <w:szCs w:val="26"/>
          <w:lang w:val="bg-BG" w:eastAsia="bg-BG"/>
        </w:rPr>
        <w:t>018</w:t>
      </w:r>
    </w:p>
    <w:sectPr w:rsidR="00963C22" w:rsidRPr="00963C22" w:rsidSect="00D9479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D3C2B" w14:textId="77777777" w:rsidR="000D159D" w:rsidRDefault="000D159D" w:rsidP="00D94796">
      <w:pPr>
        <w:spacing w:after="0" w:line="240" w:lineRule="auto"/>
      </w:pPr>
      <w:r>
        <w:separator/>
      </w:r>
    </w:p>
  </w:endnote>
  <w:endnote w:type="continuationSeparator" w:id="0">
    <w:p w14:paraId="0FE43BE0" w14:textId="77777777" w:rsidR="000D159D" w:rsidRDefault="000D159D" w:rsidP="00D9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F8029" w14:textId="77777777" w:rsidR="000D159D" w:rsidRDefault="000D159D" w:rsidP="00D94796">
      <w:pPr>
        <w:spacing w:after="0" w:line="240" w:lineRule="auto"/>
      </w:pPr>
      <w:r>
        <w:separator/>
      </w:r>
    </w:p>
  </w:footnote>
  <w:footnote w:type="continuationSeparator" w:id="0">
    <w:p w14:paraId="58D07F92" w14:textId="77777777" w:rsidR="000D159D" w:rsidRDefault="000D159D" w:rsidP="00D94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B5"/>
    <w:rsid w:val="000D159D"/>
    <w:rsid w:val="00217AAA"/>
    <w:rsid w:val="00446FB5"/>
    <w:rsid w:val="005E7614"/>
    <w:rsid w:val="006745C2"/>
    <w:rsid w:val="00750C69"/>
    <w:rsid w:val="008408F1"/>
    <w:rsid w:val="00963C22"/>
    <w:rsid w:val="009B7387"/>
    <w:rsid w:val="009E7EE3"/>
    <w:rsid w:val="00A64BB5"/>
    <w:rsid w:val="00D50456"/>
    <w:rsid w:val="00D66C95"/>
    <w:rsid w:val="00D94796"/>
    <w:rsid w:val="00D950F0"/>
    <w:rsid w:val="00F42077"/>
    <w:rsid w:val="00FC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62F6"/>
  <w15:docId w15:val="{D6A109BE-4A09-445B-9783-61C52697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796"/>
    <w:rPr>
      <w:rFonts w:eastAsiaTheme="minorEastAsia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7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796"/>
    <w:rPr>
      <w:rFonts w:ascii="Tahoma" w:hAnsi="Tahoma" w:cs="Tahoma"/>
      <w:sz w:val="16"/>
      <w:szCs w:val="16"/>
    </w:rPr>
  </w:style>
  <w:style w:type="paragraph" w:customStyle="1" w:styleId="Style12">
    <w:name w:val="Style12"/>
    <w:basedOn w:val="Normal"/>
    <w:uiPriority w:val="99"/>
    <w:rsid w:val="00D94796"/>
    <w:pPr>
      <w:widowControl w:val="0"/>
      <w:autoSpaceDE w:val="0"/>
      <w:autoSpaceDN w:val="0"/>
      <w:adjustRightInd w:val="0"/>
      <w:spacing w:after="0" w:line="188" w:lineRule="exact"/>
      <w:ind w:firstLine="374"/>
      <w:jc w:val="both"/>
    </w:pPr>
    <w:rPr>
      <w:rFonts w:ascii="Arial" w:eastAsia="Times New Roman" w:hAnsi="Arial" w:cs="Arial"/>
      <w:sz w:val="24"/>
      <w:szCs w:val="24"/>
      <w:lang w:val="en-US" w:eastAsia="en-US"/>
    </w:rPr>
  </w:style>
  <w:style w:type="character" w:customStyle="1" w:styleId="FontStyle200">
    <w:name w:val="Font Style200"/>
    <w:basedOn w:val="DefaultParagraphFont"/>
    <w:uiPriority w:val="99"/>
    <w:rsid w:val="00D94796"/>
    <w:rPr>
      <w:rFonts w:ascii="Arial" w:hAnsi="Arial" w:cs="Arial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4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796"/>
    <w:rPr>
      <w:rFonts w:eastAsiaTheme="minorEastAsia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D94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796"/>
    <w:rPr>
      <w:rFonts w:eastAsiaTheme="minorEastAsia"/>
      <w:lang w:eastAsia="bg-BG"/>
    </w:rPr>
  </w:style>
  <w:style w:type="paragraph" w:styleId="NoSpacing">
    <w:name w:val="No Spacing"/>
    <w:link w:val="NoSpacingChar"/>
    <w:uiPriority w:val="1"/>
    <w:qFormat/>
    <w:rsid w:val="00FC4032"/>
    <w:pPr>
      <w:spacing w:after="0" w:line="240" w:lineRule="auto"/>
    </w:pPr>
    <w:rPr>
      <w:rFonts w:eastAsiaTheme="minorEastAsia"/>
      <w:lang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FC4032"/>
    <w:rPr>
      <w:rFonts w:eastAsiaTheme="minorEastAsia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9C3F6-F20D-4191-941B-66533F749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beckham</dc:creator>
  <cp:keywords/>
  <dc:description/>
  <cp:lastModifiedBy>user</cp:lastModifiedBy>
  <cp:revision>2</cp:revision>
  <dcterms:created xsi:type="dcterms:W3CDTF">2018-07-17T16:08:00Z</dcterms:created>
  <dcterms:modified xsi:type="dcterms:W3CDTF">2018-07-17T16:08:00Z</dcterms:modified>
</cp:coreProperties>
</file>