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Empathetic Feedback – Language That Lands</w:t>
      </w:r>
    </w:p>
    <w:p>
      <w:r>
        <w:t>This reference sheet provides examples of how to express empathy during feedback — balancing clarity and care. It includes sample language for tough conversations, acknowledgment statements, and emotional tone setting.</w:t>
      </w:r>
    </w:p>
    <w:p>
      <w:pPr>
        <w:pStyle w:val="Heading2"/>
      </w:pPr>
      <w:r>
        <w:t>🔹 Before Feedback – Set Emotional Safety</w:t>
      </w:r>
    </w:p>
    <w:p>
      <w:r>
        <w:t>• "Before we dive into feedback, I want you to know this comes from a place of respect and belief in your growth."</w:t>
      </w:r>
    </w:p>
    <w:p>
      <w:r>
        <w:t>• "This might be hard to hear, but it’s meant to help — and I’m here to walk through it with you."</w:t>
      </w:r>
    </w:p>
    <w:p>
      <w:pPr>
        <w:pStyle w:val="Heading2"/>
      </w:pPr>
      <w:r>
        <w:t>🔹 During Feedback – Use Empathetic Framing</w:t>
      </w:r>
    </w:p>
    <w:p>
      <w:r>
        <w:t>• "What I noticed was… and I’m curious how that landed for you."</w:t>
      </w:r>
    </w:p>
    <w:p>
      <w:r>
        <w:t>• "Here’s the impact — not just on outcomes, but on how the team experienced it."</w:t>
      </w:r>
    </w:p>
    <w:p>
      <w:r>
        <w:t>• "I want to understand what was happening on your side too — can we unpack that together?"</w:t>
      </w:r>
    </w:p>
    <w:p>
      <w:pPr>
        <w:pStyle w:val="Heading2"/>
      </w:pPr>
      <w:r>
        <w:t>🔹 After Feedback – Support Processing</w:t>
      </w:r>
    </w:p>
    <w:p>
      <w:r>
        <w:t>• "Take some time if you need — I’m available to revisit any of this."</w:t>
      </w:r>
    </w:p>
    <w:p>
      <w:r>
        <w:t>• "I know feedback can stir emotion. If there’s anything you’re sitting with, I’m here."</w:t>
      </w:r>
    </w:p>
    <w:p>
      <w:r>
        <w:t>• "This doesn’t change how I value you — this is about strengthening our work together."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