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Customers Cross the Line – Team Morale &amp; Empathic Boundaries</w:t>
      </w:r>
    </w:p>
    <w:p>
      <w:r>
        <w:t>This worksheet equips managers and team members with strategies to protect team morale and emotional safety when customer behavior becomes inappropriate. It emphasizes boundary-setting language, internal debrief practices, and morale repair rituals.</w:t>
      </w:r>
    </w:p>
    <w:p>
      <w:pPr>
        <w:pStyle w:val="Heading2"/>
      </w:pPr>
      <w:r>
        <w:t>🔹 Signs the Line Has Been Crossed</w:t>
      </w:r>
    </w:p>
    <w:p>
      <w:r>
        <w:t>• Verbal aggression or threats toward staff.</w:t>
      </w:r>
    </w:p>
    <w:p>
      <w:r>
        <w:t>• Racist, sexist, or otherwise discriminatory remarks.</w:t>
      </w:r>
    </w:p>
    <w:p>
      <w:r>
        <w:t>• Repeated attempts to manipulate or escalate through intimidation.</w:t>
      </w:r>
    </w:p>
    <w:p>
      <w:r>
        <w:t>• Unreasonable emotional demands placed on one team member.</w:t>
      </w:r>
    </w:p>
    <w:p>
      <w:pPr>
        <w:pStyle w:val="Heading2"/>
      </w:pPr>
      <w:r>
        <w:t>🔹 Leadership Responses That Model Empathy + Protection</w:t>
      </w:r>
    </w:p>
    <w:p>
      <w:r>
        <w:t>• "You don’t have to keep absorbing that — I’ll step in here."</w:t>
      </w:r>
    </w:p>
    <w:p>
      <w:r>
        <w:t>• "This language isn’t acceptable. We’re happy to support you when it’s respectful."</w:t>
      </w:r>
    </w:p>
    <w:p>
      <w:r>
        <w:t>• "Let’s take a break and regroup before responding — your well-being matters first."</w:t>
      </w:r>
    </w:p>
    <w:p>
      <w:r>
        <w:t>• "Let’s document this and talk through what support you need moving forward."</w:t>
      </w:r>
    </w:p>
    <w:p>
      <w:pPr>
        <w:pStyle w:val="Heading2"/>
      </w:pPr>
      <w:r>
        <w:t>🔹 Debrief &amp; Morale Practices</w:t>
      </w:r>
    </w:p>
    <w:p>
      <w:r>
        <w:t>• Create space for post-escalation emotional unpacking — not just procedural review.</w:t>
      </w:r>
    </w:p>
    <w:p>
      <w:r>
        <w:t>• Use phrases like: 'That wasn’t okay — and I’ve got your back.'</w:t>
      </w:r>
    </w:p>
    <w:p>
      <w:r>
        <w:t>• Normalize peer validation after emotionally rough moments.</w:t>
      </w:r>
    </w:p>
    <w:p>
      <w:r>
        <w:t>• Name the labor: 'That call took a lot out of you. Let’s slow down for a minute.'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