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8418E" w14:textId="77777777" w:rsidR="00CD0132" w:rsidRDefault="00CD0132">
      <w:pPr>
        <w:pStyle w:val="BodyText"/>
        <w:spacing w:before="9"/>
        <w:rPr>
          <w:rFonts w:ascii="Times New Roman"/>
          <w:sz w:val="11"/>
        </w:rPr>
      </w:pPr>
    </w:p>
    <w:p w14:paraId="3817C0C0" w14:textId="77777777" w:rsidR="00CD0132" w:rsidRDefault="00BB6DED" w:rsidP="009D3C4E">
      <w:pPr>
        <w:pStyle w:val="H1-Section"/>
      </w:pPr>
      <w:r>
        <w:rPr>
          <w:w w:val="85"/>
        </w:rPr>
        <w:t>Learning</w:t>
      </w:r>
      <w:r>
        <w:rPr>
          <w:spacing w:val="9"/>
          <w:w w:val="85"/>
        </w:rPr>
        <w:t xml:space="preserve"> </w:t>
      </w:r>
      <w:r>
        <w:rPr>
          <w:w w:val="85"/>
        </w:rPr>
        <w:t>Program</w:t>
      </w:r>
      <w:r>
        <w:rPr>
          <w:spacing w:val="9"/>
          <w:w w:val="85"/>
        </w:rPr>
        <w:t xml:space="preserve"> </w:t>
      </w:r>
      <w:r>
        <w:rPr>
          <w:w w:val="85"/>
        </w:rPr>
        <w:t>overview</w:t>
      </w:r>
    </w:p>
    <w:p w14:paraId="024A4944" w14:textId="0AC0B018" w:rsidR="00CD0132" w:rsidRDefault="00BB6DED" w:rsidP="009D3C4E">
      <w:pPr>
        <w:pStyle w:val="P-Regular"/>
      </w:pP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always</w:t>
      </w:r>
      <w:r>
        <w:rPr>
          <w:spacing w:val="9"/>
          <w:w w:val="90"/>
        </w:rPr>
        <w:t xml:space="preserve"> </w:t>
      </w:r>
      <w:r>
        <w:rPr>
          <w:w w:val="90"/>
        </w:rPr>
        <w:t>wanted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become</w:t>
      </w:r>
      <w:r>
        <w:rPr>
          <w:spacing w:val="9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p</w:t>
      </w:r>
      <w:r w:rsidR="009D3C4E">
        <w:rPr>
          <w:w w:val="90"/>
        </w:rPr>
        <w:t>hoto wizard</w:t>
      </w:r>
      <w:r>
        <w:rPr>
          <w:w w:val="90"/>
        </w:rPr>
        <w:t>,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9"/>
          <w:w w:val="90"/>
        </w:rPr>
        <w:t xml:space="preserve"> </w:t>
      </w:r>
      <w:r>
        <w:rPr>
          <w:w w:val="90"/>
        </w:rPr>
        <w:t>learning</w:t>
      </w:r>
      <w:r>
        <w:rPr>
          <w:spacing w:val="9"/>
          <w:w w:val="90"/>
        </w:rPr>
        <w:t xml:space="preserve"> </w:t>
      </w:r>
      <w:r>
        <w:rPr>
          <w:w w:val="90"/>
        </w:rPr>
        <w:t>program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spacing w:val="9"/>
          <w:w w:val="90"/>
        </w:rPr>
        <w:t xml:space="preserve"> </w:t>
      </w:r>
      <w:r>
        <w:rPr>
          <w:w w:val="90"/>
        </w:rPr>
        <w:t>made</w:t>
      </w:r>
      <w:r>
        <w:rPr>
          <w:spacing w:val="8"/>
          <w:w w:val="90"/>
        </w:rPr>
        <w:t xml:space="preserve"> </w:t>
      </w:r>
      <w:r>
        <w:rPr>
          <w:w w:val="90"/>
        </w:rPr>
        <w:t>for</w:t>
      </w:r>
      <w:r>
        <w:rPr>
          <w:spacing w:val="9"/>
          <w:w w:val="90"/>
        </w:rPr>
        <w:t xml:space="preserve"> </w:t>
      </w:r>
      <w:r>
        <w:rPr>
          <w:w w:val="90"/>
        </w:rPr>
        <w:t>you!</w:t>
      </w:r>
      <w:r>
        <w:rPr>
          <w:spacing w:val="9"/>
          <w:w w:val="90"/>
        </w:rPr>
        <w:t xml:space="preserve"> </w:t>
      </w:r>
      <w:r>
        <w:rPr>
          <w:w w:val="90"/>
        </w:rPr>
        <w:t>It</w:t>
      </w:r>
      <w:r>
        <w:rPr>
          <w:spacing w:val="1"/>
          <w:w w:val="90"/>
        </w:rPr>
        <w:t xml:space="preserve"> </w:t>
      </w:r>
      <w:r>
        <w:rPr>
          <w:w w:val="90"/>
        </w:rPr>
        <w:t>contains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series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handpicked</w:t>
      </w:r>
      <w:r>
        <w:rPr>
          <w:spacing w:val="5"/>
          <w:w w:val="90"/>
        </w:rPr>
        <w:t xml:space="preserve"> </w:t>
      </w:r>
      <w:r>
        <w:rPr>
          <w:w w:val="90"/>
        </w:rPr>
        <w:t>courses</w:t>
      </w:r>
      <w:r>
        <w:rPr>
          <w:spacing w:val="5"/>
          <w:w w:val="90"/>
        </w:rPr>
        <w:t xml:space="preserve"> </w:t>
      </w:r>
      <w:r>
        <w:rPr>
          <w:w w:val="90"/>
        </w:rPr>
        <w:t>that</w:t>
      </w:r>
      <w:r>
        <w:rPr>
          <w:spacing w:val="6"/>
          <w:w w:val="90"/>
        </w:rPr>
        <w:t xml:space="preserve"> </w:t>
      </w:r>
      <w:r>
        <w:rPr>
          <w:w w:val="90"/>
        </w:rPr>
        <w:t>will</w:t>
      </w:r>
      <w:r>
        <w:rPr>
          <w:spacing w:val="5"/>
          <w:w w:val="90"/>
        </w:rPr>
        <w:t xml:space="preserve"> </w:t>
      </w:r>
      <w:r>
        <w:rPr>
          <w:w w:val="90"/>
        </w:rPr>
        <w:t>take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every</w:t>
      </w:r>
      <w:r>
        <w:rPr>
          <w:spacing w:val="5"/>
          <w:w w:val="90"/>
        </w:rPr>
        <w:t xml:space="preserve"> </w:t>
      </w:r>
      <w:r>
        <w:rPr>
          <w:w w:val="90"/>
        </w:rPr>
        <w:t>corner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 w:rsidR="009D3C4E">
        <w:rPr>
          <w:w w:val="90"/>
        </w:rPr>
        <w:t>Adobe Photoshop and Adobe Lightroom, two amazing photo editing applications made by Adobe</w:t>
      </w:r>
      <w:r>
        <w:t>.</w:t>
      </w:r>
    </w:p>
    <w:p w14:paraId="717DD204" w14:textId="77777777" w:rsidR="00CD0132" w:rsidRDefault="00BB6DED" w:rsidP="009D3C4E">
      <w:pPr>
        <w:pStyle w:val="H1-Section"/>
      </w:pPr>
      <w:r>
        <w:rPr>
          <w:w w:val="85"/>
        </w:rPr>
        <w:t>Benefits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2"/>
          <w:w w:val="85"/>
        </w:rPr>
        <w:t xml:space="preserve"> </w:t>
      </w:r>
      <w:r>
        <w:rPr>
          <w:w w:val="85"/>
        </w:rPr>
        <w:t>this</w:t>
      </w:r>
      <w:r>
        <w:rPr>
          <w:spacing w:val="2"/>
          <w:w w:val="85"/>
        </w:rPr>
        <w:t xml:space="preserve"> </w:t>
      </w:r>
      <w:r>
        <w:rPr>
          <w:w w:val="85"/>
        </w:rPr>
        <w:t>Learning</w:t>
      </w:r>
      <w:r>
        <w:rPr>
          <w:spacing w:val="2"/>
          <w:w w:val="85"/>
        </w:rPr>
        <w:t xml:space="preserve"> </w:t>
      </w:r>
      <w:r w:rsidRPr="009D3C4E">
        <w:t>Program</w:t>
      </w:r>
    </w:p>
    <w:p w14:paraId="02EECC22" w14:textId="567E08B4" w:rsidR="00CD0132" w:rsidRDefault="00BB6DED" w:rsidP="009D3C4E">
      <w:pPr>
        <w:pStyle w:val="P-Regular"/>
      </w:pPr>
      <w:r>
        <w:rPr>
          <w:w w:val="90"/>
        </w:rPr>
        <w:t>By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end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learning</w:t>
      </w:r>
      <w:r>
        <w:rPr>
          <w:spacing w:val="7"/>
          <w:w w:val="90"/>
        </w:rPr>
        <w:t xml:space="preserve"> </w:t>
      </w:r>
      <w:r>
        <w:rPr>
          <w:w w:val="90"/>
        </w:rPr>
        <w:t>program,</w:t>
      </w:r>
      <w:r>
        <w:rPr>
          <w:spacing w:val="8"/>
          <w:w w:val="90"/>
        </w:rPr>
        <w:t xml:space="preserve"> </w:t>
      </w:r>
      <w:r w:rsidR="009D3C4E">
        <w:rPr>
          <w:w w:val="90"/>
        </w:rPr>
        <w:t>photo editing</w:t>
      </w:r>
      <w:r>
        <w:rPr>
          <w:spacing w:val="7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have</w:t>
      </w:r>
      <w:r>
        <w:rPr>
          <w:spacing w:val="8"/>
          <w:w w:val="90"/>
        </w:rPr>
        <w:t xml:space="preserve"> </w:t>
      </w:r>
      <w:r>
        <w:rPr>
          <w:w w:val="90"/>
        </w:rPr>
        <w:t>no</w:t>
      </w:r>
      <w:r>
        <w:rPr>
          <w:spacing w:val="6"/>
          <w:w w:val="90"/>
        </w:rPr>
        <w:t xml:space="preserve"> </w:t>
      </w:r>
      <w:r>
        <w:rPr>
          <w:w w:val="90"/>
        </w:rPr>
        <w:t>more</w:t>
      </w:r>
      <w:r>
        <w:rPr>
          <w:spacing w:val="6"/>
          <w:w w:val="90"/>
        </w:rPr>
        <w:t xml:space="preserve"> </w:t>
      </w:r>
      <w:r>
        <w:rPr>
          <w:w w:val="90"/>
        </w:rPr>
        <w:t>secrets</w:t>
      </w:r>
      <w:r>
        <w:rPr>
          <w:spacing w:val="8"/>
          <w:w w:val="90"/>
        </w:rPr>
        <w:t xml:space="preserve"> </w:t>
      </w:r>
      <w:r>
        <w:rPr>
          <w:w w:val="90"/>
        </w:rPr>
        <w:t>for</w:t>
      </w:r>
      <w:r>
        <w:rPr>
          <w:spacing w:val="6"/>
          <w:w w:val="90"/>
        </w:rPr>
        <w:t xml:space="preserve"> </w:t>
      </w:r>
      <w:r>
        <w:rPr>
          <w:w w:val="90"/>
        </w:rPr>
        <w:t>you.</w:t>
      </w:r>
      <w:r>
        <w:rPr>
          <w:spacing w:val="7"/>
          <w:w w:val="90"/>
        </w:rPr>
        <w:t xml:space="preserve"> </w:t>
      </w:r>
      <w:r w:rsidR="009D3C4E">
        <w:rPr>
          <w:spacing w:val="7"/>
          <w:w w:val="90"/>
        </w:rPr>
        <w:t>Thanks to Adobe Photoshop and Adobe Lightroom, y</w:t>
      </w:r>
      <w:r>
        <w:rPr>
          <w:w w:val="90"/>
        </w:rPr>
        <w:t>ou</w:t>
      </w:r>
      <w:r>
        <w:rPr>
          <w:spacing w:val="8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be</w:t>
      </w:r>
      <w:r>
        <w:rPr>
          <w:spacing w:val="7"/>
          <w:w w:val="90"/>
        </w:rPr>
        <w:t xml:space="preserve"> </w:t>
      </w:r>
      <w:r>
        <w:rPr>
          <w:w w:val="90"/>
        </w:rPr>
        <w:t>able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5"/>
        </w:rPr>
        <w:t>craft</w:t>
      </w:r>
      <w:r>
        <w:rPr>
          <w:spacing w:val="-11"/>
          <w:w w:val="95"/>
        </w:rPr>
        <w:t xml:space="preserve"> </w:t>
      </w:r>
      <w:r>
        <w:rPr>
          <w:w w:val="95"/>
        </w:rPr>
        <w:t>all</w:t>
      </w:r>
      <w:r>
        <w:rPr>
          <w:spacing w:val="-10"/>
          <w:w w:val="95"/>
        </w:rPr>
        <w:t xml:space="preserve"> </w:t>
      </w:r>
      <w:r>
        <w:rPr>
          <w:w w:val="95"/>
        </w:rPr>
        <w:t>kinds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sophisticated</w:t>
      </w:r>
      <w:r>
        <w:rPr>
          <w:spacing w:val="-10"/>
          <w:w w:val="95"/>
        </w:rPr>
        <w:t xml:space="preserve"> </w:t>
      </w:r>
      <w:r>
        <w:rPr>
          <w:w w:val="95"/>
        </w:rPr>
        <w:t>visuals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>wow</w:t>
      </w:r>
      <w:r>
        <w:rPr>
          <w:spacing w:val="-11"/>
          <w:w w:val="95"/>
        </w:rPr>
        <w:t xml:space="preserve"> </w:t>
      </w:r>
      <w:r>
        <w:rPr>
          <w:w w:val="95"/>
        </w:rPr>
        <w:t>your</w:t>
      </w:r>
      <w:r>
        <w:rPr>
          <w:spacing w:val="-10"/>
          <w:w w:val="95"/>
        </w:rPr>
        <w:t xml:space="preserve"> </w:t>
      </w:r>
      <w:r>
        <w:rPr>
          <w:w w:val="95"/>
        </w:rPr>
        <w:t>audience.</w:t>
      </w:r>
    </w:p>
    <w:sectPr w:rsidR="00CD0132">
      <w:type w:val="continuous"/>
      <w:pgSz w:w="11910" w:h="16840"/>
      <w:pgMar w:top="15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7"/>
  </w:num>
  <w:num w:numId="18">
    <w:abstractNumId w:val="26"/>
  </w:num>
  <w:num w:numId="19">
    <w:abstractNumId w:val="22"/>
  </w:num>
  <w:num w:numId="20">
    <w:abstractNumId w:val="14"/>
  </w:num>
  <w:num w:numId="21">
    <w:abstractNumId w:val="21"/>
  </w:num>
  <w:num w:numId="22">
    <w:abstractNumId w:val="25"/>
  </w:num>
  <w:num w:numId="23">
    <w:abstractNumId w:val="16"/>
  </w:num>
  <w:num w:numId="24">
    <w:abstractNumId w:val="18"/>
  </w:num>
  <w:num w:numId="25">
    <w:abstractNumId w:val="23"/>
  </w:num>
  <w:num w:numId="26">
    <w:abstractNumId w:val="11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4"/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17"/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132"/>
    <w:rsid w:val="009D3C4E"/>
    <w:rsid w:val="00BB6DED"/>
    <w:rsid w:val="00CD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551FC"/>
  <w15:docId w15:val="{1E63A92F-10DF-A542-B3A5-0AAF72CA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C4E"/>
    <w:pPr>
      <w:widowControl/>
      <w:autoSpaceDE/>
      <w:autoSpaceDN/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rsid w:val="009D3C4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D3C4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D3C4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D3C4E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rsid w:val="009D3C4E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9D3C4E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9D3C4E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D3C4E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D3C4E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9D3C4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D3C4E"/>
  </w:style>
  <w:style w:type="paragraph" w:styleId="BodyText">
    <w:name w:val="Body Text"/>
    <w:basedOn w:val="Normal"/>
    <w:uiPriority w:val="1"/>
    <w:qFormat/>
    <w:pPr>
      <w:spacing w:before="4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D3C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C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3C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9D3C4E"/>
    <w:rPr>
      <w:sz w:val="20"/>
    </w:rPr>
  </w:style>
  <w:style w:type="character" w:customStyle="1" w:styleId="Heading6Char">
    <w:name w:val="Heading 6 Char"/>
    <w:basedOn w:val="DefaultParagraphFont"/>
    <w:link w:val="Heading6"/>
    <w:rsid w:val="009D3C4E"/>
    <w:rPr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D3C4E"/>
    <w:rPr>
      <w:rFonts w:eastAsiaTheme="majorEastAsia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D3C4E"/>
    <w:rPr>
      <w:rFonts w:eastAsiaTheme="majorEastAsia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4E"/>
    <w:rPr>
      <w:rFonts w:asciiTheme="majorHAnsi" w:eastAsiaTheme="majorEastAsia" w:hAnsiTheme="majorHAnsi" w:cstheme="majorBidi"/>
      <w:i/>
      <w:iCs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D3C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P-Bold">
    <w:name w:val="P - Bold"/>
    <w:uiPriority w:val="1"/>
    <w:qFormat/>
    <w:rsid w:val="009D3C4E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9D3C4E"/>
    <w:pPr>
      <w:shd w:val="clear" w:color="auto" w:fill="FDE9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9D3C4E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9D3C4E"/>
    <w:pPr>
      <w:numPr>
        <w:numId w:val="3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9D3C4E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9D3C4E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9D3C4E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9D3C4E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9D3C4E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9D3C4E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9D3C4E"/>
    <w:pPr>
      <w:widowControl/>
      <w:shd w:val="clear" w:color="auto" w:fill="FBD4B4" w:themeFill="accent6" w:themeFillTint="66"/>
      <w:autoSpaceDE/>
      <w:autoSpaceDN/>
      <w:spacing w:before="360" w:after="160" w:line="259" w:lineRule="auto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9D3C4E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9D3C4E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9D3C4E"/>
    <w:pPr>
      <w:widowControl/>
      <w:autoSpaceDE/>
      <w:autoSpaceDN/>
      <w:spacing w:before="120" w:after="240" w:line="259" w:lineRule="auto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9D3C4E"/>
    <w:pPr>
      <w:widowControl/>
      <w:autoSpaceDE/>
      <w:autoSpaceDN/>
      <w:spacing w:before="240" w:after="240" w:line="259" w:lineRule="auto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9D3C4E"/>
    <w:pPr>
      <w:widowControl/>
      <w:autoSpaceDE/>
      <w:autoSpaceDN/>
      <w:spacing w:before="200" w:after="240" w:line="259" w:lineRule="auto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9D3C4E"/>
    <w:pPr>
      <w:widowControl/>
      <w:shd w:val="solid" w:color="auto" w:fill="auto"/>
      <w:autoSpaceDE/>
      <w:autoSpaceDN/>
      <w:spacing w:after="160" w:line="259" w:lineRule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9D3C4E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9D3C4E"/>
    <w:pPr>
      <w:shd w:val="pct50" w:color="DBE5F1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9D3C4E"/>
    <w:pPr>
      <w:widowControl/>
      <w:autoSpaceDE/>
      <w:autoSpaceDN/>
      <w:spacing w:after="160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9D3C4E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9D3C4E"/>
    <w:pPr>
      <w:shd w:val="pct50" w:color="DBE5F1" w:themeColor="accent1" w:themeTint="33" w:fill="auto"/>
    </w:pPr>
  </w:style>
  <w:style w:type="paragraph" w:customStyle="1" w:styleId="SP-Editorial">
    <w:name w:val="SP - Editorial"/>
    <w:next w:val="P-Regular"/>
    <w:qFormat/>
    <w:rsid w:val="009D3C4E"/>
    <w:pPr>
      <w:widowControl/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  <w:autoSpaceDE/>
      <w:autoSpaceDN/>
      <w:spacing w:after="160" w:line="259" w:lineRule="auto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9D3C4E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9D3C4E"/>
    <w:pPr>
      <w:widowControl/>
      <w:autoSpaceDE/>
      <w:autoSpaceDN/>
      <w:spacing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9D3C4E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D3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Internal/damienbkx/Nextcloud/InProgress/Packt/CpPrime/content/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masteringPhotoshop_Description.docx</dc:title>
  <cp:lastModifiedBy>Damien Bruyndonckx</cp:lastModifiedBy>
  <cp:revision>3</cp:revision>
  <cp:lastPrinted>2021-04-18T11:37:00Z</cp:lastPrinted>
  <dcterms:created xsi:type="dcterms:W3CDTF">2021-04-18T11:37:00Z</dcterms:created>
  <dcterms:modified xsi:type="dcterms:W3CDTF">2021-04-18T11:38:00Z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Word</vt:lpwstr>
  </property>
  <property fmtid="{D5CDD505-2E9C-101B-9397-08002B2CF9AE}" pid="4" name="LastSaved">
    <vt:filetime>2021-04-18T00:00:00Z</vt:filetime>
  </property>
</Properties>
</file>